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205CF2" w14:textId="4B3D7856" w:rsidR="0028196A" w:rsidRPr="00BA4945" w:rsidRDefault="0028196A" w:rsidP="0028196A">
      <w:pPr>
        <w:pStyle w:val="Default"/>
        <w:rPr>
          <w:rFonts w:ascii="Times" w:hAnsi="Times"/>
        </w:rPr>
      </w:pPr>
    </w:p>
    <w:p w14:paraId="409A960B" w14:textId="77777777" w:rsidR="00F67CD7" w:rsidRDefault="00F67CD7" w:rsidP="00F67CD7">
      <w:pPr>
        <w:pStyle w:val="Default"/>
        <w:rPr>
          <w:rFonts w:ascii="Times" w:hAnsi="Times"/>
          <w:color w:val="323232"/>
          <w:sz w:val="56"/>
          <w:szCs w:val="56"/>
        </w:rPr>
      </w:pPr>
    </w:p>
    <w:p w14:paraId="057AED94" w14:textId="77777777" w:rsidR="000B2D92" w:rsidRDefault="000B2D92" w:rsidP="00F67CD7">
      <w:pPr>
        <w:pStyle w:val="Default"/>
        <w:rPr>
          <w:rFonts w:ascii="Times" w:hAnsi="Times"/>
          <w:color w:val="323232"/>
          <w:sz w:val="56"/>
          <w:szCs w:val="56"/>
        </w:rPr>
      </w:pPr>
      <w:bookmarkStart w:id="0" w:name="_GoBack"/>
      <w:r>
        <w:rPr>
          <w:rFonts w:ascii="Times" w:hAnsi="Times"/>
          <w:noProof/>
          <w:szCs w:val="20"/>
        </w:rPr>
        <w:drawing>
          <wp:anchor distT="0" distB="0" distL="114300" distR="114300" simplePos="0" relativeHeight="251659264" behindDoc="0" locked="0" layoutInCell="1" allowOverlap="1" wp14:anchorId="1054C616" wp14:editId="1F3FEED2">
            <wp:simplePos x="0" y="0"/>
            <wp:positionH relativeFrom="column">
              <wp:posOffset>-228600</wp:posOffset>
            </wp:positionH>
            <wp:positionV relativeFrom="paragraph">
              <wp:posOffset>99060</wp:posOffset>
            </wp:positionV>
            <wp:extent cx="1684655" cy="1651000"/>
            <wp:effectExtent l="0" t="0" r="0" b="0"/>
            <wp:wrapTight wrapText="bothSides">
              <wp:wrapPolygon edited="0">
                <wp:start x="0" y="0"/>
                <wp:lineTo x="0" y="21268"/>
                <wp:lineTo x="21168" y="21268"/>
                <wp:lineTo x="2116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4655" cy="1651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7F9087A" w14:textId="77777777" w:rsidR="00F67CD7" w:rsidRDefault="00F67CD7" w:rsidP="00F67CD7">
      <w:pPr>
        <w:pStyle w:val="Default"/>
        <w:rPr>
          <w:rFonts w:ascii="Times" w:hAnsi="Times"/>
          <w:color w:val="323232"/>
          <w:sz w:val="56"/>
          <w:szCs w:val="56"/>
        </w:rPr>
      </w:pPr>
    </w:p>
    <w:p w14:paraId="07C715A1" w14:textId="77777777" w:rsidR="000B2D92" w:rsidRDefault="000B2D92" w:rsidP="00F67CD7">
      <w:pPr>
        <w:pStyle w:val="Default"/>
        <w:rPr>
          <w:rFonts w:ascii="Times" w:hAnsi="Times"/>
          <w:b/>
          <w:color w:val="323232"/>
          <w:sz w:val="56"/>
          <w:szCs w:val="56"/>
        </w:rPr>
      </w:pPr>
    </w:p>
    <w:p w14:paraId="7B9564C7" w14:textId="77777777" w:rsidR="000B2D92" w:rsidRDefault="000B2D92" w:rsidP="00F67CD7">
      <w:pPr>
        <w:pStyle w:val="Default"/>
        <w:rPr>
          <w:rFonts w:ascii="Times" w:hAnsi="Times"/>
          <w:b/>
          <w:color w:val="323232"/>
          <w:sz w:val="56"/>
          <w:szCs w:val="56"/>
        </w:rPr>
      </w:pPr>
    </w:p>
    <w:p w14:paraId="2D481557" w14:textId="77777777" w:rsidR="000B2D92" w:rsidRDefault="000B2D92" w:rsidP="00F67CD7">
      <w:pPr>
        <w:pStyle w:val="Default"/>
        <w:rPr>
          <w:rFonts w:ascii="Times" w:hAnsi="Times"/>
          <w:b/>
          <w:color w:val="323232"/>
          <w:sz w:val="56"/>
          <w:szCs w:val="56"/>
        </w:rPr>
      </w:pPr>
    </w:p>
    <w:p w14:paraId="41676593" w14:textId="77777777" w:rsidR="000B2D92" w:rsidRDefault="000B2D92" w:rsidP="00F67CD7">
      <w:pPr>
        <w:pStyle w:val="Default"/>
        <w:rPr>
          <w:rFonts w:ascii="Times" w:hAnsi="Times"/>
          <w:b/>
          <w:color w:val="323232"/>
          <w:sz w:val="56"/>
          <w:szCs w:val="56"/>
        </w:rPr>
      </w:pPr>
    </w:p>
    <w:p w14:paraId="36B0905E" w14:textId="77777777" w:rsidR="00F67CD7" w:rsidRPr="0091085A" w:rsidRDefault="00F67CD7" w:rsidP="0091085A">
      <w:pPr>
        <w:rPr>
          <w:rFonts w:asciiTheme="majorHAnsi" w:hAnsiTheme="majorHAnsi"/>
          <w:b/>
          <w:sz w:val="48"/>
          <w:szCs w:val="48"/>
        </w:rPr>
      </w:pPr>
      <w:r w:rsidRPr="0091085A">
        <w:rPr>
          <w:rFonts w:asciiTheme="majorHAnsi" w:hAnsiTheme="majorHAnsi"/>
          <w:b/>
          <w:sz w:val="48"/>
          <w:szCs w:val="48"/>
        </w:rPr>
        <w:t xml:space="preserve">Oregon Department of Education </w:t>
      </w:r>
      <w:r w:rsidRPr="0091085A">
        <w:rPr>
          <w:rFonts w:asciiTheme="majorHAnsi" w:hAnsiTheme="majorHAnsi"/>
          <w:b/>
          <w:sz w:val="48"/>
          <w:szCs w:val="48"/>
        </w:rPr>
        <w:br/>
      </w:r>
    </w:p>
    <w:p w14:paraId="2E9F496E" w14:textId="77777777" w:rsidR="000B2D92" w:rsidRPr="0091085A" w:rsidRDefault="000B2D92" w:rsidP="0091085A">
      <w:pPr>
        <w:rPr>
          <w:rFonts w:asciiTheme="majorHAnsi" w:hAnsiTheme="majorHAnsi"/>
          <w:b/>
          <w:sz w:val="48"/>
          <w:szCs w:val="48"/>
        </w:rPr>
      </w:pPr>
    </w:p>
    <w:p w14:paraId="2FD0CE4A" w14:textId="77777777" w:rsidR="000B2D92" w:rsidRPr="0091085A" w:rsidRDefault="000B2D92" w:rsidP="0091085A">
      <w:pPr>
        <w:rPr>
          <w:rFonts w:asciiTheme="majorHAnsi" w:hAnsiTheme="majorHAnsi"/>
          <w:b/>
          <w:sz w:val="48"/>
          <w:szCs w:val="48"/>
        </w:rPr>
      </w:pPr>
    </w:p>
    <w:p w14:paraId="7886B1BD" w14:textId="20730EBA" w:rsidR="000B2D92" w:rsidRPr="0091085A" w:rsidRDefault="000B2D92" w:rsidP="0091085A">
      <w:pPr>
        <w:rPr>
          <w:rFonts w:asciiTheme="majorHAnsi" w:hAnsiTheme="majorHAnsi"/>
          <w:b/>
          <w:sz w:val="48"/>
          <w:szCs w:val="48"/>
        </w:rPr>
      </w:pPr>
      <w:r w:rsidRPr="0091085A">
        <w:rPr>
          <w:rFonts w:asciiTheme="majorHAnsi" w:hAnsiTheme="majorHAnsi"/>
          <w:b/>
          <w:sz w:val="48"/>
          <w:szCs w:val="48"/>
        </w:rPr>
        <w:t>201</w:t>
      </w:r>
      <w:r w:rsidR="00264014">
        <w:rPr>
          <w:rFonts w:asciiTheme="majorHAnsi" w:hAnsiTheme="majorHAnsi"/>
          <w:b/>
          <w:sz w:val="48"/>
          <w:szCs w:val="48"/>
        </w:rPr>
        <w:t>7</w:t>
      </w:r>
      <w:r w:rsidRPr="0091085A">
        <w:rPr>
          <w:rFonts w:asciiTheme="majorHAnsi" w:hAnsiTheme="majorHAnsi"/>
          <w:b/>
          <w:sz w:val="48"/>
          <w:szCs w:val="48"/>
        </w:rPr>
        <w:t>–201</w:t>
      </w:r>
      <w:r w:rsidR="00264014">
        <w:rPr>
          <w:rFonts w:asciiTheme="majorHAnsi" w:hAnsiTheme="majorHAnsi"/>
          <w:b/>
          <w:sz w:val="48"/>
          <w:szCs w:val="48"/>
        </w:rPr>
        <w:t>8</w:t>
      </w:r>
      <w:r w:rsidR="00EE69DD" w:rsidRPr="0091085A">
        <w:rPr>
          <w:rFonts w:asciiTheme="majorHAnsi" w:hAnsiTheme="majorHAnsi"/>
          <w:b/>
          <w:sz w:val="48"/>
          <w:szCs w:val="48"/>
        </w:rPr>
        <w:t xml:space="preserve"> </w:t>
      </w:r>
      <w:r w:rsidR="00F67CD7" w:rsidRPr="0091085A">
        <w:rPr>
          <w:rFonts w:asciiTheme="majorHAnsi" w:hAnsiTheme="majorHAnsi"/>
          <w:b/>
          <w:sz w:val="48"/>
          <w:szCs w:val="48"/>
        </w:rPr>
        <w:t xml:space="preserve">Technical Report </w:t>
      </w:r>
    </w:p>
    <w:p w14:paraId="625D9D17" w14:textId="77777777" w:rsidR="000B2D92" w:rsidRPr="0091085A" w:rsidRDefault="00F67CD7" w:rsidP="000B2D92">
      <w:pPr>
        <w:pStyle w:val="CM1"/>
        <w:spacing w:after="330"/>
        <w:jc w:val="both"/>
        <w:outlineLvl w:val="0"/>
        <w:rPr>
          <w:rFonts w:asciiTheme="minorHAnsi" w:hAnsiTheme="minorHAnsi"/>
          <w:color w:val="323232"/>
          <w:sz w:val="36"/>
          <w:szCs w:val="36"/>
        </w:rPr>
      </w:pPr>
      <w:r w:rsidRPr="0091085A">
        <w:rPr>
          <w:rFonts w:asciiTheme="minorHAnsi" w:hAnsiTheme="minorHAnsi"/>
          <w:color w:val="323232"/>
          <w:sz w:val="36"/>
          <w:szCs w:val="36"/>
        </w:rPr>
        <w:t xml:space="preserve">Oregon’s Alternate Assessment System </w:t>
      </w:r>
    </w:p>
    <w:p w14:paraId="3C6057E4" w14:textId="715E73E7" w:rsidR="00F67CD7" w:rsidRPr="0091085A" w:rsidRDefault="008E45C1" w:rsidP="000B2D92">
      <w:pPr>
        <w:pStyle w:val="CM1"/>
        <w:spacing w:after="330"/>
        <w:jc w:val="both"/>
        <w:outlineLvl w:val="0"/>
        <w:rPr>
          <w:rFonts w:asciiTheme="minorHAnsi" w:hAnsiTheme="minorHAnsi"/>
          <w:color w:val="000000"/>
          <w:sz w:val="40"/>
          <w:szCs w:val="40"/>
        </w:rPr>
      </w:pPr>
      <w:r w:rsidRPr="0091085A">
        <w:rPr>
          <w:rFonts w:asciiTheme="minorHAnsi" w:hAnsiTheme="minorHAnsi"/>
          <w:color w:val="323232"/>
          <w:sz w:val="36"/>
          <w:szCs w:val="36"/>
        </w:rPr>
        <w:t xml:space="preserve">Peer Review Documentation: </w:t>
      </w:r>
      <w:r w:rsidR="00137F98">
        <w:rPr>
          <w:rFonts w:asciiTheme="minorHAnsi" w:hAnsiTheme="minorHAnsi"/>
          <w:color w:val="323232"/>
          <w:sz w:val="36"/>
          <w:szCs w:val="36"/>
        </w:rPr>
        <w:t>Critical Elements</w:t>
      </w:r>
      <w:r w:rsidRPr="0091085A">
        <w:rPr>
          <w:rFonts w:asciiTheme="minorHAnsi" w:hAnsiTheme="minorHAnsi"/>
          <w:color w:val="323232"/>
          <w:sz w:val="36"/>
          <w:szCs w:val="36"/>
        </w:rPr>
        <w:t xml:space="preserve"> 1-</w:t>
      </w:r>
      <w:r w:rsidR="00137F98">
        <w:rPr>
          <w:rFonts w:asciiTheme="minorHAnsi" w:hAnsiTheme="minorHAnsi"/>
          <w:color w:val="323232"/>
          <w:sz w:val="36"/>
          <w:szCs w:val="36"/>
        </w:rPr>
        <w:t>6</w:t>
      </w:r>
    </w:p>
    <w:p w14:paraId="5718AC2E" w14:textId="77777777" w:rsidR="00360228" w:rsidRDefault="00360228" w:rsidP="00F67CD7">
      <w:pPr>
        <w:pStyle w:val="Default"/>
        <w:rPr>
          <w:rFonts w:ascii="Times" w:hAnsi="Times"/>
          <w:sz w:val="36"/>
          <w:szCs w:val="36"/>
        </w:rPr>
        <w:sectPr w:rsidR="00360228" w:rsidSect="00360228">
          <w:headerReference w:type="even" r:id="rId9"/>
          <w:pgSz w:w="12240" w:h="15840"/>
          <w:pgMar w:top="1440" w:right="1440" w:bottom="1890" w:left="1440" w:header="720" w:footer="720" w:gutter="0"/>
          <w:cols w:space="720"/>
          <w:titlePg/>
          <w:docGrid w:linePitch="360"/>
        </w:sectPr>
      </w:pPr>
    </w:p>
    <w:p w14:paraId="68923F32" w14:textId="77777777" w:rsidR="00F67CD7" w:rsidRPr="00B31D3A" w:rsidRDefault="00F17655" w:rsidP="00F67CD7">
      <w:pPr>
        <w:pStyle w:val="Default"/>
        <w:rPr>
          <w:rFonts w:ascii="Times" w:hAnsi="Times"/>
          <w:sz w:val="36"/>
          <w:szCs w:val="36"/>
        </w:rPr>
      </w:pPr>
      <w:r>
        <w:rPr>
          <w:rFonts w:ascii="Times" w:hAnsi="Times"/>
          <w:noProof/>
          <w:sz w:val="36"/>
          <w:szCs w:val="36"/>
        </w:rPr>
        <w:lastRenderedPageBreak/>
        <w:drawing>
          <wp:anchor distT="0" distB="0" distL="114300" distR="114300" simplePos="0" relativeHeight="251660288" behindDoc="0" locked="0" layoutInCell="1" allowOverlap="1" wp14:anchorId="72B9BAF0" wp14:editId="5A45826C">
            <wp:simplePos x="0" y="0"/>
            <wp:positionH relativeFrom="column">
              <wp:posOffset>114300</wp:posOffset>
            </wp:positionH>
            <wp:positionV relativeFrom="paragraph">
              <wp:posOffset>-114300</wp:posOffset>
            </wp:positionV>
            <wp:extent cx="1600200" cy="1569085"/>
            <wp:effectExtent l="0" t="0" r="0" b="5715"/>
            <wp:wrapThrough wrapText="bothSides">
              <wp:wrapPolygon edited="0">
                <wp:start x="0" y="0"/>
                <wp:lineTo x="0" y="21329"/>
                <wp:lineTo x="21257" y="21329"/>
                <wp:lineTo x="2125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56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F3CE0" w14:textId="146BCFD8" w:rsidR="006A0C24" w:rsidRPr="0091085A" w:rsidRDefault="0028196A" w:rsidP="006A0C24">
      <w:pPr>
        <w:pStyle w:val="Default"/>
        <w:spacing w:after="200" w:line="271" w:lineRule="atLeast"/>
        <w:ind w:left="2837"/>
        <w:rPr>
          <w:rFonts w:asciiTheme="minorHAnsi" w:hAnsiTheme="minorHAnsi"/>
        </w:rPr>
      </w:pPr>
      <w:r w:rsidRPr="0091085A">
        <w:rPr>
          <w:rFonts w:asciiTheme="minorHAnsi" w:hAnsiTheme="minorHAnsi"/>
        </w:rPr>
        <w:t>Oregon’s Alternate Assessment System Technical Report:</w:t>
      </w:r>
      <w:r w:rsidR="006A0C24" w:rsidRPr="0091085A">
        <w:rPr>
          <w:rFonts w:asciiTheme="minorHAnsi" w:hAnsiTheme="minorHAnsi"/>
        </w:rPr>
        <w:t xml:space="preserve"> </w:t>
      </w:r>
      <w:r w:rsidR="008E45C1" w:rsidRPr="0091085A">
        <w:rPr>
          <w:rFonts w:asciiTheme="minorHAnsi" w:hAnsiTheme="minorHAnsi"/>
        </w:rPr>
        <w:t xml:space="preserve">Peer Review Documentation: </w:t>
      </w:r>
      <w:r w:rsidR="00137F98">
        <w:rPr>
          <w:rFonts w:asciiTheme="minorHAnsi" w:hAnsiTheme="minorHAnsi"/>
        </w:rPr>
        <w:t>Critical Elements 1-6</w:t>
      </w:r>
    </w:p>
    <w:p w14:paraId="0B1F43CE" w14:textId="77777777" w:rsidR="00F17655" w:rsidRDefault="00F17655" w:rsidP="00155920">
      <w:pPr>
        <w:rPr>
          <w:bCs/>
        </w:rPr>
      </w:pPr>
    </w:p>
    <w:p w14:paraId="4978F4ED" w14:textId="77777777" w:rsidR="00F17655" w:rsidRDefault="00F17655" w:rsidP="00155920">
      <w:pPr>
        <w:rPr>
          <w:bCs/>
        </w:rPr>
      </w:pPr>
    </w:p>
    <w:p w14:paraId="4058FFB0" w14:textId="77777777" w:rsidR="00F17655" w:rsidRDefault="00F17655" w:rsidP="00155920">
      <w:pPr>
        <w:rPr>
          <w:bCs/>
        </w:rPr>
      </w:pPr>
    </w:p>
    <w:p w14:paraId="3155E9BE" w14:textId="77777777" w:rsidR="00F17655" w:rsidRDefault="00F17655" w:rsidP="00155920">
      <w:pPr>
        <w:rPr>
          <w:bCs/>
        </w:rPr>
      </w:pPr>
    </w:p>
    <w:p w14:paraId="47F4D997" w14:textId="77777777" w:rsidR="00F17655" w:rsidRDefault="00F17655" w:rsidP="00155920">
      <w:pPr>
        <w:rPr>
          <w:bCs/>
        </w:rPr>
      </w:pPr>
    </w:p>
    <w:p w14:paraId="174C5F35" w14:textId="77777777" w:rsidR="00155920" w:rsidRPr="00661E41" w:rsidRDefault="00155920" w:rsidP="00155920">
      <w:r w:rsidRPr="00661E41">
        <w:rPr>
          <w:bCs/>
        </w:rPr>
        <w:t>It is the policy of the State Board of Education and a priority of the Oregon Department of Education that there will be no discrimination or harassment on the grounds of race, color, religion, sex, sexual orientation, national origin, age or disability in any educational programs, activities or employment.  Persons having questions about equal opportunity and nondiscrimination should contact the Deputy Superintendent of Public Instruction with the Oregon Department of Education.</w:t>
      </w:r>
    </w:p>
    <w:p w14:paraId="67ED3690" w14:textId="77777777" w:rsidR="006A0C24" w:rsidRPr="00BA4945" w:rsidRDefault="006A0C24" w:rsidP="006A0C24">
      <w:pPr>
        <w:pStyle w:val="Default"/>
        <w:rPr>
          <w:rFonts w:ascii="Times" w:hAnsi="Times"/>
        </w:rPr>
      </w:pPr>
    </w:p>
    <w:p w14:paraId="12532901" w14:textId="77777777" w:rsidR="006A0C24" w:rsidRPr="00BA4945" w:rsidRDefault="006A0C24" w:rsidP="006A0C24">
      <w:pPr>
        <w:pStyle w:val="Default"/>
        <w:rPr>
          <w:rFonts w:ascii="Times" w:hAnsi="Times"/>
        </w:rPr>
      </w:pPr>
    </w:p>
    <w:p w14:paraId="1B58B40D" w14:textId="77777777" w:rsidR="006A0C24" w:rsidRPr="00BA4945" w:rsidRDefault="006A0C24" w:rsidP="006A0C24">
      <w:pPr>
        <w:pStyle w:val="Default"/>
        <w:rPr>
          <w:rFonts w:ascii="Times" w:hAnsi="Times"/>
        </w:rPr>
      </w:pPr>
    </w:p>
    <w:p w14:paraId="35002267" w14:textId="77777777" w:rsidR="006A0C24" w:rsidRPr="00BA4945" w:rsidRDefault="006A0C24" w:rsidP="006A0C24">
      <w:pPr>
        <w:pStyle w:val="Default"/>
        <w:rPr>
          <w:rFonts w:ascii="Times" w:hAnsi="Times"/>
        </w:rPr>
      </w:pPr>
    </w:p>
    <w:p w14:paraId="61348E6D" w14:textId="77777777" w:rsidR="006A0C24" w:rsidRPr="00BA4945" w:rsidRDefault="006A0C24" w:rsidP="006A0C24">
      <w:pPr>
        <w:pStyle w:val="Default"/>
        <w:rPr>
          <w:rFonts w:ascii="Times" w:hAnsi="Times"/>
        </w:rPr>
      </w:pPr>
    </w:p>
    <w:p w14:paraId="3848D09A" w14:textId="77777777" w:rsidR="006A0C24" w:rsidRPr="00BA4945" w:rsidRDefault="006A0C24" w:rsidP="006A0C24">
      <w:pPr>
        <w:pStyle w:val="Default"/>
        <w:rPr>
          <w:rFonts w:ascii="Times" w:hAnsi="Times"/>
        </w:rPr>
      </w:pPr>
    </w:p>
    <w:p w14:paraId="5C777817" w14:textId="77777777" w:rsidR="006A0C24" w:rsidRPr="00BA4945" w:rsidRDefault="006A0C24" w:rsidP="006A0C24">
      <w:pPr>
        <w:pStyle w:val="Default"/>
        <w:rPr>
          <w:rFonts w:ascii="Times" w:hAnsi="Times"/>
        </w:rPr>
      </w:pPr>
    </w:p>
    <w:p w14:paraId="6E46E385" w14:textId="77777777" w:rsidR="006A0C24" w:rsidRPr="00BA4945" w:rsidRDefault="006A0C24" w:rsidP="006A0C24">
      <w:pPr>
        <w:pStyle w:val="Default"/>
        <w:rPr>
          <w:rFonts w:ascii="Times" w:hAnsi="Times"/>
        </w:rPr>
      </w:pPr>
    </w:p>
    <w:p w14:paraId="30934500" w14:textId="77777777" w:rsidR="006A0C24" w:rsidRPr="00BA4945" w:rsidRDefault="006A0C24" w:rsidP="006A0C24">
      <w:pPr>
        <w:pStyle w:val="Default"/>
        <w:rPr>
          <w:rFonts w:ascii="Times" w:hAnsi="Times"/>
        </w:rPr>
      </w:pPr>
    </w:p>
    <w:p w14:paraId="1CCAE931" w14:textId="77777777" w:rsidR="006A0C24" w:rsidRPr="00BA4945" w:rsidRDefault="006A0C24" w:rsidP="006A0C24">
      <w:pPr>
        <w:pStyle w:val="Default"/>
        <w:rPr>
          <w:rFonts w:ascii="Times" w:hAnsi="Times"/>
        </w:rPr>
      </w:pPr>
    </w:p>
    <w:p w14:paraId="2F60CEA0" w14:textId="77777777" w:rsidR="006A0C24" w:rsidRPr="00BA4945" w:rsidRDefault="006A0C24" w:rsidP="006A0C24">
      <w:pPr>
        <w:pStyle w:val="Default"/>
        <w:rPr>
          <w:rFonts w:ascii="Times" w:hAnsi="Times"/>
        </w:rPr>
      </w:pPr>
    </w:p>
    <w:p w14:paraId="2FE39117" w14:textId="77777777" w:rsidR="006A0C24" w:rsidRPr="00BA4945" w:rsidRDefault="006A0C24" w:rsidP="006A0C24">
      <w:pPr>
        <w:pStyle w:val="Default"/>
        <w:rPr>
          <w:rFonts w:ascii="Times" w:hAnsi="Times"/>
        </w:rPr>
      </w:pPr>
    </w:p>
    <w:p w14:paraId="4841E557" w14:textId="77777777" w:rsidR="006A0C24" w:rsidRPr="00BA4945" w:rsidRDefault="006A0C24" w:rsidP="006A0C24">
      <w:pPr>
        <w:pStyle w:val="Default"/>
        <w:rPr>
          <w:rFonts w:ascii="Times" w:hAnsi="Times"/>
        </w:rPr>
      </w:pPr>
    </w:p>
    <w:p w14:paraId="2308071C" w14:textId="77777777" w:rsidR="006A0C24" w:rsidRPr="00BA4945" w:rsidRDefault="006A0C24" w:rsidP="006A0C24">
      <w:pPr>
        <w:pStyle w:val="Default"/>
        <w:rPr>
          <w:rFonts w:ascii="Times" w:hAnsi="Times"/>
        </w:rPr>
      </w:pPr>
    </w:p>
    <w:p w14:paraId="0605821C" w14:textId="77777777" w:rsidR="006A0C24" w:rsidRPr="00BA4945" w:rsidRDefault="006A0C24" w:rsidP="006A0C24">
      <w:pPr>
        <w:pStyle w:val="Default"/>
        <w:rPr>
          <w:rFonts w:ascii="Times" w:hAnsi="Times"/>
        </w:rPr>
      </w:pPr>
    </w:p>
    <w:p w14:paraId="1C5D23D9" w14:textId="77777777" w:rsidR="006A0C24" w:rsidRDefault="006A0C24" w:rsidP="006A0C24">
      <w:pPr>
        <w:pStyle w:val="Default"/>
        <w:rPr>
          <w:rFonts w:ascii="Times" w:hAnsi="Times"/>
        </w:rPr>
      </w:pPr>
    </w:p>
    <w:p w14:paraId="3C34EDBC" w14:textId="77777777" w:rsidR="00F17655" w:rsidRDefault="00F17655" w:rsidP="006A0C24">
      <w:pPr>
        <w:pStyle w:val="Default"/>
        <w:rPr>
          <w:rFonts w:ascii="Times" w:hAnsi="Times"/>
        </w:rPr>
      </w:pPr>
    </w:p>
    <w:p w14:paraId="55911E16" w14:textId="77777777" w:rsidR="00F17655" w:rsidRDefault="00F17655" w:rsidP="006A0C24">
      <w:pPr>
        <w:pStyle w:val="Default"/>
        <w:rPr>
          <w:rFonts w:ascii="Times" w:hAnsi="Times"/>
        </w:rPr>
      </w:pPr>
    </w:p>
    <w:p w14:paraId="3B3C1533" w14:textId="77777777" w:rsidR="00F17655" w:rsidRDefault="00F17655" w:rsidP="006A0C24">
      <w:pPr>
        <w:pStyle w:val="Default"/>
        <w:rPr>
          <w:rFonts w:ascii="Times" w:hAnsi="Times"/>
        </w:rPr>
      </w:pPr>
    </w:p>
    <w:p w14:paraId="0B060BE3" w14:textId="77777777" w:rsidR="00F17655" w:rsidRDefault="00F17655" w:rsidP="006A0C24">
      <w:pPr>
        <w:pStyle w:val="Default"/>
        <w:rPr>
          <w:rFonts w:ascii="Times" w:hAnsi="Times"/>
        </w:rPr>
      </w:pPr>
    </w:p>
    <w:p w14:paraId="0202CC73" w14:textId="77777777" w:rsidR="00F17655" w:rsidRDefault="00F17655" w:rsidP="006A0C24">
      <w:pPr>
        <w:pStyle w:val="Default"/>
        <w:rPr>
          <w:rFonts w:ascii="Times" w:hAnsi="Times"/>
        </w:rPr>
      </w:pPr>
    </w:p>
    <w:p w14:paraId="406A081B" w14:textId="77777777" w:rsidR="00F17655" w:rsidRDefault="00F17655" w:rsidP="006A0C24">
      <w:pPr>
        <w:pStyle w:val="Default"/>
        <w:rPr>
          <w:rFonts w:ascii="Times" w:hAnsi="Times"/>
        </w:rPr>
      </w:pPr>
    </w:p>
    <w:p w14:paraId="3EC5D3B8" w14:textId="77777777" w:rsidR="00F17655" w:rsidRDefault="00F17655" w:rsidP="006A0C24">
      <w:pPr>
        <w:pStyle w:val="Default"/>
        <w:rPr>
          <w:rFonts w:ascii="Times" w:hAnsi="Times"/>
        </w:rPr>
      </w:pPr>
    </w:p>
    <w:p w14:paraId="46581781" w14:textId="77777777" w:rsidR="00F17655" w:rsidRPr="00BA4945" w:rsidRDefault="00F17655" w:rsidP="006A0C24">
      <w:pPr>
        <w:pStyle w:val="Default"/>
        <w:rPr>
          <w:rFonts w:ascii="Times" w:hAnsi="Times"/>
        </w:rPr>
      </w:pPr>
    </w:p>
    <w:p w14:paraId="3C8A8BA7" w14:textId="77777777" w:rsidR="006A0C24" w:rsidRPr="00BA4945" w:rsidRDefault="006A0C24" w:rsidP="006A0C24">
      <w:pPr>
        <w:pStyle w:val="Default"/>
        <w:rPr>
          <w:rFonts w:ascii="Times" w:hAnsi="Times"/>
        </w:rPr>
      </w:pPr>
    </w:p>
    <w:p w14:paraId="2A1C4CB4" w14:textId="77777777" w:rsidR="00360228" w:rsidRDefault="0028196A" w:rsidP="0028196A">
      <w:pPr>
        <w:pStyle w:val="CM40"/>
        <w:spacing w:line="271" w:lineRule="atLeast"/>
        <w:rPr>
          <w:rFonts w:ascii="Times" w:hAnsi="Times"/>
          <w:i/>
          <w:color w:val="000000"/>
        </w:rPr>
        <w:sectPr w:rsidR="00360228" w:rsidSect="00360228">
          <w:pgSz w:w="12240" w:h="15840"/>
          <w:pgMar w:top="1440" w:right="1440" w:bottom="1890" w:left="1440" w:header="720" w:footer="720" w:gutter="0"/>
          <w:cols w:space="720"/>
          <w:titlePg/>
          <w:docGrid w:linePitch="360"/>
        </w:sectPr>
      </w:pPr>
      <w:r w:rsidRPr="000B2D92">
        <w:rPr>
          <w:rFonts w:ascii="Times" w:hAnsi="Times"/>
          <w:i/>
          <w:color w:val="000000"/>
        </w:rPr>
        <w:t>This technical report is one of a series that describes the development of Oregon’s Statewide Assessment System. The complete set of volumes provides comprehensive documentation of the development, procedures, technical adequacy, and results of the system.</w:t>
      </w:r>
    </w:p>
    <w:p w14:paraId="1AB7505D" w14:textId="77777777" w:rsidR="00471F63" w:rsidRPr="00471F63" w:rsidRDefault="00471F63" w:rsidP="00471F63">
      <w:pPr>
        <w:pStyle w:val="TOC1"/>
      </w:pPr>
      <w:r w:rsidRPr="00471F63">
        <w:lastRenderedPageBreak/>
        <w:t>TABLE OF CONTENTS</w:t>
      </w:r>
    </w:p>
    <w:p w14:paraId="0B07316B" w14:textId="77777777" w:rsidR="001405C7" w:rsidRDefault="00991C72">
      <w:pPr>
        <w:pStyle w:val="TOC1"/>
        <w:rPr>
          <w:rFonts w:eastAsiaTheme="minorEastAsia" w:cstheme="minorBidi"/>
          <w:b w:val="0"/>
          <w:caps w:val="0"/>
          <w:noProof/>
          <w:sz w:val="24"/>
          <w:szCs w:val="24"/>
          <w:lang w:eastAsia="ja-JP"/>
        </w:rPr>
      </w:pPr>
      <w:r>
        <w:fldChar w:fldCharType="begin"/>
      </w:r>
      <w:r>
        <w:instrText xml:space="preserve"> TOC \o "1-3" \t "ODETechReptSubSecTitle,2,ODE TechRept Section,1" </w:instrText>
      </w:r>
      <w:r>
        <w:fldChar w:fldCharType="separate"/>
      </w:r>
      <w:r w:rsidR="001405C7">
        <w:rPr>
          <w:noProof/>
        </w:rPr>
        <w:t>Peer Review Critical Elements Reference Tables</w:t>
      </w:r>
      <w:r w:rsidR="001405C7">
        <w:rPr>
          <w:noProof/>
        </w:rPr>
        <w:tab/>
      </w:r>
      <w:r w:rsidR="001405C7">
        <w:rPr>
          <w:noProof/>
        </w:rPr>
        <w:fldChar w:fldCharType="begin"/>
      </w:r>
      <w:r w:rsidR="001405C7">
        <w:rPr>
          <w:noProof/>
        </w:rPr>
        <w:instrText xml:space="preserve"> PAGEREF _Toc360367285 \h </w:instrText>
      </w:r>
      <w:r w:rsidR="001405C7">
        <w:rPr>
          <w:noProof/>
        </w:rPr>
      </w:r>
      <w:r w:rsidR="001405C7">
        <w:rPr>
          <w:noProof/>
        </w:rPr>
        <w:fldChar w:fldCharType="separate"/>
      </w:r>
      <w:r w:rsidR="001405C7">
        <w:rPr>
          <w:noProof/>
        </w:rPr>
        <w:t>4</w:t>
      </w:r>
      <w:r w:rsidR="001405C7">
        <w:rPr>
          <w:noProof/>
        </w:rPr>
        <w:fldChar w:fldCharType="end"/>
      </w:r>
    </w:p>
    <w:p w14:paraId="2DFF92F0" w14:textId="77777777" w:rsidR="001405C7" w:rsidRDefault="001405C7">
      <w:pPr>
        <w:pStyle w:val="TOC1"/>
        <w:rPr>
          <w:rFonts w:eastAsiaTheme="minorEastAsia" w:cstheme="minorBidi"/>
          <w:b w:val="0"/>
          <w:caps w:val="0"/>
          <w:noProof/>
          <w:sz w:val="24"/>
          <w:szCs w:val="24"/>
          <w:lang w:eastAsia="ja-JP"/>
        </w:rPr>
      </w:pPr>
      <w:r>
        <w:rPr>
          <w:noProof/>
        </w:rPr>
        <w:t>Overview</w:t>
      </w:r>
      <w:r>
        <w:rPr>
          <w:noProof/>
        </w:rPr>
        <w:tab/>
      </w:r>
      <w:r>
        <w:rPr>
          <w:noProof/>
        </w:rPr>
        <w:fldChar w:fldCharType="begin"/>
      </w:r>
      <w:r>
        <w:rPr>
          <w:noProof/>
        </w:rPr>
        <w:instrText xml:space="preserve"> PAGEREF _Toc360367286 \h </w:instrText>
      </w:r>
      <w:r>
        <w:rPr>
          <w:noProof/>
        </w:rPr>
      </w:r>
      <w:r>
        <w:rPr>
          <w:noProof/>
        </w:rPr>
        <w:fldChar w:fldCharType="separate"/>
      </w:r>
      <w:r>
        <w:rPr>
          <w:noProof/>
        </w:rPr>
        <w:t>14</w:t>
      </w:r>
      <w:r>
        <w:rPr>
          <w:noProof/>
        </w:rPr>
        <w:fldChar w:fldCharType="end"/>
      </w:r>
    </w:p>
    <w:p w14:paraId="40B4DC73" w14:textId="77777777" w:rsidR="001405C7" w:rsidRDefault="001405C7">
      <w:pPr>
        <w:pStyle w:val="TOC1"/>
        <w:rPr>
          <w:rFonts w:eastAsiaTheme="minorEastAsia" w:cstheme="minorBidi"/>
          <w:b w:val="0"/>
          <w:caps w:val="0"/>
          <w:noProof/>
          <w:sz w:val="24"/>
          <w:szCs w:val="24"/>
          <w:lang w:eastAsia="ja-JP"/>
        </w:rPr>
      </w:pPr>
      <w:r>
        <w:rPr>
          <w:noProof/>
        </w:rPr>
        <w:t>Critical Element 1: Statewide System of Standards and Assessments</w:t>
      </w:r>
      <w:r>
        <w:rPr>
          <w:noProof/>
        </w:rPr>
        <w:tab/>
      </w:r>
      <w:r>
        <w:rPr>
          <w:noProof/>
        </w:rPr>
        <w:fldChar w:fldCharType="begin"/>
      </w:r>
      <w:r>
        <w:rPr>
          <w:noProof/>
        </w:rPr>
        <w:instrText xml:space="preserve"> PAGEREF _Toc360367287 \h </w:instrText>
      </w:r>
      <w:r>
        <w:rPr>
          <w:noProof/>
        </w:rPr>
      </w:r>
      <w:r>
        <w:rPr>
          <w:noProof/>
        </w:rPr>
        <w:fldChar w:fldCharType="separate"/>
      </w:r>
      <w:r>
        <w:rPr>
          <w:noProof/>
        </w:rPr>
        <w:t>16</w:t>
      </w:r>
      <w:r>
        <w:rPr>
          <w:noProof/>
        </w:rPr>
        <w:fldChar w:fldCharType="end"/>
      </w:r>
    </w:p>
    <w:p w14:paraId="757A0AC1"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1.1 State Adoption of Academic Content Standards for All Students</w:t>
      </w:r>
      <w:r>
        <w:rPr>
          <w:noProof/>
        </w:rPr>
        <w:tab/>
      </w:r>
      <w:r>
        <w:rPr>
          <w:noProof/>
        </w:rPr>
        <w:fldChar w:fldCharType="begin"/>
      </w:r>
      <w:r>
        <w:rPr>
          <w:noProof/>
        </w:rPr>
        <w:instrText xml:space="preserve"> PAGEREF _Toc360367288 \h </w:instrText>
      </w:r>
      <w:r>
        <w:rPr>
          <w:noProof/>
        </w:rPr>
      </w:r>
      <w:r>
        <w:rPr>
          <w:noProof/>
        </w:rPr>
        <w:fldChar w:fldCharType="separate"/>
      </w:r>
      <w:r>
        <w:rPr>
          <w:noProof/>
        </w:rPr>
        <w:t>16</w:t>
      </w:r>
      <w:r>
        <w:rPr>
          <w:noProof/>
        </w:rPr>
        <w:fldChar w:fldCharType="end"/>
      </w:r>
    </w:p>
    <w:p w14:paraId="65FB8C4A"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1.2 Coherent and rigorous Academic Content Standards</w:t>
      </w:r>
      <w:r>
        <w:rPr>
          <w:noProof/>
        </w:rPr>
        <w:tab/>
      </w:r>
      <w:r>
        <w:rPr>
          <w:noProof/>
        </w:rPr>
        <w:fldChar w:fldCharType="begin"/>
      </w:r>
      <w:r>
        <w:rPr>
          <w:noProof/>
        </w:rPr>
        <w:instrText xml:space="preserve"> PAGEREF _Toc360367289 \h </w:instrText>
      </w:r>
      <w:r>
        <w:rPr>
          <w:noProof/>
        </w:rPr>
      </w:r>
      <w:r>
        <w:rPr>
          <w:noProof/>
        </w:rPr>
        <w:fldChar w:fldCharType="separate"/>
      </w:r>
      <w:r>
        <w:rPr>
          <w:noProof/>
        </w:rPr>
        <w:t>22</w:t>
      </w:r>
      <w:r>
        <w:rPr>
          <w:noProof/>
        </w:rPr>
        <w:fldChar w:fldCharType="end"/>
      </w:r>
    </w:p>
    <w:p w14:paraId="7E41EE96"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1.3 Required Assessments</w:t>
      </w:r>
      <w:r>
        <w:rPr>
          <w:noProof/>
        </w:rPr>
        <w:tab/>
      </w:r>
      <w:r>
        <w:rPr>
          <w:noProof/>
        </w:rPr>
        <w:fldChar w:fldCharType="begin"/>
      </w:r>
      <w:r>
        <w:rPr>
          <w:noProof/>
        </w:rPr>
        <w:instrText xml:space="preserve"> PAGEREF _Toc360367290 \h </w:instrText>
      </w:r>
      <w:r>
        <w:rPr>
          <w:noProof/>
        </w:rPr>
      </w:r>
      <w:r>
        <w:rPr>
          <w:noProof/>
        </w:rPr>
        <w:fldChar w:fldCharType="separate"/>
      </w:r>
      <w:r>
        <w:rPr>
          <w:noProof/>
        </w:rPr>
        <w:t>23</w:t>
      </w:r>
      <w:r>
        <w:rPr>
          <w:noProof/>
        </w:rPr>
        <w:fldChar w:fldCharType="end"/>
      </w:r>
    </w:p>
    <w:p w14:paraId="426AEC6C"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1.4 Policies for Including All Students in Assessments</w:t>
      </w:r>
      <w:r>
        <w:rPr>
          <w:noProof/>
        </w:rPr>
        <w:tab/>
      </w:r>
      <w:r>
        <w:rPr>
          <w:noProof/>
        </w:rPr>
        <w:fldChar w:fldCharType="begin"/>
      </w:r>
      <w:r>
        <w:rPr>
          <w:noProof/>
        </w:rPr>
        <w:instrText xml:space="preserve"> PAGEREF _Toc360367291 \h </w:instrText>
      </w:r>
      <w:r>
        <w:rPr>
          <w:noProof/>
        </w:rPr>
      </w:r>
      <w:r>
        <w:rPr>
          <w:noProof/>
        </w:rPr>
        <w:fldChar w:fldCharType="separate"/>
      </w:r>
      <w:r>
        <w:rPr>
          <w:noProof/>
        </w:rPr>
        <w:t>23</w:t>
      </w:r>
      <w:r>
        <w:rPr>
          <w:noProof/>
        </w:rPr>
        <w:fldChar w:fldCharType="end"/>
      </w:r>
    </w:p>
    <w:p w14:paraId="1AFCD5DC"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1.5 Participation Data</w:t>
      </w:r>
      <w:r>
        <w:rPr>
          <w:noProof/>
        </w:rPr>
        <w:tab/>
      </w:r>
      <w:r>
        <w:rPr>
          <w:noProof/>
        </w:rPr>
        <w:fldChar w:fldCharType="begin"/>
      </w:r>
      <w:r>
        <w:rPr>
          <w:noProof/>
        </w:rPr>
        <w:instrText xml:space="preserve"> PAGEREF _Toc360367292 \h </w:instrText>
      </w:r>
      <w:r>
        <w:rPr>
          <w:noProof/>
        </w:rPr>
      </w:r>
      <w:r>
        <w:rPr>
          <w:noProof/>
        </w:rPr>
        <w:fldChar w:fldCharType="separate"/>
      </w:r>
      <w:r>
        <w:rPr>
          <w:noProof/>
        </w:rPr>
        <w:t>24</w:t>
      </w:r>
      <w:r>
        <w:rPr>
          <w:noProof/>
        </w:rPr>
        <w:fldChar w:fldCharType="end"/>
      </w:r>
    </w:p>
    <w:p w14:paraId="70A51E9A" w14:textId="77777777" w:rsidR="001405C7" w:rsidRDefault="001405C7">
      <w:pPr>
        <w:pStyle w:val="TOC1"/>
        <w:rPr>
          <w:rFonts w:eastAsiaTheme="minorEastAsia" w:cstheme="minorBidi"/>
          <w:b w:val="0"/>
          <w:caps w:val="0"/>
          <w:noProof/>
          <w:sz w:val="24"/>
          <w:szCs w:val="24"/>
          <w:lang w:eastAsia="ja-JP"/>
        </w:rPr>
      </w:pPr>
      <w:r>
        <w:rPr>
          <w:noProof/>
        </w:rPr>
        <w:t>Critical Element 2 – Assessment System Operations</w:t>
      </w:r>
      <w:r>
        <w:rPr>
          <w:noProof/>
        </w:rPr>
        <w:tab/>
      </w:r>
      <w:r>
        <w:rPr>
          <w:noProof/>
        </w:rPr>
        <w:fldChar w:fldCharType="begin"/>
      </w:r>
      <w:r>
        <w:rPr>
          <w:noProof/>
        </w:rPr>
        <w:instrText xml:space="preserve"> PAGEREF _Toc360367293 \h </w:instrText>
      </w:r>
      <w:r>
        <w:rPr>
          <w:noProof/>
        </w:rPr>
      </w:r>
      <w:r>
        <w:rPr>
          <w:noProof/>
        </w:rPr>
        <w:fldChar w:fldCharType="separate"/>
      </w:r>
      <w:r>
        <w:rPr>
          <w:noProof/>
        </w:rPr>
        <w:t>26</w:t>
      </w:r>
      <w:r>
        <w:rPr>
          <w:noProof/>
        </w:rPr>
        <w:fldChar w:fldCharType="end"/>
      </w:r>
    </w:p>
    <w:p w14:paraId="0993F74E"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2.1 Test Design and Development</w:t>
      </w:r>
      <w:r>
        <w:rPr>
          <w:noProof/>
        </w:rPr>
        <w:tab/>
      </w:r>
      <w:r>
        <w:rPr>
          <w:noProof/>
        </w:rPr>
        <w:fldChar w:fldCharType="begin"/>
      </w:r>
      <w:r>
        <w:rPr>
          <w:noProof/>
        </w:rPr>
        <w:instrText xml:space="preserve"> PAGEREF _Toc360367294 \h </w:instrText>
      </w:r>
      <w:r>
        <w:rPr>
          <w:noProof/>
        </w:rPr>
      </w:r>
      <w:r>
        <w:rPr>
          <w:noProof/>
        </w:rPr>
        <w:fldChar w:fldCharType="separate"/>
      </w:r>
      <w:r>
        <w:rPr>
          <w:noProof/>
        </w:rPr>
        <w:t>26</w:t>
      </w:r>
      <w:r>
        <w:rPr>
          <w:noProof/>
        </w:rPr>
        <w:fldChar w:fldCharType="end"/>
      </w:r>
    </w:p>
    <w:p w14:paraId="0C831A78"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2.2 Item Development</w:t>
      </w:r>
      <w:r>
        <w:rPr>
          <w:noProof/>
        </w:rPr>
        <w:tab/>
      </w:r>
      <w:r>
        <w:rPr>
          <w:noProof/>
        </w:rPr>
        <w:fldChar w:fldCharType="begin"/>
      </w:r>
      <w:r>
        <w:rPr>
          <w:noProof/>
        </w:rPr>
        <w:instrText xml:space="preserve"> PAGEREF _Toc360367295 \h </w:instrText>
      </w:r>
      <w:r>
        <w:rPr>
          <w:noProof/>
        </w:rPr>
      </w:r>
      <w:r>
        <w:rPr>
          <w:noProof/>
        </w:rPr>
        <w:fldChar w:fldCharType="separate"/>
      </w:r>
      <w:r>
        <w:rPr>
          <w:noProof/>
        </w:rPr>
        <w:t>27</w:t>
      </w:r>
      <w:r>
        <w:rPr>
          <w:noProof/>
        </w:rPr>
        <w:fldChar w:fldCharType="end"/>
      </w:r>
    </w:p>
    <w:p w14:paraId="1C9B2ABD"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2.3 Test Administration</w:t>
      </w:r>
      <w:r>
        <w:rPr>
          <w:noProof/>
        </w:rPr>
        <w:tab/>
      </w:r>
      <w:r>
        <w:rPr>
          <w:noProof/>
        </w:rPr>
        <w:fldChar w:fldCharType="begin"/>
      </w:r>
      <w:r>
        <w:rPr>
          <w:noProof/>
        </w:rPr>
        <w:instrText xml:space="preserve"> PAGEREF _Toc360367296 \h </w:instrText>
      </w:r>
      <w:r>
        <w:rPr>
          <w:noProof/>
        </w:rPr>
      </w:r>
      <w:r>
        <w:rPr>
          <w:noProof/>
        </w:rPr>
        <w:fldChar w:fldCharType="separate"/>
      </w:r>
      <w:r>
        <w:rPr>
          <w:noProof/>
        </w:rPr>
        <w:t>28</w:t>
      </w:r>
      <w:r>
        <w:rPr>
          <w:noProof/>
        </w:rPr>
        <w:fldChar w:fldCharType="end"/>
      </w:r>
    </w:p>
    <w:p w14:paraId="07C35088"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2.4 Monitoring Test Administration</w:t>
      </w:r>
      <w:r>
        <w:rPr>
          <w:noProof/>
        </w:rPr>
        <w:tab/>
      </w:r>
      <w:r>
        <w:rPr>
          <w:noProof/>
        </w:rPr>
        <w:fldChar w:fldCharType="begin"/>
      </w:r>
      <w:r>
        <w:rPr>
          <w:noProof/>
        </w:rPr>
        <w:instrText xml:space="preserve"> PAGEREF _Toc360367297 \h </w:instrText>
      </w:r>
      <w:r>
        <w:rPr>
          <w:noProof/>
        </w:rPr>
      </w:r>
      <w:r>
        <w:rPr>
          <w:noProof/>
        </w:rPr>
        <w:fldChar w:fldCharType="separate"/>
      </w:r>
      <w:r>
        <w:rPr>
          <w:noProof/>
        </w:rPr>
        <w:t>4</w:t>
      </w:r>
      <w:r>
        <w:rPr>
          <w:noProof/>
        </w:rPr>
        <w:t>0</w:t>
      </w:r>
      <w:r>
        <w:rPr>
          <w:noProof/>
        </w:rPr>
        <w:fldChar w:fldCharType="end"/>
      </w:r>
    </w:p>
    <w:p w14:paraId="6AF529E6"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2.5 Test Security</w:t>
      </w:r>
      <w:r>
        <w:rPr>
          <w:noProof/>
        </w:rPr>
        <w:tab/>
      </w:r>
      <w:r>
        <w:rPr>
          <w:noProof/>
        </w:rPr>
        <w:fldChar w:fldCharType="begin"/>
      </w:r>
      <w:r>
        <w:rPr>
          <w:noProof/>
        </w:rPr>
        <w:instrText xml:space="preserve"> PAGEREF _Toc360367298 \h </w:instrText>
      </w:r>
      <w:r>
        <w:rPr>
          <w:noProof/>
        </w:rPr>
      </w:r>
      <w:r>
        <w:rPr>
          <w:noProof/>
        </w:rPr>
        <w:fldChar w:fldCharType="separate"/>
      </w:r>
      <w:r>
        <w:rPr>
          <w:noProof/>
        </w:rPr>
        <w:t>42</w:t>
      </w:r>
      <w:r>
        <w:rPr>
          <w:noProof/>
        </w:rPr>
        <w:fldChar w:fldCharType="end"/>
      </w:r>
    </w:p>
    <w:p w14:paraId="5A555B1B"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2.6 Systems for Protecting Data Integrity and Privacy</w:t>
      </w:r>
      <w:r>
        <w:rPr>
          <w:noProof/>
        </w:rPr>
        <w:tab/>
      </w:r>
      <w:r>
        <w:rPr>
          <w:noProof/>
        </w:rPr>
        <w:fldChar w:fldCharType="begin"/>
      </w:r>
      <w:r>
        <w:rPr>
          <w:noProof/>
        </w:rPr>
        <w:instrText xml:space="preserve"> PAGEREF _Toc360367299 \h </w:instrText>
      </w:r>
      <w:r>
        <w:rPr>
          <w:noProof/>
        </w:rPr>
      </w:r>
      <w:r>
        <w:rPr>
          <w:noProof/>
        </w:rPr>
        <w:fldChar w:fldCharType="separate"/>
      </w:r>
      <w:r>
        <w:rPr>
          <w:noProof/>
        </w:rPr>
        <w:t>43</w:t>
      </w:r>
      <w:r>
        <w:rPr>
          <w:noProof/>
        </w:rPr>
        <w:fldChar w:fldCharType="end"/>
      </w:r>
    </w:p>
    <w:p w14:paraId="17951312" w14:textId="77777777" w:rsidR="001405C7" w:rsidRDefault="001405C7">
      <w:pPr>
        <w:pStyle w:val="TOC1"/>
        <w:rPr>
          <w:rFonts w:eastAsiaTheme="minorEastAsia" w:cstheme="minorBidi"/>
          <w:b w:val="0"/>
          <w:caps w:val="0"/>
          <w:noProof/>
          <w:sz w:val="24"/>
          <w:szCs w:val="24"/>
          <w:lang w:eastAsia="ja-JP"/>
        </w:rPr>
      </w:pPr>
      <w:r>
        <w:rPr>
          <w:noProof/>
        </w:rPr>
        <w:t>Critical Element 3 – Technical Quality: Validity</w:t>
      </w:r>
      <w:r>
        <w:rPr>
          <w:noProof/>
        </w:rPr>
        <w:tab/>
      </w:r>
      <w:r>
        <w:rPr>
          <w:noProof/>
        </w:rPr>
        <w:fldChar w:fldCharType="begin"/>
      </w:r>
      <w:r>
        <w:rPr>
          <w:noProof/>
        </w:rPr>
        <w:instrText xml:space="preserve"> PAGEREF _Toc360367300 \h </w:instrText>
      </w:r>
      <w:r>
        <w:rPr>
          <w:noProof/>
        </w:rPr>
      </w:r>
      <w:r>
        <w:rPr>
          <w:noProof/>
        </w:rPr>
        <w:fldChar w:fldCharType="separate"/>
      </w:r>
      <w:r>
        <w:rPr>
          <w:noProof/>
        </w:rPr>
        <w:t>46</w:t>
      </w:r>
      <w:r>
        <w:rPr>
          <w:noProof/>
        </w:rPr>
        <w:fldChar w:fldCharType="end"/>
      </w:r>
    </w:p>
    <w:p w14:paraId="4D096178"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3.1 Overall Validity, Including Validity Based on Content</w:t>
      </w:r>
      <w:r>
        <w:rPr>
          <w:noProof/>
        </w:rPr>
        <w:tab/>
      </w:r>
      <w:r>
        <w:rPr>
          <w:noProof/>
        </w:rPr>
        <w:fldChar w:fldCharType="begin"/>
      </w:r>
      <w:r>
        <w:rPr>
          <w:noProof/>
        </w:rPr>
        <w:instrText xml:space="preserve"> PAGEREF _Toc360367301 \h </w:instrText>
      </w:r>
      <w:r>
        <w:rPr>
          <w:noProof/>
        </w:rPr>
      </w:r>
      <w:r>
        <w:rPr>
          <w:noProof/>
        </w:rPr>
        <w:fldChar w:fldCharType="separate"/>
      </w:r>
      <w:r>
        <w:rPr>
          <w:noProof/>
        </w:rPr>
        <w:t>46</w:t>
      </w:r>
      <w:r>
        <w:rPr>
          <w:noProof/>
        </w:rPr>
        <w:fldChar w:fldCharType="end"/>
      </w:r>
    </w:p>
    <w:p w14:paraId="7BED20D1"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3.2 Validity Based on Cognitive Processes</w:t>
      </w:r>
      <w:r>
        <w:rPr>
          <w:noProof/>
        </w:rPr>
        <w:tab/>
      </w:r>
      <w:r>
        <w:rPr>
          <w:noProof/>
        </w:rPr>
        <w:fldChar w:fldCharType="begin"/>
      </w:r>
      <w:r>
        <w:rPr>
          <w:noProof/>
        </w:rPr>
        <w:instrText xml:space="preserve"> PAGEREF _Toc360367302 \h </w:instrText>
      </w:r>
      <w:r>
        <w:rPr>
          <w:noProof/>
        </w:rPr>
      </w:r>
      <w:r>
        <w:rPr>
          <w:noProof/>
        </w:rPr>
        <w:fldChar w:fldCharType="separate"/>
      </w:r>
      <w:r>
        <w:rPr>
          <w:noProof/>
        </w:rPr>
        <w:t>51</w:t>
      </w:r>
      <w:r>
        <w:rPr>
          <w:noProof/>
        </w:rPr>
        <w:fldChar w:fldCharType="end"/>
      </w:r>
    </w:p>
    <w:p w14:paraId="5310E52A"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3.3 Validity Based on Internal Structure (Content and Function)</w:t>
      </w:r>
      <w:r>
        <w:rPr>
          <w:noProof/>
        </w:rPr>
        <w:tab/>
      </w:r>
      <w:r>
        <w:rPr>
          <w:noProof/>
        </w:rPr>
        <w:fldChar w:fldCharType="begin"/>
      </w:r>
      <w:r>
        <w:rPr>
          <w:noProof/>
        </w:rPr>
        <w:instrText xml:space="preserve"> PAGEREF _Toc360367303 \h </w:instrText>
      </w:r>
      <w:r>
        <w:rPr>
          <w:noProof/>
        </w:rPr>
      </w:r>
      <w:r>
        <w:rPr>
          <w:noProof/>
        </w:rPr>
        <w:fldChar w:fldCharType="separate"/>
      </w:r>
      <w:r>
        <w:rPr>
          <w:noProof/>
        </w:rPr>
        <w:t>52</w:t>
      </w:r>
      <w:r>
        <w:rPr>
          <w:noProof/>
        </w:rPr>
        <w:fldChar w:fldCharType="end"/>
      </w:r>
    </w:p>
    <w:p w14:paraId="4A34642F"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Annual Measureable Objectives Frequencies &amp; Percentages</w:t>
      </w:r>
      <w:r>
        <w:rPr>
          <w:noProof/>
        </w:rPr>
        <w:tab/>
      </w:r>
      <w:r>
        <w:rPr>
          <w:noProof/>
        </w:rPr>
        <w:fldChar w:fldCharType="begin"/>
      </w:r>
      <w:r>
        <w:rPr>
          <w:noProof/>
        </w:rPr>
        <w:instrText xml:space="preserve"> PAGEREF _Toc360367304 \h </w:instrText>
      </w:r>
      <w:r>
        <w:rPr>
          <w:noProof/>
        </w:rPr>
      </w:r>
      <w:r>
        <w:rPr>
          <w:noProof/>
        </w:rPr>
        <w:fldChar w:fldCharType="separate"/>
      </w:r>
      <w:r>
        <w:rPr>
          <w:noProof/>
        </w:rPr>
        <w:t>64</w:t>
      </w:r>
      <w:r>
        <w:rPr>
          <w:noProof/>
        </w:rPr>
        <w:fldChar w:fldCharType="end"/>
      </w:r>
    </w:p>
    <w:p w14:paraId="56F43671"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3.4 Validity Based on Relations to Other Variables</w:t>
      </w:r>
      <w:r>
        <w:rPr>
          <w:noProof/>
        </w:rPr>
        <w:tab/>
      </w:r>
      <w:r>
        <w:rPr>
          <w:noProof/>
        </w:rPr>
        <w:fldChar w:fldCharType="begin"/>
      </w:r>
      <w:r>
        <w:rPr>
          <w:noProof/>
        </w:rPr>
        <w:instrText xml:space="preserve"> PAGEREF _Toc360367305 \h </w:instrText>
      </w:r>
      <w:r>
        <w:rPr>
          <w:noProof/>
        </w:rPr>
      </w:r>
      <w:r>
        <w:rPr>
          <w:noProof/>
        </w:rPr>
        <w:fldChar w:fldCharType="separate"/>
      </w:r>
      <w:r>
        <w:rPr>
          <w:noProof/>
        </w:rPr>
        <w:t>72</w:t>
      </w:r>
      <w:r>
        <w:rPr>
          <w:noProof/>
        </w:rPr>
        <w:fldChar w:fldCharType="end"/>
      </w:r>
    </w:p>
    <w:p w14:paraId="71D95EF2" w14:textId="77777777" w:rsidR="001405C7" w:rsidRDefault="001405C7">
      <w:pPr>
        <w:pStyle w:val="TOC1"/>
        <w:rPr>
          <w:rFonts w:eastAsiaTheme="minorEastAsia" w:cstheme="minorBidi"/>
          <w:b w:val="0"/>
          <w:caps w:val="0"/>
          <w:noProof/>
          <w:sz w:val="24"/>
          <w:szCs w:val="24"/>
          <w:lang w:eastAsia="ja-JP"/>
        </w:rPr>
      </w:pPr>
      <w:r>
        <w:rPr>
          <w:noProof/>
        </w:rPr>
        <w:t>Critical Element 4 - Technical Quality: Other</w:t>
      </w:r>
      <w:r>
        <w:rPr>
          <w:noProof/>
        </w:rPr>
        <w:tab/>
      </w:r>
      <w:r>
        <w:rPr>
          <w:noProof/>
        </w:rPr>
        <w:fldChar w:fldCharType="begin"/>
      </w:r>
      <w:r>
        <w:rPr>
          <w:noProof/>
        </w:rPr>
        <w:instrText xml:space="preserve"> PAGEREF _Toc360367306 \h </w:instrText>
      </w:r>
      <w:r>
        <w:rPr>
          <w:noProof/>
        </w:rPr>
      </w:r>
      <w:r>
        <w:rPr>
          <w:noProof/>
        </w:rPr>
        <w:fldChar w:fldCharType="separate"/>
      </w:r>
      <w:r>
        <w:rPr>
          <w:noProof/>
        </w:rPr>
        <w:t>77</w:t>
      </w:r>
      <w:r>
        <w:rPr>
          <w:noProof/>
        </w:rPr>
        <w:fldChar w:fldCharType="end"/>
      </w:r>
    </w:p>
    <w:p w14:paraId="3B1C5836"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4.1 Reliability</w:t>
      </w:r>
      <w:r>
        <w:rPr>
          <w:noProof/>
        </w:rPr>
        <w:tab/>
      </w:r>
      <w:r>
        <w:rPr>
          <w:noProof/>
        </w:rPr>
        <w:fldChar w:fldCharType="begin"/>
      </w:r>
      <w:r>
        <w:rPr>
          <w:noProof/>
        </w:rPr>
        <w:instrText xml:space="preserve"> PAGEREF _Toc360367307 \h </w:instrText>
      </w:r>
      <w:r>
        <w:rPr>
          <w:noProof/>
        </w:rPr>
      </w:r>
      <w:r>
        <w:rPr>
          <w:noProof/>
        </w:rPr>
        <w:fldChar w:fldCharType="separate"/>
      </w:r>
      <w:r>
        <w:rPr>
          <w:noProof/>
        </w:rPr>
        <w:t>77</w:t>
      </w:r>
      <w:r>
        <w:rPr>
          <w:noProof/>
        </w:rPr>
        <w:fldChar w:fldCharType="end"/>
      </w:r>
    </w:p>
    <w:p w14:paraId="4970D17B"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Test Information Functions</w:t>
      </w:r>
      <w:r>
        <w:rPr>
          <w:noProof/>
        </w:rPr>
        <w:tab/>
      </w:r>
      <w:r>
        <w:rPr>
          <w:noProof/>
        </w:rPr>
        <w:fldChar w:fldCharType="begin"/>
      </w:r>
      <w:r>
        <w:rPr>
          <w:noProof/>
        </w:rPr>
        <w:instrText xml:space="preserve"> PAGEREF _Toc360367308 \h </w:instrText>
      </w:r>
      <w:r>
        <w:rPr>
          <w:noProof/>
        </w:rPr>
      </w:r>
      <w:r>
        <w:rPr>
          <w:noProof/>
        </w:rPr>
        <w:fldChar w:fldCharType="separate"/>
      </w:r>
      <w:r>
        <w:rPr>
          <w:noProof/>
        </w:rPr>
        <w:t>78</w:t>
      </w:r>
      <w:r>
        <w:rPr>
          <w:noProof/>
        </w:rPr>
        <w:fldChar w:fldCharType="end"/>
      </w:r>
    </w:p>
    <w:p w14:paraId="08212890"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4.2 Fairness and Accessibility</w:t>
      </w:r>
      <w:r>
        <w:rPr>
          <w:noProof/>
        </w:rPr>
        <w:tab/>
      </w:r>
      <w:r>
        <w:rPr>
          <w:noProof/>
        </w:rPr>
        <w:fldChar w:fldCharType="begin"/>
      </w:r>
      <w:r>
        <w:rPr>
          <w:noProof/>
        </w:rPr>
        <w:instrText xml:space="preserve"> PAGEREF _Toc360367309 \h </w:instrText>
      </w:r>
      <w:r>
        <w:rPr>
          <w:noProof/>
        </w:rPr>
      </w:r>
      <w:r>
        <w:rPr>
          <w:noProof/>
        </w:rPr>
        <w:fldChar w:fldCharType="separate"/>
      </w:r>
      <w:r>
        <w:rPr>
          <w:noProof/>
        </w:rPr>
        <w:t>90</w:t>
      </w:r>
      <w:r>
        <w:rPr>
          <w:noProof/>
        </w:rPr>
        <w:fldChar w:fldCharType="end"/>
      </w:r>
    </w:p>
    <w:p w14:paraId="7B1DDDB9"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4.3 Full Performance Continuum</w:t>
      </w:r>
      <w:r>
        <w:rPr>
          <w:noProof/>
        </w:rPr>
        <w:tab/>
      </w:r>
      <w:r>
        <w:rPr>
          <w:noProof/>
        </w:rPr>
        <w:fldChar w:fldCharType="begin"/>
      </w:r>
      <w:r>
        <w:rPr>
          <w:noProof/>
        </w:rPr>
        <w:instrText xml:space="preserve"> PAGEREF _Toc360367310 \h </w:instrText>
      </w:r>
      <w:r>
        <w:rPr>
          <w:noProof/>
        </w:rPr>
      </w:r>
      <w:r>
        <w:rPr>
          <w:noProof/>
        </w:rPr>
        <w:fldChar w:fldCharType="separate"/>
      </w:r>
      <w:r>
        <w:rPr>
          <w:noProof/>
        </w:rPr>
        <w:t>113</w:t>
      </w:r>
      <w:r>
        <w:rPr>
          <w:noProof/>
        </w:rPr>
        <w:fldChar w:fldCharType="end"/>
      </w:r>
    </w:p>
    <w:p w14:paraId="43CFF200"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4.4 Scoring</w:t>
      </w:r>
      <w:r>
        <w:rPr>
          <w:noProof/>
        </w:rPr>
        <w:tab/>
      </w:r>
      <w:r>
        <w:rPr>
          <w:noProof/>
        </w:rPr>
        <w:fldChar w:fldCharType="begin"/>
      </w:r>
      <w:r>
        <w:rPr>
          <w:noProof/>
        </w:rPr>
        <w:instrText xml:space="preserve"> PAGEREF _Toc360367311 \h </w:instrText>
      </w:r>
      <w:r>
        <w:rPr>
          <w:noProof/>
        </w:rPr>
      </w:r>
      <w:r>
        <w:rPr>
          <w:noProof/>
        </w:rPr>
        <w:fldChar w:fldCharType="separate"/>
      </w:r>
      <w:r>
        <w:rPr>
          <w:noProof/>
        </w:rPr>
        <w:t>123</w:t>
      </w:r>
      <w:r>
        <w:rPr>
          <w:noProof/>
        </w:rPr>
        <w:fldChar w:fldCharType="end"/>
      </w:r>
    </w:p>
    <w:p w14:paraId="1B83C424"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4.5 Multiple Assessment Forms</w:t>
      </w:r>
      <w:r>
        <w:rPr>
          <w:noProof/>
        </w:rPr>
        <w:tab/>
      </w:r>
      <w:r>
        <w:rPr>
          <w:noProof/>
        </w:rPr>
        <w:fldChar w:fldCharType="begin"/>
      </w:r>
      <w:r>
        <w:rPr>
          <w:noProof/>
        </w:rPr>
        <w:instrText xml:space="preserve"> PAGEREF _Toc360367312 \h </w:instrText>
      </w:r>
      <w:r>
        <w:rPr>
          <w:noProof/>
        </w:rPr>
      </w:r>
      <w:r>
        <w:rPr>
          <w:noProof/>
        </w:rPr>
        <w:fldChar w:fldCharType="separate"/>
      </w:r>
      <w:r>
        <w:rPr>
          <w:noProof/>
        </w:rPr>
        <w:t>123</w:t>
      </w:r>
      <w:r>
        <w:rPr>
          <w:noProof/>
        </w:rPr>
        <w:fldChar w:fldCharType="end"/>
      </w:r>
    </w:p>
    <w:p w14:paraId="29086043"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4.6 Multiple Versions of An Assessment</w:t>
      </w:r>
      <w:r>
        <w:rPr>
          <w:noProof/>
        </w:rPr>
        <w:tab/>
      </w:r>
      <w:r>
        <w:rPr>
          <w:noProof/>
        </w:rPr>
        <w:fldChar w:fldCharType="begin"/>
      </w:r>
      <w:r>
        <w:rPr>
          <w:noProof/>
        </w:rPr>
        <w:instrText xml:space="preserve"> PAGEREF _Toc360367313 \h </w:instrText>
      </w:r>
      <w:r>
        <w:rPr>
          <w:noProof/>
        </w:rPr>
      </w:r>
      <w:r>
        <w:rPr>
          <w:noProof/>
        </w:rPr>
        <w:fldChar w:fldCharType="separate"/>
      </w:r>
      <w:r>
        <w:rPr>
          <w:noProof/>
        </w:rPr>
        <w:t>123</w:t>
      </w:r>
      <w:r>
        <w:rPr>
          <w:noProof/>
        </w:rPr>
        <w:fldChar w:fldCharType="end"/>
      </w:r>
    </w:p>
    <w:p w14:paraId="4161B33F"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4.7 Technical Analyses and Ongoing Maintenance</w:t>
      </w:r>
      <w:r>
        <w:rPr>
          <w:noProof/>
        </w:rPr>
        <w:tab/>
      </w:r>
      <w:r>
        <w:rPr>
          <w:noProof/>
        </w:rPr>
        <w:fldChar w:fldCharType="begin"/>
      </w:r>
      <w:r>
        <w:rPr>
          <w:noProof/>
        </w:rPr>
        <w:instrText xml:space="preserve"> PAGEREF _Toc360367314 \h </w:instrText>
      </w:r>
      <w:r>
        <w:rPr>
          <w:noProof/>
        </w:rPr>
      </w:r>
      <w:r>
        <w:rPr>
          <w:noProof/>
        </w:rPr>
        <w:fldChar w:fldCharType="separate"/>
      </w:r>
      <w:r>
        <w:rPr>
          <w:noProof/>
        </w:rPr>
        <w:t>124</w:t>
      </w:r>
      <w:r>
        <w:rPr>
          <w:noProof/>
        </w:rPr>
        <w:fldChar w:fldCharType="end"/>
      </w:r>
    </w:p>
    <w:p w14:paraId="5C26479C" w14:textId="77777777" w:rsidR="001405C7" w:rsidRDefault="001405C7">
      <w:pPr>
        <w:pStyle w:val="TOC1"/>
        <w:rPr>
          <w:rFonts w:eastAsiaTheme="minorEastAsia" w:cstheme="minorBidi"/>
          <w:b w:val="0"/>
          <w:caps w:val="0"/>
          <w:noProof/>
          <w:sz w:val="24"/>
          <w:szCs w:val="24"/>
          <w:lang w:eastAsia="ja-JP"/>
        </w:rPr>
      </w:pPr>
      <w:r>
        <w:rPr>
          <w:noProof/>
        </w:rPr>
        <w:t>Critical Element 5 – Inclusion of All Students</w:t>
      </w:r>
      <w:r>
        <w:rPr>
          <w:noProof/>
        </w:rPr>
        <w:tab/>
      </w:r>
      <w:r>
        <w:rPr>
          <w:noProof/>
        </w:rPr>
        <w:fldChar w:fldCharType="begin"/>
      </w:r>
      <w:r>
        <w:rPr>
          <w:noProof/>
        </w:rPr>
        <w:instrText xml:space="preserve"> PAGEREF _Toc360367315 \h </w:instrText>
      </w:r>
      <w:r>
        <w:rPr>
          <w:noProof/>
        </w:rPr>
      </w:r>
      <w:r>
        <w:rPr>
          <w:noProof/>
        </w:rPr>
        <w:fldChar w:fldCharType="separate"/>
      </w:r>
      <w:r>
        <w:rPr>
          <w:noProof/>
        </w:rPr>
        <w:t>125</w:t>
      </w:r>
      <w:r>
        <w:rPr>
          <w:noProof/>
        </w:rPr>
        <w:fldChar w:fldCharType="end"/>
      </w:r>
    </w:p>
    <w:p w14:paraId="43960FB4"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5.1 Procedures for Including SWDs</w:t>
      </w:r>
      <w:r>
        <w:rPr>
          <w:noProof/>
        </w:rPr>
        <w:tab/>
      </w:r>
      <w:r>
        <w:rPr>
          <w:noProof/>
        </w:rPr>
        <w:fldChar w:fldCharType="begin"/>
      </w:r>
      <w:r>
        <w:rPr>
          <w:noProof/>
        </w:rPr>
        <w:instrText xml:space="preserve"> PAGEREF _Toc360367316 \h </w:instrText>
      </w:r>
      <w:r>
        <w:rPr>
          <w:noProof/>
        </w:rPr>
      </w:r>
      <w:r>
        <w:rPr>
          <w:noProof/>
        </w:rPr>
        <w:fldChar w:fldCharType="separate"/>
      </w:r>
      <w:r>
        <w:rPr>
          <w:noProof/>
        </w:rPr>
        <w:t>125</w:t>
      </w:r>
      <w:r>
        <w:rPr>
          <w:noProof/>
        </w:rPr>
        <w:fldChar w:fldCharType="end"/>
      </w:r>
    </w:p>
    <w:p w14:paraId="6EE532AC"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5.2A – 5.2C Procedures for Including ELs</w:t>
      </w:r>
      <w:r>
        <w:rPr>
          <w:noProof/>
        </w:rPr>
        <w:tab/>
      </w:r>
      <w:r>
        <w:rPr>
          <w:noProof/>
        </w:rPr>
        <w:fldChar w:fldCharType="begin"/>
      </w:r>
      <w:r>
        <w:rPr>
          <w:noProof/>
        </w:rPr>
        <w:instrText xml:space="preserve"> PAGEREF _Toc360367317 \h </w:instrText>
      </w:r>
      <w:r>
        <w:rPr>
          <w:noProof/>
        </w:rPr>
      </w:r>
      <w:r>
        <w:rPr>
          <w:noProof/>
        </w:rPr>
        <w:fldChar w:fldCharType="separate"/>
      </w:r>
      <w:r>
        <w:rPr>
          <w:noProof/>
        </w:rPr>
        <w:t>127</w:t>
      </w:r>
      <w:r>
        <w:rPr>
          <w:noProof/>
        </w:rPr>
        <w:fldChar w:fldCharType="end"/>
      </w:r>
    </w:p>
    <w:p w14:paraId="69D5D8DB"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5.3 Accommodations</w:t>
      </w:r>
      <w:r>
        <w:rPr>
          <w:noProof/>
        </w:rPr>
        <w:tab/>
      </w:r>
      <w:r>
        <w:rPr>
          <w:noProof/>
        </w:rPr>
        <w:fldChar w:fldCharType="begin"/>
      </w:r>
      <w:r>
        <w:rPr>
          <w:noProof/>
        </w:rPr>
        <w:instrText xml:space="preserve"> PAGEREF _Toc360367318 \h </w:instrText>
      </w:r>
      <w:r>
        <w:rPr>
          <w:noProof/>
        </w:rPr>
      </w:r>
      <w:r>
        <w:rPr>
          <w:noProof/>
        </w:rPr>
        <w:fldChar w:fldCharType="separate"/>
      </w:r>
      <w:r>
        <w:rPr>
          <w:noProof/>
        </w:rPr>
        <w:t>127</w:t>
      </w:r>
      <w:r>
        <w:rPr>
          <w:noProof/>
        </w:rPr>
        <w:fldChar w:fldCharType="end"/>
      </w:r>
    </w:p>
    <w:p w14:paraId="4BED4ACF"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5.4A – 5.4E Monitoring Test Administration for Special Populations</w:t>
      </w:r>
      <w:r>
        <w:rPr>
          <w:noProof/>
        </w:rPr>
        <w:tab/>
      </w:r>
      <w:r>
        <w:rPr>
          <w:noProof/>
        </w:rPr>
        <w:fldChar w:fldCharType="begin"/>
      </w:r>
      <w:r>
        <w:rPr>
          <w:noProof/>
        </w:rPr>
        <w:instrText xml:space="preserve"> PAGEREF _Toc360367319 \h </w:instrText>
      </w:r>
      <w:r>
        <w:rPr>
          <w:noProof/>
        </w:rPr>
      </w:r>
      <w:r>
        <w:rPr>
          <w:noProof/>
        </w:rPr>
        <w:fldChar w:fldCharType="separate"/>
      </w:r>
      <w:r>
        <w:rPr>
          <w:noProof/>
        </w:rPr>
        <w:t>128</w:t>
      </w:r>
      <w:r>
        <w:rPr>
          <w:noProof/>
        </w:rPr>
        <w:fldChar w:fldCharType="end"/>
      </w:r>
    </w:p>
    <w:p w14:paraId="695BCDB3" w14:textId="77777777" w:rsidR="001405C7" w:rsidRDefault="001405C7">
      <w:pPr>
        <w:pStyle w:val="TOC1"/>
        <w:rPr>
          <w:rFonts w:eastAsiaTheme="minorEastAsia" w:cstheme="minorBidi"/>
          <w:b w:val="0"/>
          <w:caps w:val="0"/>
          <w:noProof/>
          <w:sz w:val="24"/>
          <w:szCs w:val="24"/>
          <w:lang w:eastAsia="ja-JP"/>
        </w:rPr>
      </w:pPr>
      <w:r>
        <w:rPr>
          <w:noProof/>
        </w:rPr>
        <w:t>Critical Element 6 – Academic Achievement Standards and reporting</w:t>
      </w:r>
      <w:r>
        <w:rPr>
          <w:noProof/>
        </w:rPr>
        <w:tab/>
      </w:r>
      <w:r>
        <w:rPr>
          <w:noProof/>
        </w:rPr>
        <w:fldChar w:fldCharType="begin"/>
      </w:r>
      <w:r>
        <w:rPr>
          <w:noProof/>
        </w:rPr>
        <w:instrText xml:space="preserve"> PAGEREF _Toc360367320 \h </w:instrText>
      </w:r>
      <w:r>
        <w:rPr>
          <w:noProof/>
        </w:rPr>
      </w:r>
      <w:r>
        <w:rPr>
          <w:noProof/>
        </w:rPr>
        <w:fldChar w:fldCharType="separate"/>
      </w:r>
      <w:r>
        <w:rPr>
          <w:noProof/>
        </w:rPr>
        <w:t>129</w:t>
      </w:r>
      <w:r>
        <w:rPr>
          <w:noProof/>
        </w:rPr>
        <w:fldChar w:fldCharType="end"/>
      </w:r>
    </w:p>
    <w:p w14:paraId="01EF3874"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6.1 State Adoption of Alternate Academic Achievement Standards for SWSCD</w:t>
      </w:r>
      <w:r>
        <w:rPr>
          <w:noProof/>
        </w:rPr>
        <w:tab/>
      </w:r>
      <w:r>
        <w:rPr>
          <w:noProof/>
        </w:rPr>
        <w:fldChar w:fldCharType="begin"/>
      </w:r>
      <w:r>
        <w:rPr>
          <w:noProof/>
        </w:rPr>
        <w:instrText xml:space="preserve"> PAGEREF _Toc360367321 \h </w:instrText>
      </w:r>
      <w:r>
        <w:rPr>
          <w:noProof/>
        </w:rPr>
      </w:r>
      <w:r>
        <w:rPr>
          <w:noProof/>
        </w:rPr>
        <w:fldChar w:fldCharType="separate"/>
      </w:r>
      <w:r>
        <w:rPr>
          <w:noProof/>
        </w:rPr>
        <w:t>129</w:t>
      </w:r>
      <w:r>
        <w:rPr>
          <w:noProof/>
        </w:rPr>
        <w:fldChar w:fldCharType="end"/>
      </w:r>
    </w:p>
    <w:p w14:paraId="5155673F"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6.2 Achievement Standard Setting</w:t>
      </w:r>
      <w:r>
        <w:rPr>
          <w:noProof/>
        </w:rPr>
        <w:tab/>
      </w:r>
      <w:r>
        <w:rPr>
          <w:noProof/>
        </w:rPr>
        <w:fldChar w:fldCharType="begin"/>
      </w:r>
      <w:r>
        <w:rPr>
          <w:noProof/>
        </w:rPr>
        <w:instrText xml:space="preserve"> PAGEREF _Toc360367322 \h </w:instrText>
      </w:r>
      <w:r>
        <w:rPr>
          <w:noProof/>
        </w:rPr>
      </w:r>
      <w:r>
        <w:rPr>
          <w:noProof/>
        </w:rPr>
        <w:fldChar w:fldCharType="separate"/>
      </w:r>
      <w:r>
        <w:rPr>
          <w:noProof/>
        </w:rPr>
        <w:t>130</w:t>
      </w:r>
      <w:r>
        <w:rPr>
          <w:noProof/>
        </w:rPr>
        <w:fldChar w:fldCharType="end"/>
      </w:r>
    </w:p>
    <w:p w14:paraId="5466C310"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6.3 Challenging and Aligned Academic Achievement Standards</w:t>
      </w:r>
      <w:r>
        <w:rPr>
          <w:noProof/>
        </w:rPr>
        <w:tab/>
      </w:r>
      <w:r>
        <w:rPr>
          <w:noProof/>
        </w:rPr>
        <w:fldChar w:fldCharType="begin"/>
      </w:r>
      <w:r>
        <w:rPr>
          <w:noProof/>
        </w:rPr>
        <w:instrText xml:space="preserve"> PAGEREF _Toc360367323 \h </w:instrText>
      </w:r>
      <w:r>
        <w:rPr>
          <w:noProof/>
        </w:rPr>
      </w:r>
      <w:r>
        <w:rPr>
          <w:noProof/>
        </w:rPr>
        <w:fldChar w:fldCharType="separate"/>
      </w:r>
      <w:r>
        <w:rPr>
          <w:noProof/>
        </w:rPr>
        <w:t>131</w:t>
      </w:r>
      <w:r>
        <w:rPr>
          <w:noProof/>
        </w:rPr>
        <w:fldChar w:fldCharType="end"/>
      </w:r>
    </w:p>
    <w:p w14:paraId="0556323B" w14:textId="77777777" w:rsidR="001405C7" w:rsidRDefault="001405C7">
      <w:pPr>
        <w:pStyle w:val="TOC2"/>
        <w:tabs>
          <w:tab w:val="right" w:leader="dot" w:pos="9350"/>
        </w:tabs>
        <w:rPr>
          <w:rFonts w:eastAsiaTheme="minorEastAsia" w:cstheme="minorBidi"/>
          <w:smallCaps w:val="0"/>
          <w:noProof/>
          <w:sz w:val="24"/>
          <w:szCs w:val="24"/>
          <w:lang w:eastAsia="ja-JP"/>
        </w:rPr>
      </w:pPr>
      <w:r>
        <w:rPr>
          <w:noProof/>
        </w:rPr>
        <w:t>6.4 Reporting</w:t>
      </w:r>
      <w:r>
        <w:rPr>
          <w:noProof/>
        </w:rPr>
        <w:tab/>
      </w:r>
      <w:r>
        <w:rPr>
          <w:noProof/>
        </w:rPr>
        <w:fldChar w:fldCharType="begin"/>
      </w:r>
      <w:r>
        <w:rPr>
          <w:noProof/>
        </w:rPr>
        <w:instrText xml:space="preserve"> PAGEREF _Toc360367324 \h </w:instrText>
      </w:r>
      <w:r>
        <w:rPr>
          <w:noProof/>
        </w:rPr>
      </w:r>
      <w:r>
        <w:rPr>
          <w:noProof/>
        </w:rPr>
        <w:fldChar w:fldCharType="separate"/>
      </w:r>
      <w:r>
        <w:rPr>
          <w:noProof/>
        </w:rPr>
        <w:t>133</w:t>
      </w:r>
      <w:r>
        <w:rPr>
          <w:noProof/>
        </w:rPr>
        <w:fldChar w:fldCharType="end"/>
      </w:r>
    </w:p>
    <w:p w14:paraId="56D1A6BF" w14:textId="77777777" w:rsidR="001405C7" w:rsidRDefault="001405C7">
      <w:pPr>
        <w:pStyle w:val="TOC1"/>
        <w:rPr>
          <w:rFonts w:eastAsiaTheme="minorEastAsia" w:cstheme="minorBidi"/>
          <w:b w:val="0"/>
          <w:caps w:val="0"/>
          <w:noProof/>
          <w:sz w:val="24"/>
          <w:szCs w:val="24"/>
          <w:lang w:eastAsia="ja-JP"/>
        </w:rPr>
      </w:pPr>
      <w:r>
        <w:rPr>
          <w:noProof/>
        </w:rPr>
        <w:t>Conclusions and Next Steps</w:t>
      </w:r>
      <w:r>
        <w:rPr>
          <w:noProof/>
        </w:rPr>
        <w:tab/>
      </w:r>
      <w:r>
        <w:rPr>
          <w:noProof/>
        </w:rPr>
        <w:fldChar w:fldCharType="begin"/>
      </w:r>
      <w:r>
        <w:rPr>
          <w:noProof/>
        </w:rPr>
        <w:instrText xml:space="preserve"> PAGEREF _Toc360367325 \h </w:instrText>
      </w:r>
      <w:r>
        <w:rPr>
          <w:noProof/>
        </w:rPr>
      </w:r>
      <w:r>
        <w:rPr>
          <w:noProof/>
        </w:rPr>
        <w:fldChar w:fldCharType="separate"/>
      </w:r>
      <w:r>
        <w:rPr>
          <w:noProof/>
        </w:rPr>
        <w:t>134</w:t>
      </w:r>
      <w:r>
        <w:rPr>
          <w:noProof/>
        </w:rPr>
        <w:fldChar w:fldCharType="end"/>
      </w:r>
    </w:p>
    <w:p w14:paraId="43F6D8C2" w14:textId="77777777" w:rsidR="001405C7" w:rsidRDefault="001405C7">
      <w:pPr>
        <w:pStyle w:val="TOC1"/>
        <w:rPr>
          <w:rFonts w:eastAsiaTheme="minorEastAsia" w:cstheme="minorBidi"/>
          <w:b w:val="0"/>
          <w:caps w:val="0"/>
          <w:noProof/>
          <w:sz w:val="24"/>
          <w:szCs w:val="24"/>
          <w:lang w:eastAsia="ja-JP"/>
        </w:rPr>
      </w:pPr>
      <w:r>
        <w:rPr>
          <w:noProof/>
        </w:rPr>
        <w:t>Appendix Table and Descriptions</w:t>
      </w:r>
      <w:r>
        <w:rPr>
          <w:noProof/>
        </w:rPr>
        <w:tab/>
      </w:r>
      <w:r>
        <w:rPr>
          <w:noProof/>
        </w:rPr>
        <w:fldChar w:fldCharType="begin"/>
      </w:r>
      <w:r>
        <w:rPr>
          <w:noProof/>
        </w:rPr>
        <w:instrText xml:space="preserve"> PAGEREF _Toc360367326 \h </w:instrText>
      </w:r>
      <w:r>
        <w:rPr>
          <w:noProof/>
        </w:rPr>
      </w:r>
      <w:r>
        <w:rPr>
          <w:noProof/>
        </w:rPr>
        <w:fldChar w:fldCharType="separate"/>
      </w:r>
      <w:r>
        <w:rPr>
          <w:noProof/>
        </w:rPr>
        <w:t>137</w:t>
      </w:r>
      <w:r>
        <w:rPr>
          <w:noProof/>
        </w:rPr>
        <w:fldChar w:fldCharType="end"/>
      </w:r>
    </w:p>
    <w:p w14:paraId="5064B0BA" w14:textId="31F45B05" w:rsidR="008B2627" w:rsidRDefault="00991C72" w:rsidP="002C6D4F">
      <w:pPr>
        <w:pStyle w:val="ODETechReptSection"/>
      </w:pPr>
      <w:r>
        <w:rPr>
          <w:rFonts w:ascii="Times" w:hAnsi="Times"/>
        </w:rPr>
        <w:lastRenderedPageBreak/>
        <w:fldChar w:fldCharType="end"/>
      </w:r>
      <w:bookmarkStart w:id="1" w:name="_Toc360367285"/>
      <w:r w:rsidR="008B2627">
        <w:t>Peer Review Critical Elements</w:t>
      </w:r>
      <w:r w:rsidR="00DA11BE">
        <w:t xml:space="preserve"> Reference Table</w:t>
      </w:r>
      <w:r w:rsidR="003206F1">
        <w:t>s</w:t>
      </w:r>
      <w:bookmarkEnd w:id="1"/>
    </w:p>
    <w:p w14:paraId="60453C32" w14:textId="77777777" w:rsidR="00137F98" w:rsidRPr="001F5721" w:rsidRDefault="00137F98" w:rsidP="00AC0761">
      <w:pPr>
        <w:pStyle w:val="ODETechReptSection"/>
        <w:rPr>
          <w:rFonts w:asciiTheme="minorHAnsi" w:hAnsiTheme="minorHAnsi"/>
        </w:rPr>
      </w:pPr>
    </w:p>
    <w:tbl>
      <w:tblPr>
        <w:tblStyle w:val="TableGrid"/>
        <w:tblW w:w="4991" w:type="pct"/>
        <w:tblLook w:val="04A0" w:firstRow="1" w:lastRow="0" w:firstColumn="1" w:lastColumn="0" w:noHBand="0" w:noVBand="1"/>
      </w:tblPr>
      <w:tblGrid>
        <w:gridCol w:w="2837"/>
        <w:gridCol w:w="6496"/>
      </w:tblGrid>
      <w:tr w:rsidR="004D3784" w:rsidRPr="001F5721" w14:paraId="4BEA8E41" w14:textId="77777777" w:rsidTr="004D3784">
        <w:tc>
          <w:tcPr>
            <w:tcW w:w="5000" w:type="pct"/>
            <w:gridSpan w:val="2"/>
          </w:tcPr>
          <w:p w14:paraId="3CB3770A" w14:textId="5409AA02" w:rsidR="00204F01" w:rsidRPr="001F5721" w:rsidRDefault="00204F01" w:rsidP="00C177D8">
            <w:pPr>
              <w:jc w:val="center"/>
              <w:rPr>
                <w:b/>
              </w:rPr>
            </w:pPr>
            <w:r w:rsidRPr="001F5721">
              <w:rPr>
                <w:b/>
              </w:rPr>
              <w:t>Critical Elements</w:t>
            </w:r>
          </w:p>
        </w:tc>
      </w:tr>
      <w:tr w:rsidR="004D3784" w:rsidRPr="001F5721" w14:paraId="03131FF5" w14:textId="77777777" w:rsidTr="004D3784">
        <w:trPr>
          <w:trHeight w:val="190"/>
        </w:trPr>
        <w:tc>
          <w:tcPr>
            <w:tcW w:w="1520" w:type="pct"/>
          </w:tcPr>
          <w:p w14:paraId="2C4F5FF6" w14:textId="09054538" w:rsidR="00204F01" w:rsidRPr="001F5721" w:rsidRDefault="00204F01" w:rsidP="00BA01E6">
            <w:r w:rsidRPr="001F5721">
              <w:rPr>
                <w:b/>
              </w:rPr>
              <w:t>Critical Element 1</w:t>
            </w:r>
            <w:r w:rsidRPr="001F5721">
              <w:t xml:space="preserve"> </w:t>
            </w:r>
          </w:p>
        </w:tc>
        <w:tc>
          <w:tcPr>
            <w:tcW w:w="3480" w:type="pct"/>
          </w:tcPr>
          <w:p w14:paraId="0060225E" w14:textId="07559D36" w:rsidR="00204F01" w:rsidRPr="001F5721" w:rsidRDefault="00204F01" w:rsidP="00C177D8">
            <w:r w:rsidRPr="001F5721">
              <w:t>Statewide system of standards and assessments</w:t>
            </w:r>
          </w:p>
        </w:tc>
      </w:tr>
      <w:tr w:rsidR="004D3784" w:rsidRPr="001F5721" w14:paraId="5DBB154E" w14:textId="77777777" w:rsidTr="004D3784">
        <w:trPr>
          <w:trHeight w:val="190"/>
        </w:trPr>
        <w:tc>
          <w:tcPr>
            <w:tcW w:w="1520" w:type="pct"/>
          </w:tcPr>
          <w:p w14:paraId="110D4C57" w14:textId="4BF1743E" w:rsidR="00204F01" w:rsidRPr="001F5721" w:rsidRDefault="00204F01" w:rsidP="00BA01E6">
            <w:pPr>
              <w:rPr>
                <w:b/>
              </w:rPr>
            </w:pPr>
            <w:r w:rsidRPr="001F5721">
              <w:rPr>
                <w:b/>
              </w:rPr>
              <w:t>Critical Element 2</w:t>
            </w:r>
            <w:r w:rsidRPr="001F5721">
              <w:t xml:space="preserve"> </w:t>
            </w:r>
          </w:p>
        </w:tc>
        <w:tc>
          <w:tcPr>
            <w:tcW w:w="3480" w:type="pct"/>
          </w:tcPr>
          <w:p w14:paraId="3F81482F" w14:textId="2639BB07" w:rsidR="00204F01" w:rsidRPr="001F5721" w:rsidRDefault="00204F01" w:rsidP="00C177D8">
            <w:pPr>
              <w:rPr>
                <w:b/>
              </w:rPr>
            </w:pPr>
            <w:r w:rsidRPr="001F5721">
              <w:t>Assessment system operations</w:t>
            </w:r>
          </w:p>
        </w:tc>
      </w:tr>
      <w:tr w:rsidR="004D3784" w:rsidRPr="001F5721" w14:paraId="799EC65A" w14:textId="77777777" w:rsidTr="004D3784">
        <w:trPr>
          <w:trHeight w:val="190"/>
        </w:trPr>
        <w:tc>
          <w:tcPr>
            <w:tcW w:w="1520" w:type="pct"/>
          </w:tcPr>
          <w:p w14:paraId="12B2D43D" w14:textId="24B81BF7" w:rsidR="00204F01" w:rsidRPr="001F5721" w:rsidRDefault="00204F01" w:rsidP="00204F01">
            <w:pPr>
              <w:rPr>
                <w:b/>
              </w:rPr>
            </w:pPr>
            <w:r w:rsidRPr="001F5721">
              <w:rPr>
                <w:b/>
              </w:rPr>
              <w:t>Critical Element 3</w:t>
            </w:r>
            <w:r w:rsidRPr="001F5721">
              <w:t xml:space="preserve"> </w:t>
            </w:r>
          </w:p>
        </w:tc>
        <w:tc>
          <w:tcPr>
            <w:tcW w:w="3480" w:type="pct"/>
          </w:tcPr>
          <w:p w14:paraId="6D2D3031" w14:textId="4615878E" w:rsidR="00204F01" w:rsidRPr="001F5721" w:rsidRDefault="00204F01" w:rsidP="00C177D8">
            <w:pPr>
              <w:rPr>
                <w:b/>
              </w:rPr>
            </w:pPr>
            <w:r w:rsidRPr="001F5721">
              <w:t>Technical quality - validity</w:t>
            </w:r>
          </w:p>
        </w:tc>
      </w:tr>
      <w:tr w:rsidR="004D3784" w:rsidRPr="001F5721" w14:paraId="50DD1902" w14:textId="77777777" w:rsidTr="004D3784">
        <w:trPr>
          <w:trHeight w:val="190"/>
        </w:trPr>
        <w:tc>
          <w:tcPr>
            <w:tcW w:w="1520" w:type="pct"/>
          </w:tcPr>
          <w:p w14:paraId="5B21D29D" w14:textId="7B998788" w:rsidR="00204F01" w:rsidRPr="001F5721" w:rsidRDefault="00204F01" w:rsidP="00BA01E6">
            <w:pPr>
              <w:rPr>
                <w:b/>
              </w:rPr>
            </w:pPr>
            <w:r w:rsidRPr="001F5721">
              <w:rPr>
                <w:b/>
              </w:rPr>
              <w:t>Critical Element 4</w:t>
            </w:r>
            <w:r w:rsidRPr="001F5721">
              <w:t xml:space="preserve"> </w:t>
            </w:r>
          </w:p>
        </w:tc>
        <w:tc>
          <w:tcPr>
            <w:tcW w:w="3480" w:type="pct"/>
          </w:tcPr>
          <w:p w14:paraId="5B2C62F4" w14:textId="1DF6B634" w:rsidR="00204F01" w:rsidRPr="001F5721" w:rsidRDefault="00204F01" w:rsidP="00C177D8">
            <w:pPr>
              <w:rPr>
                <w:b/>
              </w:rPr>
            </w:pPr>
            <w:r w:rsidRPr="001F5721">
              <w:t>Technical quality - other</w:t>
            </w:r>
          </w:p>
        </w:tc>
      </w:tr>
      <w:tr w:rsidR="004D3784" w:rsidRPr="001F5721" w14:paraId="45CE367D" w14:textId="77777777" w:rsidTr="004D3784">
        <w:trPr>
          <w:trHeight w:val="190"/>
        </w:trPr>
        <w:tc>
          <w:tcPr>
            <w:tcW w:w="1520" w:type="pct"/>
          </w:tcPr>
          <w:p w14:paraId="64D6AEF6" w14:textId="716EB2C9" w:rsidR="00204F01" w:rsidRPr="001F5721" w:rsidRDefault="00204F01" w:rsidP="00C177D8">
            <w:pPr>
              <w:rPr>
                <w:b/>
              </w:rPr>
            </w:pPr>
            <w:r w:rsidRPr="001F5721">
              <w:rPr>
                <w:b/>
              </w:rPr>
              <w:t>Critical Element 5</w:t>
            </w:r>
          </w:p>
        </w:tc>
        <w:tc>
          <w:tcPr>
            <w:tcW w:w="3480" w:type="pct"/>
          </w:tcPr>
          <w:p w14:paraId="4D1550EB" w14:textId="084C8BBD" w:rsidR="00204F01" w:rsidRPr="001F5721" w:rsidRDefault="00204F01" w:rsidP="00BA01E6">
            <w:pPr>
              <w:rPr>
                <w:b/>
              </w:rPr>
            </w:pPr>
            <w:r w:rsidRPr="001F5721">
              <w:t>Inclusion of all students</w:t>
            </w:r>
          </w:p>
        </w:tc>
      </w:tr>
      <w:tr w:rsidR="004D3784" w:rsidRPr="001F5721" w14:paraId="7E98F738" w14:textId="77777777" w:rsidTr="004D3784">
        <w:trPr>
          <w:trHeight w:val="190"/>
        </w:trPr>
        <w:tc>
          <w:tcPr>
            <w:tcW w:w="1520" w:type="pct"/>
          </w:tcPr>
          <w:p w14:paraId="278D46C8" w14:textId="6B8D74A2" w:rsidR="00204F01" w:rsidRPr="001F5721" w:rsidRDefault="00204F01" w:rsidP="00204F01">
            <w:pPr>
              <w:rPr>
                <w:b/>
              </w:rPr>
            </w:pPr>
            <w:r w:rsidRPr="001F5721">
              <w:rPr>
                <w:b/>
              </w:rPr>
              <w:t>Critical Element 6</w:t>
            </w:r>
            <w:r w:rsidRPr="001F5721">
              <w:t xml:space="preserve"> </w:t>
            </w:r>
          </w:p>
        </w:tc>
        <w:tc>
          <w:tcPr>
            <w:tcW w:w="3480" w:type="pct"/>
          </w:tcPr>
          <w:p w14:paraId="130D4190" w14:textId="2CC04FC8" w:rsidR="00204F01" w:rsidRPr="001F5721" w:rsidRDefault="00204F01" w:rsidP="00C177D8">
            <w:pPr>
              <w:rPr>
                <w:b/>
              </w:rPr>
            </w:pPr>
            <w:r w:rsidRPr="001F5721">
              <w:t>Academic achievement standards and reporting</w:t>
            </w:r>
          </w:p>
        </w:tc>
      </w:tr>
    </w:tbl>
    <w:p w14:paraId="42CFB095" w14:textId="77777777" w:rsidR="00137F98" w:rsidRPr="001F5721" w:rsidRDefault="00137F98" w:rsidP="00AC0761">
      <w:pPr>
        <w:pStyle w:val="ODETechReptSection"/>
        <w:rPr>
          <w:rFonts w:asciiTheme="minorHAnsi" w:hAnsiTheme="minorHAnsi"/>
        </w:rPr>
      </w:pPr>
    </w:p>
    <w:tbl>
      <w:tblPr>
        <w:tblStyle w:val="TableGrid"/>
        <w:tblW w:w="5085" w:type="pct"/>
        <w:tblLook w:val="04A0" w:firstRow="1" w:lastRow="0" w:firstColumn="1" w:lastColumn="0" w:noHBand="0" w:noVBand="1"/>
      </w:tblPr>
      <w:tblGrid>
        <w:gridCol w:w="2125"/>
        <w:gridCol w:w="7384"/>
      </w:tblGrid>
      <w:tr w:rsidR="001470B3" w:rsidRPr="001F5721" w14:paraId="2CF72666" w14:textId="77777777" w:rsidTr="001470B3">
        <w:trPr>
          <w:cantSplit/>
        </w:trPr>
        <w:tc>
          <w:tcPr>
            <w:tcW w:w="5000" w:type="pct"/>
            <w:gridSpan w:val="2"/>
            <w:tcBorders>
              <w:bottom w:val="single" w:sz="4" w:space="0" w:color="auto"/>
            </w:tcBorders>
          </w:tcPr>
          <w:p w14:paraId="1B3720EF" w14:textId="11CBFB87" w:rsidR="00204F01" w:rsidRPr="001F5721" w:rsidRDefault="00204F01" w:rsidP="00C177D8">
            <w:pPr>
              <w:jc w:val="center"/>
              <w:rPr>
                <w:b/>
              </w:rPr>
            </w:pPr>
            <w:r w:rsidRPr="001F5721">
              <w:rPr>
                <w:b/>
              </w:rPr>
              <w:t>Critical Elements</w:t>
            </w:r>
          </w:p>
        </w:tc>
      </w:tr>
      <w:tr w:rsidR="001470B3" w:rsidRPr="001F5721" w14:paraId="0686FB3C" w14:textId="77777777" w:rsidTr="001470B3">
        <w:trPr>
          <w:cantSplit/>
          <w:trHeight w:val="190"/>
        </w:trPr>
        <w:tc>
          <w:tcPr>
            <w:tcW w:w="5000" w:type="pct"/>
            <w:gridSpan w:val="2"/>
            <w:shd w:val="clear" w:color="auto" w:fill="E6E6E6"/>
          </w:tcPr>
          <w:p w14:paraId="10AE372A" w14:textId="37476BF7" w:rsidR="003E4240" w:rsidRPr="001F5721" w:rsidRDefault="003E4240" w:rsidP="00204F01">
            <w:pPr>
              <w:pStyle w:val="Default"/>
              <w:rPr>
                <w:rFonts w:asciiTheme="minorHAnsi" w:hAnsiTheme="minorHAnsi"/>
              </w:rPr>
            </w:pPr>
            <w:r w:rsidRPr="001F5721">
              <w:rPr>
                <w:rFonts w:asciiTheme="minorHAnsi" w:hAnsiTheme="minorHAnsi"/>
                <w:b/>
              </w:rPr>
              <w:t>Critical Element 1</w:t>
            </w:r>
            <w:r w:rsidR="00C177D8" w:rsidRPr="001F5721">
              <w:rPr>
                <w:rFonts w:asciiTheme="minorHAnsi" w:hAnsiTheme="minorHAnsi"/>
                <w:b/>
              </w:rPr>
              <w:t xml:space="preserve"> - </w:t>
            </w:r>
            <w:r w:rsidR="00C177D8" w:rsidRPr="001F5721">
              <w:rPr>
                <w:rFonts w:asciiTheme="minorHAnsi" w:hAnsiTheme="minorHAnsi"/>
              </w:rPr>
              <w:t>Statewide system of standards and assessments</w:t>
            </w:r>
          </w:p>
        </w:tc>
      </w:tr>
      <w:tr w:rsidR="001470B3" w:rsidRPr="001F5721" w14:paraId="676B7AE4" w14:textId="77777777" w:rsidTr="001470B3">
        <w:trPr>
          <w:cantSplit/>
          <w:trHeight w:val="190"/>
        </w:trPr>
        <w:tc>
          <w:tcPr>
            <w:tcW w:w="1102" w:type="pct"/>
          </w:tcPr>
          <w:p w14:paraId="3FD37B45" w14:textId="4F7D483F" w:rsidR="00204F01" w:rsidRPr="001F5721" w:rsidRDefault="00204F01" w:rsidP="00C177D8">
            <w:r w:rsidRPr="001F5721">
              <w:rPr>
                <w:b/>
              </w:rPr>
              <w:t>1.1 State adoption of academic content standards for all students</w:t>
            </w:r>
          </w:p>
        </w:tc>
        <w:tc>
          <w:tcPr>
            <w:tcW w:w="3898" w:type="pct"/>
          </w:tcPr>
          <w:p w14:paraId="2F2CDEC8" w14:textId="30218618" w:rsidR="00204F01" w:rsidRPr="001F5721" w:rsidRDefault="00204F01" w:rsidP="00204F01">
            <w:pPr>
              <w:pStyle w:val="Default"/>
              <w:rPr>
                <w:rFonts w:asciiTheme="minorHAnsi" w:hAnsiTheme="minorHAnsi"/>
              </w:rPr>
            </w:pPr>
            <w:r w:rsidRPr="001F5721">
              <w:rPr>
                <w:rFonts w:asciiTheme="minorHAnsi" w:hAnsiTheme="minorHAnsi"/>
              </w:rPr>
              <w:t>The State formally adopted challenging academic content standards for all students in reading/language arts, mathematics and science</w:t>
            </w:r>
            <w:r w:rsidRPr="001F5721">
              <w:rPr>
                <w:rFonts w:asciiTheme="minorHAnsi" w:hAnsiTheme="minorHAnsi"/>
                <w:b/>
                <w:bCs/>
              </w:rPr>
              <w:t xml:space="preserve"> </w:t>
            </w:r>
            <w:r w:rsidRPr="001F5721">
              <w:rPr>
                <w:rFonts w:asciiTheme="minorHAnsi" w:hAnsiTheme="minorHAnsi"/>
              </w:rPr>
              <w:t xml:space="preserve">and applies its academic content standards to all public elementary and secondary schools and students in the State. </w:t>
            </w:r>
          </w:p>
        </w:tc>
      </w:tr>
      <w:tr w:rsidR="001470B3" w:rsidRPr="001F5721" w14:paraId="5807B330" w14:textId="77777777" w:rsidTr="001470B3">
        <w:trPr>
          <w:cantSplit/>
          <w:trHeight w:val="190"/>
        </w:trPr>
        <w:tc>
          <w:tcPr>
            <w:tcW w:w="1102" w:type="pct"/>
          </w:tcPr>
          <w:p w14:paraId="0BBA2818" w14:textId="14498144" w:rsidR="00204F01" w:rsidRPr="001F5721" w:rsidRDefault="00204F01" w:rsidP="00C177D8">
            <w:pPr>
              <w:rPr>
                <w:b/>
              </w:rPr>
            </w:pPr>
            <w:r w:rsidRPr="001F5721">
              <w:rPr>
                <w:b/>
              </w:rPr>
              <w:t>1.2 Coherent and rigorous academic content standards</w:t>
            </w:r>
          </w:p>
        </w:tc>
        <w:tc>
          <w:tcPr>
            <w:tcW w:w="3898" w:type="pct"/>
          </w:tcPr>
          <w:p w14:paraId="7FA0D491" w14:textId="6F9B33DD" w:rsidR="00204F01" w:rsidRPr="001F5721" w:rsidRDefault="00204F01" w:rsidP="00204F01">
            <w:pPr>
              <w:pStyle w:val="Default"/>
              <w:rPr>
                <w:rFonts w:asciiTheme="minorHAnsi" w:hAnsiTheme="minorHAnsi"/>
              </w:rPr>
            </w:pPr>
            <w:r w:rsidRPr="001F5721">
              <w:rPr>
                <w:rFonts w:asciiTheme="minorHAnsi" w:hAnsiTheme="minorHAnsi"/>
              </w:rPr>
              <w:t>The State’s academic content standards in reading/language arts, mathematics and science</w:t>
            </w:r>
            <w:r w:rsidRPr="001F5721">
              <w:rPr>
                <w:rFonts w:asciiTheme="minorHAnsi" w:hAnsiTheme="minorHAnsi"/>
                <w:b/>
                <w:bCs/>
              </w:rPr>
              <w:t xml:space="preserve"> </w:t>
            </w:r>
            <w:r w:rsidRPr="001F5721">
              <w:rPr>
                <w:rFonts w:asciiTheme="minorHAnsi" w:hAnsiTheme="minorHAnsi"/>
              </w:rPr>
              <w:t xml:space="preserve">specify what students are expected to know and be able to do by the time they graduate from high school to succeed in college and the workforce; contain content that is coherent (e.g., within and across grades) and rigorous; encourage the teaching of advanced skills; and were developed with broad stakeholder involvement. </w:t>
            </w:r>
          </w:p>
        </w:tc>
      </w:tr>
      <w:tr w:rsidR="001470B3" w:rsidRPr="001F5721" w14:paraId="66AC4840" w14:textId="77777777" w:rsidTr="001470B3">
        <w:trPr>
          <w:cantSplit/>
          <w:trHeight w:val="190"/>
        </w:trPr>
        <w:tc>
          <w:tcPr>
            <w:tcW w:w="1102" w:type="pct"/>
          </w:tcPr>
          <w:p w14:paraId="3A7223A9" w14:textId="62F0C227" w:rsidR="00204F01" w:rsidRPr="00D91EF5" w:rsidRDefault="00204F01" w:rsidP="00D91EF5">
            <w:pPr>
              <w:pStyle w:val="Default"/>
              <w:rPr>
                <w:rFonts w:asciiTheme="minorHAnsi" w:hAnsiTheme="minorHAnsi"/>
                <w:b/>
              </w:rPr>
            </w:pPr>
            <w:r w:rsidRPr="001F5721">
              <w:rPr>
                <w:rFonts w:asciiTheme="minorHAnsi" w:hAnsiTheme="minorHAnsi"/>
                <w:b/>
              </w:rPr>
              <w:t>1.3 Required Assessments</w:t>
            </w:r>
          </w:p>
        </w:tc>
        <w:tc>
          <w:tcPr>
            <w:tcW w:w="3898" w:type="pct"/>
          </w:tcPr>
          <w:p w14:paraId="47CEE176" w14:textId="20517250" w:rsidR="00204F01" w:rsidRPr="001F5721" w:rsidRDefault="00204F01" w:rsidP="00204F01">
            <w:pPr>
              <w:pStyle w:val="Default"/>
              <w:rPr>
                <w:rFonts w:asciiTheme="minorHAnsi" w:hAnsiTheme="minorHAnsi"/>
              </w:rPr>
            </w:pPr>
            <w:r w:rsidRPr="001F5721">
              <w:rPr>
                <w:rFonts w:asciiTheme="minorHAnsi" w:hAnsiTheme="minorHAnsi"/>
              </w:rPr>
              <w:t xml:space="preserve">The State’s assessment system includes annual general and alternate assessments (based on grade-level academic achievement standards or alternate academic achievement standards) in: Reading/language arts and mathematics in each of grades 3-8 and at least once in high school (grades 10-12); Science at least once in each of three grade spans (3-5, 6-9 and 10-12). </w:t>
            </w:r>
          </w:p>
        </w:tc>
      </w:tr>
      <w:tr w:rsidR="001470B3" w:rsidRPr="001F5721" w14:paraId="2D8484E3" w14:textId="77777777" w:rsidTr="001470B3">
        <w:trPr>
          <w:cantSplit/>
          <w:trHeight w:val="190"/>
        </w:trPr>
        <w:tc>
          <w:tcPr>
            <w:tcW w:w="1102" w:type="pct"/>
          </w:tcPr>
          <w:p w14:paraId="52F2F945" w14:textId="495531B4" w:rsidR="00204F01" w:rsidRPr="00D91EF5" w:rsidRDefault="003E4240" w:rsidP="00D91EF5">
            <w:pPr>
              <w:pStyle w:val="Default"/>
              <w:rPr>
                <w:rFonts w:asciiTheme="minorHAnsi" w:hAnsiTheme="minorHAnsi"/>
                <w:b/>
              </w:rPr>
            </w:pPr>
            <w:r w:rsidRPr="001F5721">
              <w:rPr>
                <w:rFonts w:asciiTheme="minorHAnsi" w:hAnsiTheme="minorHAnsi"/>
                <w:b/>
              </w:rPr>
              <w:lastRenderedPageBreak/>
              <w:t>1.4 Policies for including all students in assessments</w:t>
            </w:r>
          </w:p>
        </w:tc>
        <w:tc>
          <w:tcPr>
            <w:tcW w:w="3898" w:type="pct"/>
          </w:tcPr>
          <w:p w14:paraId="072DAF85" w14:textId="67ED62BC" w:rsidR="003E4240" w:rsidRPr="001F5721" w:rsidRDefault="003E4240" w:rsidP="003E4240">
            <w:pPr>
              <w:pStyle w:val="Default"/>
              <w:rPr>
                <w:rFonts w:asciiTheme="minorHAnsi" w:hAnsiTheme="minorHAnsi"/>
              </w:rPr>
            </w:pPr>
            <w:r w:rsidRPr="001F5721">
              <w:rPr>
                <w:rFonts w:asciiTheme="minorHAnsi" w:hAnsiTheme="minorHAnsi"/>
              </w:rPr>
              <w:t>The State requires the inclusion of all public elementary and secondary school students</w:t>
            </w:r>
            <w:r w:rsidRPr="001F5721">
              <w:rPr>
                <w:rFonts w:asciiTheme="minorHAnsi" w:hAnsiTheme="minorHAnsi"/>
                <w:b/>
                <w:bCs/>
              </w:rPr>
              <w:t xml:space="preserve"> </w:t>
            </w:r>
            <w:r w:rsidRPr="001F5721">
              <w:rPr>
                <w:rFonts w:asciiTheme="minorHAnsi" w:hAnsiTheme="minorHAnsi"/>
              </w:rPr>
              <w:t xml:space="preserve">in its assessment system and clearly and consistently communicates this requirement to districts and schools. </w:t>
            </w:r>
          </w:p>
          <w:p w14:paraId="7EB32487" w14:textId="18A5AE6B" w:rsidR="003E4240" w:rsidRPr="001F5721" w:rsidRDefault="003E4240" w:rsidP="003E4240">
            <w:pPr>
              <w:pStyle w:val="Default"/>
              <w:rPr>
                <w:rFonts w:asciiTheme="minorHAnsi" w:hAnsiTheme="minorHAnsi"/>
              </w:rPr>
            </w:pPr>
            <w:r w:rsidRPr="001F5721">
              <w:rPr>
                <w:rFonts w:asciiTheme="minorHAnsi" w:hAnsiTheme="minorHAnsi"/>
              </w:rPr>
              <w:t xml:space="preserve">For students with disabilities, policies state that all students with disabilities in the State, including students with disabilities publicly placed in private schools as a means of providing special education and related services, must be included in the assessment system; </w:t>
            </w:r>
          </w:p>
          <w:p w14:paraId="01AFF040" w14:textId="2720F9FE" w:rsidR="003E4240" w:rsidRPr="001F5721" w:rsidRDefault="003E4240" w:rsidP="003E4240">
            <w:pPr>
              <w:pStyle w:val="Default"/>
              <w:rPr>
                <w:rFonts w:asciiTheme="minorHAnsi" w:hAnsiTheme="minorHAnsi"/>
              </w:rPr>
            </w:pPr>
            <w:r w:rsidRPr="001F5721">
              <w:rPr>
                <w:rFonts w:asciiTheme="minorHAnsi" w:hAnsiTheme="minorHAnsi"/>
              </w:rPr>
              <w:t>For English Learners:</w:t>
            </w:r>
          </w:p>
          <w:p w14:paraId="55A08271" w14:textId="1BB9C2B2" w:rsidR="003E4240" w:rsidRPr="001F5721" w:rsidRDefault="009D7116" w:rsidP="009D7116">
            <w:pPr>
              <w:pStyle w:val="Default"/>
              <w:ind w:left="734" w:hanging="360"/>
              <w:rPr>
                <w:rFonts w:asciiTheme="minorHAnsi" w:hAnsiTheme="minorHAnsi"/>
              </w:rPr>
            </w:pPr>
            <w:r>
              <w:rPr>
                <w:rFonts w:asciiTheme="minorHAnsi" w:hAnsiTheme="minorHAnsi"/>
              </w:rPr>
              <w:t xml:space="preserve">A) </w:t>
            </w:r>
            <w:r w:rsidR="003E4240" w:rsidRPr="001F5721">
              <w:rPr>
                <w:rFonts w:asciiTheme="minorHAnsi" w:hAnsiTheme="minorHAnsi"/>
              </w:rPr>
              <w:t xml:space="preserve">Policies state that all English learners must be included in the assessment system, unless the State exempts a student who has attended schools in the U.S. for less than 12 months from one administration of its reading/ language arts assessment; </w:t>
            </w:r>
          </w:p>
          <w:p w14:paraId="39A0B452" w14:textId="792917EF" w:rsidR="004D3784" w:rsidRDefault="003E4240" w:rsidP="000077A0">
            <w:pPr>
              <w:pStyle w:val="Default"/>
              <w:numPr>
                <w:ilvl w:val="0"/>
                <w:numId w:val="15"/>
              </w:numPr>
              <w:rPr>
                <w:rFonts w:asciiTheme="minorHAnsi" w:hAnsiTheme="minorHAnsi"/>
              </w:rPr>
            </w:pPr>
            <w:r w:rsidRPr="001F5721">
              <w:rPr>
                <w:rFonts w:asciiTheme="minorHAnsi" w:hAnsiTheme="minorHAnsi"/>
              </w:rPr>
              <w:t xml:space="preserve">If the State administers native language assessments, the State requires English learners to be assessed in reading/language arts in English if they have been enrolled in U.S. schools for three or more consecutive years, except if a district determines, on a case-by-case basis, that native language assessments would yield more accurate and reliable information, the district may assess a student with native language assessments for a period not to exceed two additional consecutive years. </w:t>
            </w:r>
          </w:p>
          <w:p w14:paraId="616D8622" w14:textId="77777777" w:rsidR="000F0249" w:rsidRDefault="000F0249" w:rsidP="000F0249">
            <w:pPr>
              <w:pStyle w:val="Default"/>
              <w:rPr>
                <w:rFonts w:asciiTheme="minorHAnsi" w:hAnsiTheme="minorHAnsi"/>
              </w:rPr>
            </w:pPr>
          </w:p>
          <w:p w14:paraId="41BFBE63" w14:textId="77777777" w:rsidR="000F0249" w:rsidRDefault="000F0249" w:rsidP="000F0249">
            <w:pPr>
              <w:pStyle w:val="Default"/>
              <w:rPr>
                <w:rFonts w:asciiTheme="minorHAnsi" w:hAnsiTheme="minorHAnsi"/>
              </w:rPr>
            </w:pPr>
          </w:p>
          <w:p w14:paraId="188CC280" w14:textId="77777777" w:rsidR="007A5D2C" w:rsidRDefault="007A5D2C" w:rsidP="000F0249">
            <w:pPr>
              <w:pStyle w:val="Default"/>
              <w:rPr>
                <w:rFonts w:asciiTheme="minorHAnsi" w:hAnsiTheme="minorHAnsi"/>
              </w:rPr>
            </w:pPr>
          </w:p>
          <w:p w14:paraId="21F98B56" w14:textId="77777777" w:rsidR="007A5D2C" w:rsidRDefault="007A5D2C" w:rsidP="000F0249">
            <w:pPr>
              <w:pStyle w:val="Default"/>
              <w:rPr>
                <w:rFonts w:asciiTheme="minorHAnsi" w:hAnsiTheme="minorHAnsi"/>
              </w:rPr>
            </w:pPr>
          </w:p>
          <w:p w14:paraId="7D6337E2" w14:textId="77777777" w:rsidR="007A5D2C" w:rsidRDefault="007A5D2C" w:rsidP="000F0249">
            <w:pPr>
              <w:pStyle w:val="Default"/>
              <w:rPr>
                <w:rFonts w:asciiTheme="minorHAnsi" w:hAnsiTheme="minorHAnsi"/>
              </w:rPr>
            </w:pPr>
          </w:p>
          <w:p w14:paraId="5A0285F5" w14:textId="77777777" w:rsidR="007A5D2C" w:rsidRDefault="007A5D2C" w:rsidP="000F0249">
            <w:pPr>
              <w:pStyle w:val="Default"/>
              <w:rPr>
                <w:rFonts w:asciiTheme="minorHAnsi" w:hAnsiTheme="minorHAnsi"/>
              </w:rPr>
            </w:pPr>
          </w:p>
          <w:p w14:paraId="73F7B55A" w14:textId="77777777" w:rsidR="000F0249" w:rsidRDefault="000F0249" w:rsidP="000F0249">
            <w:pPr>
              <w:pStyle w:val="Default"/>
              <w:rPr>
                <w:rFonts w:asciiTheme="minorHAnsi" w:hAnsiTheme="minorHAnsi"/>
              </w:rPr>
            </w:pPr>
          </w:p>
          <w:p w14:paraId="295E10A3" w14:textId="77777777" w:rsidR="007A5D2C" w:rsidRPr="000F0249" w:rsidRDefault="007A5D2C" w:rsidP="000F0249">
            <w:pPr>
              <w:pStyle w:val="Default"/>
              <w:rPr>
                <w:rFonts w:asciiTheme="minorHAnsi" w:hAnsiTheme="minorHAnsi"/>
              </w:rPr>
            </w:pPr>
          </w:p>
          <w:p w14:paraId="4E51A71B" w14:textId="53ED5275" w:rsidR="004D3784" w:rsidRPr="001F5721" w:rsidRDefault="004D3784" w:rsidP="003E4240">
            <w:pPr>
              <w:pStyle w:val="Default"/>
              <w:rPr>
                <w:rFonts w:asciiTheme="minorHAnsi" w:hAnsiTheme="minorHAnsi"/>
              </w:rPr>
            </w:pPr>
          </w:p>
        </w:tc>
      </w:tr>
      <w:tr w:rsidR="001470B3" w:rsidRPr="001F5721" w14:paraId="06DD1B5E" w14:textId="77777777" w:rsidTr="001470B3">
        <w:trPr>
          <w:cantSplit/>
          <w:trHeight w:val="190"/>
        </w:trPr>
        <w:tc>
          <w:tcPr>
            <w:tcW w:w="1102" w:type="pct"/>
          </w:tcPr>
          <w:p w14:paraId="4FEAB648" w14:textId="0E866485" w:rsidR="00204F01" w:rsidRPr="001F5721" w:rsidRDefault="003E4240" w:rsidP="00C177D8">
            <w:pPr>
              <w:rPr>
                <w:b/>
              </w:rPr>
            </w:pPr>
            <w:r w:rsidRPr="001F5721">
              <w:rPr>
                <w:b/>
              </w:rPr>
              <w:lastRenderedPageBreak/>
              <w:t>1.5 Participation Data</w:t>
            </w:r>
          </w:p>
        </w:tc>
        <w:tc>
          <w:tcPr>
            <w:tcW w:w="3898" w:type="pct"/>
          </w:tcPr>
          <w:p w14:paraId="3E1F1450" w14:textId="77777777" w:rsidR="00204F01" w:rsidRDefault="003E4240" w:rsidP="003E4240">
            <w:pPr>
              <w:pStyle w:val="Default"/>
              <w:rPr>
                <w:rFonts w:asciiTheme="minorHAnsi" w:hAnsiTheme="minorHAnsi"/>
              </w:rPr>
            </w:pPr>
            <w:r w:rsidRPr="001F5721">
              <w:rPr>
                <w:rFonts w:asciiTheme="minorHAnsi" w:hAnsiTheme="minorHAnsi"/>
              </w:rPr>
              <w:t xml:space="preserve">The State’s participation data show that all students, disaggregated by student group and assessment type, are included in the State’s assessment system. In addition, if the State administers end-of-course assessments for high school students, the State has procedures in place for ensuring that each student is tested and counted in the calculation of participation rates on each required assessment and provides the corresponding data. </w:t>
            </w:r>
          </w:p>
          <w:p w14:paraId="495B15A8" w14:textId="77777777" w:rsidR="004D3784" w:rsidRDefault="004D3784" w:rsidP="003E4240">
            <w:pPr>
              <w:pStyle w:val="Default"/>
              <w:rPr>
                <w:rFonts w:asciiTheme="minorHAnsi" w:hAnsiTheme="minorHAnsi"/>
              </w:rPr>
            </w:pPr>
          </w:p>
          <w:p w14:paraId="465AAAA4" w14:textId="77777777" w:rsidR="004D3784" w:rsidRDefault="004D3784" w:rsidP="003E4240">
            <w:pPr>
              <w:pStyle w:val="Default"/>
              <w:rPr>
                <w:rFonts w:asciiTheme="minorHAnsi" w:hAnsiTheme="minorHAnsi"/>
              </w:rPr>
            </w:pPr>
          </w:p>
          <w:p w14:paraId="1F5142E7" w14:textId="77777777" w:rsidR="004D3784" w:rsidRDefault="004D3784" w:rsidP="003E4240">
            <w:pPr>
              <w:pStyle w:val="Default"/>
              <w:rPr>
                <w:rFonts w:asciiTheme="minorHAnsi" w:hAnsiTheme="minorHAnsi"/>
              </w:rPr>
            </w:pPr>
          </w:p>
          <w:p w14:paraId="6B0E6304" w14:textId="77777777" w:rsidR="007A5D2C" w:rsidRDefault="007A5D2C" w:rsidP="003E4240">
            <w:pPr>
              <w:pStyle w:val="Default"/>
              <w:rPr>
                <w:rFonts w:asciiTheme="minorHAnsi" w:hAnsiTheme="minorHAnsi"/>
              </w:rPr>
            </w:pPr>
          </w:p>
          <w:p w14:paraId="18B10466" w14:textId="77777777" w:rsidR="007A5D2C" w:rsidRDefault="007A5D2C" w:rsidP="003E4240">
            <w:pPr>
              <w:pStyle w:val="Default"/>
              <w:rPr>
                <w:rFonts w:asciiTheme="minorHAnsi" w:hAnsiTheme="minorHAnsi"/>
              </w:rPr>
            </w:pPr>
          </w:p>
          <w:p w14:paraId="6532854E" w14:textId="77777777" w:rsidR="004D3784" w:rsidRDefault="004D3784" w:rsidP="003E4240">
            <w:pPr>
              <w:pStyle w:val="Default"/>
              <w:rPr>
                <w:rFonts w:asciiTheme="minorHAnsi" w:hAnsiTheme="minorHAnsi"/>
              </w:rPr>
            </w:pPr>
          </w:p>
          <w:p w14:paraId="6263CA8B" w14:textId="77777777" w:rsidR="007A5D2C" w:rsidRDefault="007A5D2C" w:rsidP="003E4240">
            <w:pPr>
              <w:pStyle w:val="Default"/>
              <w:rPr>
                <w:rFonts w:asciiTheme="minorHAnsi" w:hAnsiTheme="minorHAnsi"/>
              </w:rPr>
            </w:pPr>
          </w:p>
          <w:p w14:paraId="45CA8F02" w14:textId="54CAF32B" w:rsidR="004D3784" w:rsidRPr="001F5721" w:rsidRDefault="004D3784" w:rsidP="003E4240">
            <w:pPr>
              <w:pStyle w:val="Default"/>
              <w:rPr>
                <w:rFonts w:asciiTheme="minorHAnsi" w:hAnsiTheme="minorHAnsi"/>
              </w:rPr>
            </w:pPr>
          </w:p>
        </w:tc>
      </w:tr>
      <w:tr w:rsidR="001470B3" w:rsidRPr="001F5721" w14:paraId="6222885F" w14:textId="77777777" w:rsidTr="001470B3">
        <w:trPr>
          <w:cantSplit/>
          <w:trHeight w:val="190"/>
        </w:trPr>
        <w:tc>
          <w:tcPr>
            <w:tcW w:w="5000" w:type="pct"/>
            <w:gridSpan w:val="2"/>
            <w:shd w:val="clear" w:color="auto" w:fill="E6E6E6"/>
          </w:tcPr>
          <w:p w14:paraId="34169A19" w14:textId="7AC0B9A3" w:rsidR="00C177D8" w:rsidRPr="001F5721" w:rsidRDefault="00C177D8" w:rsidP="00C177D8">
            <w:pPr>
              <w:rPr>
                <w:b/>
              </w:rPr>
            </w:pPr>
            <w:r w:rsidRPr="001F5721">
              <w:rPr>
                <w:b/>
              </w:rPr>
              <w:t xml:space="preserve">Critical Element 2 - </w:t>
            </w:r>
            <w:r w:rsidRPr="001F5721">
              <w:t>Assessment system operations</w:t>
            </w:r>
          </w:p>
        </w:tc>
      </w:tr>
      <w:tr w:rsidR="001470B3" w:rsidRPr="001F5721" w14:paraId="1EC17037" w14:textId="77777777" w:rsidTr="001470B3">
        <w:trPr>
          <w:cantSplit/>
          <w:trHeight w:val="190"/>
        </w:trPr>
        <w:tc>
          <w:tcPr>
            <w:tcW w:w="1102" w:type="pct"/>
          </w:tcPr>
          <w:p w14:paraId="350CA978" w14:textId="64609091" w:rsidR="003E4240" w:rsidRPr="00D91EF5" w:rsidRDefault="009E36C9" w:rsidP="00D91EF5">
            <w:pPr>
              <w:pStyle w:val="Default"/>
              <w:rPr>
                <w:rFonts w:asciiTheme="minorHAnsi" w:hAnsiTheme="minorHAnsi"/>
                <w:b/>
              </w:rPr>
            </w:pPr>
            <w:r w:rsidRPr="001F5721">
              <w:rPr>
                <w:rFonts w:asciiTheme="minorHAnsi" w:hAnsiTheme="minorHAnsi"/>
                <w:b/>
              </w:rPr>
              <w:t>2.1 Test Design and Development</w:t>
            </w:r>
          </w:p>
        </w:tc>
        <w:tc>
          <w:tcPr>
            <w:tcW w:w="3898" w:type="pct"/>
          </w:tcPr>
          <w:p w14:paraId="6078B2BC" w14:textId="0B804BEC" w:rsidR="009E36C9" w:rsidRPr="001F5721" w:rsidRDefault="009E36C9" w:rsidP="009E36C9">
            <w:pPr>
              <w:pStyle w:val="Default"/>
              <w:rPr>
                <w:rFonts w:asciiTheme="minorHAnsi" w:hAnsiTheme="minorHAnsi"/>
              </w:rPr>
            </w:pPr>
            <w:r w:rsidRPr="001F5721">
              <w:rPr>
                <w:rFonts w:asciiTheme="minorHAnsi" w:hAnsiTheme="minorHAnsi"/>
              </w:rPr>
              <w:t>The State’s test design and test development process is well-suited for the content, is technically sound, aligns the assessments to the full range</w:t>
            </w:r>
            <w:r w:rsidRPr="001F5721">
              <w:rPr>
                <w:rFonts w:asciiTheme="minorHAnsi" w:hAnsiTheme="minorHAnsi"/>
                <w:b/>
                <w:bCs/>
              </w:rPr>
              <w:t xml:space="preserve"> </w:t>
            </w:r>
            <w:r w:rsidRPr="001F5721">
              <w:rPr>
                <w:rFonts w:asciiTheme="minorHAnsi" w:hAnsiTheme="minorHAnsi"/>
              </w:rPr>
              <w:t xml:space="preserve">of the State’s academic content standards, and includes: </w:t>
            </w:r>
          </w:p>
          <w:p w14:paraId="116DB7C8" w14:textId="61F77798" w:rsidR="009E36C9" w:rsidRPr="001F5721" w:rsidRDefault="009E36C9" w:rsidP="000077A0">
            <w:pPr>
              <w:pStyle w:val="Default"/>
              <w:numPr>
                <w:ilvl w:val="0"/>
                <w:numId w:val="4"/>
              </w:numPr>
              <w:rPr>
                <w:rFonts w:asciiTheme="minorHAnsi" w:hAnsiTheme="minorHAnsi"/>
              </w:rPr>
            </w:pPr>
            <w:r w:rsidRPr="001F5721">
              <w:rPr>
                <w:rFonts w:asciiTheme="minorHAnsi" w:hAnsiTheme="minorHAnsi"/>
              </w:rPr>
              <w:t xml:space="preserve">Statement(s) of the purposes of the assessments and the intended interpretations and uses of results; </w:t>
            </w:r>
          </w:p>
          <w:p w14:paraId="39303332" w14:textId="6459F1B5" w:rsidR="009E36C9" w:rsidRPr="001F5721" w:rsidRDefault="009E36C9" w:rsidP="000077A0">
            <w:pPr>
              <w:pStyle w:val="Default"/>
              <w:numPr>
                <w:ilvl w:val="0"/>
                <w:numId w:val="4"/>
              </w:numPr>
              <w:rPr>
                <w:rFonts w:asciiTheme="minorHAnsi" w:hAnsiTheme="minorHAnsi"/>
              </w:rPr>
            </w:pPr>
            <w:r w:rsidRPr="001F5721">
              <w:rPr>
                <w:rFonts w:asciiTheme="minorHAnsi" w:hAnsiTheme="minorHAnsi"/>
              </w:rPr>
              <w:t xml:space="preserve">Test blueprints that describe the structure of each assessment in sufficient detail to support the development of assessments that are technically sound, measure the full range of the State’s grade-level academic content standards, and support the intended interpretations and uses of the results; </w:t>
            </w:r>
          </w:p>
          <w:p w14:paraId="0928E035" w14:textId="58559C18" w:rsidR="009E36C9" w:rsidRPr="001F5721" w:rsidRDefault="009E36C9" w:rsidP="000077A0">
            <w:pPr>
              <w:pStyle w:val="Default"/>
              <w:numPr>
                <w:ilvl w:val="0"/>
                <w:numId w:val="4"/>
              </w:numPr>
              <w:rPr>
                <w:rFonts w:asciiTheme="minorHAnsi" w:hAnsiTheme="minorHAnsi"/>
              </w:rPr>
            </w:pPr>
            <w:r w:rsidRPr="001F5721">
              <w:rPr>
                <w:rFonts w:asciiTheme="minorHAnsi" w:hAnsiTheme="minorHAnsi"/>
              </w:rPr>
              <w:t xml:space="preserve">Processes to ensure that each assessment is tailored to the knowledge and skills included in the State’s academic content standards, reflects appropriate inclusion of challenging content, and requires complex demonstrations or applications of knowledge and skills (i.e., higher-order thinking skills); </w:t>
            </w:r>
          </w:p>
          <w:p w14:paraId="41CE3483" w14:textId="05F0D27D" w:rsidR="003E4240" w:rsidRPr="001F5721" w:rsidRDefault="009E36C9" w:rsidP="000077A0">
            <w:pPr>
              <w:pStyle w:val="Default"/>
              <w:numPr>
                <w:ilvl w:val="0"/>
                <w:numId w:val="4"/>
              </w:numPr>
              <w:rPr>
                <w:rFonts w:asciiTheme="minorHAnsi" w:hAnsiTheme="minorHAnsi"/>
              </w:rPr>
            </w:pPr>
            <w:r w:rsidRPr="001F5721">
              <w:rPr>
                <w:rFonts w:asciiTheme="minorHAnsi" w:hAnsiTheme="minorHAnsi"/>
              </w:rPr>
              <w:t xml:space="preserve">If the State administers computer-adaptive assessments, the item pool and item selection procedures adequately support the test design. </w:t>
            </w:r>
          </w:p>
        </w:tc>
      </w:tr>
      <w:tr w:rsidR="001470B3" w:rsidRPr="001F5721" w14:paraId="6AFB0AC6" w14:textId="77777777" w:rsidTr="001470B3">
        <w:trPr>
          <w:cantSplit/>
          <w:trHeight w:val="190"/>
        </w:trPr>
        <w:tc>
          <w:tcPr>
            <w:tcW w:w="1102" w:type="pct"/>
          </w:tcPr>
          <w:p w14:paraId="34F2363F" w14:textId="67970422" w:rsidR="003E4240" w:rsidRPr="001F5721" w:rsidRDefault="009E36C9" w:rsidP="00C177D8">
            <w:pPr>
              <w:rPr>
                <w:b/>
              </w:rPr>
            </w:pPr>
            <w:r w:rsidRPr="001F5721">
              <w:rPr>
                <w:b/>
              </w:rPr>
              <w:t>2.2 Item Development</w:t>
            </w:r>
          </w:p>
        </w:tc>
        <w:tc>
          <w:tcPr>
            <w:tcW w:w="3898" w:type="pct"/>
          </w:tcPr>
          <w:p w14:paraId="4B17CC07" w14:textId="68D11766" w:rsidR="003E4240" w:rsidRPr="001F5721" w:rsidRDefault="009E36C9" w:rsidP="009E36C9">
            <w:pPr>
              <w:pStyle w:val="Default"/>
              <w:rPr>
                <w:rFonts w:asciiTheme="minorHAnsi" w:hAnsiTheme="minorHAnsi"/>
              </w:rPr>
            </w:pPr>
            <w:r w:rsidRPr="001F5721">
              <w:rPr>
                <w:rFonts w:asciiTheme="minorHAnsi" w:hAnsiTheme="minorHAnsi"/>
              </w:rPr>
              <w:t xml:space="preserve">The State uses reasonable and technically sound procedures to develop and select items to assess student achievement based on the State’s academic content standards in terms of content and cognitive process, including higher-order thinking skills. </w:t>
            </w:r>
          </w:p>
        </w:tc>
      </w:tr>
      <w:tr w:rsidR="001470B3" w:rsidRPr="001F5721" w14:paraId="716F07A8" w14:textId="77777777" w:rsidTr="001470B3">
        <w:trPr>
          <w:cantSplit/>
          <w:trHeight w:val="190"/>
        </w:trPr>
        <w:tc>
          <w:tcPr>
            <w:tcW w:w="1102" w:type="pct"/>
          </w:tcPr>
          <w:p w14:paraId="071FADF8" w14:textId="2786770D" w:rsidR="003E4240" w:rsidRPr="00D91EF5" w:rsidRDefault="009E36C9" w:rsidP="00D91EF5">
            <w:pPr>
              <w:pStyle w:val="Default"/>
              <w:rPr>
                <w:rFonts w:asciiTheme="minorHAnsi" w:hAnsiTheme="minorHAnsi"/>
                <w:b/>
              </w:rPr>
            </w:pPr>
            <w:r w:rsidRPr="001F5721">
              <w:rPr>
                <w:rFonts w:asciiTheme="minorHAnsi" w:hAnsiTheme="minorHAnsi"/>
                <w:b/>
              </w:rPr>
              <w:lastRenderedPageBreak/>
              <w:t>2.3 Test Administration</w:t>
            </w:r>
          </w:p>
        </w:tc>
        <w:tc>
          <w:tcPr>
            <w:tcW w:w="3898" w:type="pct"/>
          </w:tcPr>
          <w:p w14:paraId="03D0CB00" w14:textId="77777777" w:rsidR="009E36C9" w:rsidRPr="001F5721" w:rsidRDefault="009E36C9" w:rsidP="009E36C9">
            <w:pPr>
              <w:pStyle w:val="Default"/>
              <w:rPr>
                <w:rFonts w:asciiTheme="minorHAnsi" w:hAnsiTheme="minorHAnsi"/>
              </w:rPr>
            </w:pPr>
            <w:r w:rsidRPr="001F5721">
              <w:rPr>
                <w:rFonts w:asciiTheme="minorHAnsi" w:hAnsiTheme="minorHAnsi"/>
              </w:rPr>
              <w:t xml:space="preserve">The State implements policies and procedures for standardized test administration, specifically the State: </w:t>
            </w:r>
          </w:p>
          <w:p w14:paraId="7C086B94" w14:textId="5BAB753D" w:rsidR="009E36C9" w:rsidRPr="001F5721" w:rsidRDefault="009E36C9" w:rsidP="000077A0">
            <w:pPr>
              <w:pStyle w:val="Default"/>
              <w:numPr>
                <w:ilvl w:val="0"/>
                <w:numId w:val="5"/>
              </w:numPr>
              <w:rPr>
                <w:rFonts w:asciiTheme="minorHAnsi" w:hAnsiTheme="minorHAnsi"/>
              </w:rPr>
            </w:pPr>
            <w:r w:rsidRPr="001F5721">
              <w:rPr>
                <w:rFonts w:asciiTheme="minorHAnsi" w:hAnsiTheme="minorHAnsi"/>
              </w:rPr>
              <w:t xml:space="preserve">Has established and communicates to educators clear, thorough and consistent standardized procedures for the administration of its assessments, including administration with accommodations; </w:t>
            </w:r>
          </w:p>
          <w:p w14:paraId="6A140FE3" w14:textId="25304C8A" w:rsidR="009E36C9" w:rsidRPr="001F5721" w:rsidRDefault="009E36C9" w:rsidP="000077A0">
            <w:pPr>
              <w:pStyle w:val="Default"/>
              <w:numPr>
                <w:ilvl w:val="0"/>
                <w:numId w:val="5"/>
              </w:numPr>
              <w:rPr>
                <w:rFonts w:asciiTheme="minorHAnsi" w:hAnsiTheme="minorHAnsi"/>
              </w:rPr>
            </w:pPr>
            <w:r w:rsidRPr="001F5721">
              <w:rPr>
                <w:rFonts w:asciiTheme="minorHAnsi" w:hAnsiTheme="minorHAnsi"/>
              </w:rPr>
              <w:t xml:space="preserve">Has established procedures to ensure that all individuals responsible for administering the State’s general and alternate assessments receive training on the State’s established procedures for the administration of its assessments; </w:t>
            </w:r>
          </w:p>
          <w:p w14:paraId="6561BBD0" w14:textId="247BC7F8" w:rsidR="003E4240" w:rsidRPr="001F5721" w:rsidRDefault="009E36C9" w:rsidP="000077A0">
            <w:pPr>
              <w:pStyle w:val="Default"/>
              <w:numPr>
                <w:ilvl w:val="0"/>
                <w:numId w:val="5"/>
              </w:numPr>
              <w:rPr>
                <w:rFonts w:asciiTheme="minorHAnsi" w:hAnsiTheme="minorHAnsi"/>
              </w:rPr>
            </w:pPr>
            <w:r w:rsidRPr="001F5721">
              <w:rPr>
                <w:rFonts w:asciiTheme="minorHAnsi" w:hAnsiTheme="minorHAnsi"/>
              </w:rPr>
              <w:t xml:space="preserve">If the State administers technology-based assessments, the State has defined technology and other related requirements, included technology-based test administration in its standardized procedures for test administration, and established contingency plans to address possible technology challenges during test administration. </w:t>
            </w:r>
          </w:p>
        </w:tc>
      </w:tr>
      <w:tr w:rsidR="001470B3" w:rsidRPr="001F5721" w14:paraId="53875784" w14:textId="77777777" w:rsidTr="001470B3">
        <w:trPr>
          <w:cantSplit/>
          <w:trHeight w:val="190"/>
        </w:trPr>
        <w:tc>
          <w:tcPr>
            <w:tcW w:w="1102" w:type="pct"/>
          </w:tcPr>
          <w:p w14:paraId="50CCDD98" w14:textId="6C91FA5F" w:rsidR="003E4240" w:rsidRPr="00D91EF5" w:rsidRDefault="001F5721" w:rsidP="00D91EF5">
            <w:pPr>
              <w:pStyle w:val="Default"/>
              <w:rPr>
                <w:rFonts w:asciiTheme="minorHAnsi" w:hAnsiTheme="minorHAnsi"/>
                <w:b/>
              </w:rPr>
            </w:pPr>
            <w:r w:rsidRPr="001F5721">
              <w:rPr>
                <w:rFonts w:asciiTheme="minorHAnsi" w:hAnsiTheme="minorHAnsi"/>
                <w:b/>
              </w:rPr>
              <w:t>2.4 Monitoring test administration</w:t>
            </w:r>
          </w:p>
        </w:tc>
        <w:tc>
          <w:tcPr>
            <w:tcW w:w="3898" w:type="pct"/>
          </w:tcPr>
          <w:p w14:paraId="5E5DE782" w14:textId="3C2B2039" w:rsidR="003E4240" w:rsidRPr="001F5721" w:rsidRDefault="001F5721" w:rsidP="001F5721">
            <w:pPr>
              <w:rPr>
                <w:b/>
              </w:rPr>
            </w:pPr>
            <w:r w:rsidRPr="001F5721">
              <w:t>The State adequately monitors the administration of its State assessments to ensure that standardized test administration procedures are implemented with fidelity across districts and schools</w:t>
            </w:r>
            <w:r w:rsidR="009F602C">
              <w:t>.</w:t>
            </w:r>
          </w:p>
        </w:tc>
      </w:tr>
      <w:tr w:rsidR="001470B3" w:rsidRPr="001F5721" w14:paraId="66348E75" w14:textId="77777777" w:rsidTr="001470B3">
        <w:trPr>
          <w:cantSplit/>
          <w:trHeight w:val="190"/>
        </w:trPr>
        <w:tc>
          <w:tcPr>
            <w:tcW w:w="1102" w:type="pct"/>
          </w:tcPr>
          <w:p w14:paraId="442FD366" w14:textId="373F07BF" w:rsidR="003E4240" w:rsidRPr="00D91EF5" w:rsidRDefault="001F5721" w:rsidP="00D91EF5">
            <w:pPr>
              <w:pStyle w:val="Default"/>
              <w:rPr>
                <w:rFonts w:asciiTheme="minorHAnsi" w:hAnsiTheme="minorHAnsi"/>
                <w:b/>
              </w:rPr>
            </w:pPr>
            <w:r w:rsidRPr="001F5721">
              <w:rPr>
                <w:rFonts w:asciiTheme="minorHAnsi" w:hAnsiTheme="minorHAnsi"/>
                <w:b/>
              </w:rPr>
              <w:t>2.5 Test Security</w:t>
            </w:r>
          </w:p>
        </w:tc>
        <w:tc>
          <w:tcPr>
            <w:tcW w:w="3898" w:type="pct"/>
          </w:tcPr>
          <w:p w14:paraId="089BEAEA" w14:textId="77777777" w:rsidR="001F5721" w:rsidRPr="001F5721" w:rsidRDefault="001F5721" w:rsidP="001F5721">
            <w:pPr>
              <w:pStyle w:val="Default"/>
              <w:rPr>
                <w:rFonts w:asciiTheme="minorHAnsi" w:hAnsiTheme="minorHAnsi"/>
              </w:rPr>
            </w:pPr>
            <w:r w:rsidRPr="001F5721">
              <w:rPr>
                <w:rFonts w:asciiTheme="minorHAnsi" w:hAnsiTheme="minorHAnsi"/>
              </w:rPr>
              <w:t xml:space="preserve">The State has implemented and documented an appropriate set of policies and procedures to prevent test irregularities and ensure the integrity of test results through: </w:t>
            </w:r>
          </w:p>
          <w:p w14:paraId="608FC8F4" w14:textId="453E0708" w:rsidR="001F5721" w:rsidRPr="001F5721" w:rsidRDefault="001F5721" w:rsidP="000077A0">
            <w:pPr>
              <w:pStyle w:val="Default"/>
              <w:numPr>
                <w:ilvl w:val="0"/>
                <w:numId w:val="6"/>
              </w:numPr>
              <w:rPr>
                <w:rFonts w:asciiTheme="minorHAnsi" w:hAnsiTheme="minorHAnsi"/>
              </w:rPr>
            </w:pPr>
            <w:r w:rsidRPr="001F5721">
              <w:rPr>
                <w:rFonts w:asciiTheme="minorHAnsi" w:hAnsiTheme="minorHAnsi"/>
              </w:rPr>
              <w:t xml:space="preserve">Prevention of any assessment irregularities, including maintaining the security of test materials, proper test preparation guidelines and administration procedures, incident-reporting procedures, consequences for confirmed violations of test security, and requirements for annual training at the district and school levels for all individuals involved in test administration; </w:t>
            </w:r>
          </w:p>
          <w:p w14:paraId="071D3074" w14:textId="64F9393D" w:rsidR="001F5721" w:rsidRPr="001F5721" w:rsidRDefault="001F5721" w:rsidP="000077A0">
            <w:pPr>
              <w:pStyle w:val="Default"/>
              <w:numPr>
                <w:ilvl w:val="0"/>
                <w:numId w:val="6"/>
              </w:numPr>
              <w:rPr>
                <w:rFonts w:asciiTheme="minorHAnsi" w:hAnsiTheme="minorHAnsi"/>
              </w:rPr>
            </w:pPr>
            <w:r w:rsidRPr="001F5721">
              <w:rPr>
                <w:rFonts w:asciiTheme="minorHAnsi" w:hAnsiTheme="minorHAnsi"/>
              </w:rPr>
              <w:t xml:space="preserve">Detection of test irregularities; </w:t>
            </w:r>
          </w:p>
          <w:p w14:paraId="05D896A1" w14:textId="43DF6DF8" w:rsidR="001F5721" w:rsidRPr="001F5721" w:rsidRDefault="001F5721" w:rsidP="000077A0">
            <w:pPr>
              <w:pStyle w:val="Default"/>
              <w:numPr>
                <w:ilvl w:val="0"/>
                <w:numId w:val="6"/>
              </w:numPr>
              <w:rPr>
                <w:rFonts w:asciiTheme="minorHAnsi" w:hAnsiTheme="minorHAnsi"/>
              </w:rPr>
            </w:pPr>
            <w:r w:rsidRPr="001F5721">
              <w:rPr>
                <w:rFonts w:asciiTheme="minorHAnsi" w:hAnsiTheme="minorHAnsi"/>
              </w:rPr>
              <w:t xml:space="preserve">Remediation following any test security incidents involving any of the State’s assessments; </w:t>
            </w:r>
          </w:p>
          <w:p w14:paraId="79CDC612" w14:textId="7878C906" w:rsidR="003E4240" w:rsidRPr="001F5721" w:rsidRDefault="001F5721" w:rsidP="000077A0">
            <w:pPr>
              <w:pStyle w:val="Default"/>
              <w:numPr>
                <w:ilvl w:val="0"/>
                <w:numId w:val="6"/>
              </w:numPr>
              <w:rPr>
                <w:rFonts w:asciiTheme="minorHAnsi" w:hAnsiTheme="minorHAnsi"/>
              </w:rPr>
            </w:pPr>
            <w:r w:rsidRPr="001F5721">
              <w:rPr>
                <w:rFonts w:asciiTheme="minorHAnsi" w:hAnsiTheme="minorHAnsi"/>
              </w:rPr>
              <w:t xml:space="preserve">Investigation of alleged or factual test irregularities. </w:t>
            </w:r>
          </w:p>
        </w:tc>
      </w:tr>
      <w:tr w:rsidR="001470B3" w:rsidRPr="001F5721" w14:paraId="26703EF9" w14:textId="77777777" w:rsidTr="001470B3">
        <w:trPr>
          <w:cantSplit/>
          <w:trHeight w:val="190"/>
        </w:trPr>
        <w:tc>
          <w:tcPr>
            <w:tcW w:w="1102" w:type="pct"/>
          </w:tcPr>
          <w:p w14:paraId="20ECC7BB" w14:textId="08190055" w:rsidR="003E4240" w:rsidRPr="00D91EF5" w:rsidRDefault="001F5721" w:rsidP="00D91EF5">
            <w:pPr>
              <w:pStyle w:val="Default"/>
              <w:rPr>
                <w:rFonts w:asciiTheme="minorHAnsi" w:hAnsiTheme="minorHAnsi"/>
                <w:b/>
              </w:rPr>
            </w:pPr>
            <w:r w:rsidRPr="001F5721">
              <w:rPr>
                <w:rFonts w:asciiTheme="minorHAnsi" w:hAnsiTheme="minorHAnsi"/>
                <w:b/>
              </w:rPr>
              <w:lastRenderedPageBreak/>
              <w:t>2.6 Systems for protecting data integrity and privacy</w:t>
            </w:r>
          </w:p>
        </w:tc>
        <w:tc>
          <w:tcPr>
            <w:tcW w:w="3898" w:type="pct"/>
          </w:tcPr>
          <w:p w14:paraId="539EFF1C" w14:textId="77777777" w:rsidR="001F5721" w:rsidRPr="001F5721" w:rsidRDefault="001F5721" w:rsidP="001F5721">
            <w:pPr>
              <w:pStyle w:val="Default"/>
              <w:rPr>
                <w:rFonts w:asciiTheme="minorHAnsi" w:hAnsiTheme="minorHAnsi"/>
              </w:rPr>
            </w:pPr>
            <w:r w:rsidRPr="001F5721">
              <w:rPr>
                <w:rFonts w:asciiTheme="minorHAnsi" w:hAnsiTheme="minorHAnsi"/>
              </w:rPr>
              <w:t xml:space="preserve">The State has policies and procedures in place to protect the integrity and confidentiality of its test materials, test-related data, and personally identifiable information, specifically: </w:t>
            </w:r>
          </w:p>
          <w:p w14:paraId="15ADB815" w14:textId="6D790858" w:rsidR="001F5721" w:rsidRPr="001F5721" w:rsidRDefault="001F5721" w:rsidP="000077A0">
            <w:pPr>
              <w:pStyle w:val="Default"/>
              <w:numPr>
                <w:ilvl w:val="0"/>
                <w:numId w:val="7"/>
              </w:numPr>
              <w:rPr>
                <w:rFonts w:asciiTheme="minorHAnsi" w:hAnsiTheme="minorHAnsi"/>
              </w:rPr>
            </w:pPr>
            <w:r w:rsidRPr="001F5721">
              <w:rPr>
                <w:rFonts w:asciiTheme="minorHAnsi" w:hAnsiTheme="minorHAnsi"/>
              </w:rPr>
              <w:t xml:space="preserve">To protect the integrity of its test materials and related data in test development, administration, and storage and use of results; </w:t>
            </w:r>
          </w:p>
          <w:p w14:paraId="447BA81D" w14:textId="5EEED472" w:rsidR="001F5721" w:rsidRPr="001F5721" w:rsidRDefault="001F5721" w:rsidP="000077A0">
            <w:pPr>
              <w:pStyle w:val="Default"/>
              <w:numPr>
                <w:ilvl w:val="0"/>
                <w:numId w:val="7"/>
              </w:numPr>
              <w:rPr>
                <w:rFonts w:asciiTheme="minorHAnsi" w:hAnsiTheme="minorHAnsi"/>
              </w:rPr>
            </w:pPr>
            <w:r w:rsidRPr="001F5721">
              <w:rPr>
                <w:rFonts w:asciiTheme="minorHAnsi" w:hAnsiTheme="minorHAnsi"/>
              </w:rPr>
              <w:t xml:space="preserve">To secure student-level assessment data and protect student privacy and confidentiality, including guidelines for districts and schools; </w:t>
            </w:r>
          </w:p>
          <w:p w14:paraId="36B7060F" w14:textId="45B956F4" w:rsidR="001F5721" w:rsidRPr="001F5721" w:rsidRDefault="001F5721" w:rsidP="000077A0">
            <w:pPr>
              <w:pStyle w:val="Default"/>
              <w:numPr>
                <w:ilvl w:val="0"/>
                <w:numId w:val="7"/>
              </w:numPr>
              <w:rPr>
                <w:rFonts w:asciiTheme="minorHAnsi" w:hAnsiTheme="minorHAnsi"/>
              </w:rPr>
            </w:pPr>
            <w:r w:rsidRPr="001F5721">
              <w:rPr>
                <w:rFonts w:asciiTheme="minorHAnsi" w:hAnsiTheme="minorHAnsi"/>
              </w:rPr>
              <w:t xml:space="preserve">To protect personally identifiable information about any individual student in reporting, including defining the minimum number of students necessary to allow reporting of scores for all students and student groups. </w:t>
            </w:r>
          </w:p>
        </w:tc>
      </w:tr>
      <w:tr w:rsidR="001470B3" w:rsidRPr="001F5721" w14:paraId="419D49E6" w14:textId="77777777" w:rsidTr="001470B3">
        <w:trPr>
          <w:cantSplit/>
          <w:trHeight w:val="190"/>
        </w:trPr>
        <w:tc>
          <w:tcPr>
            <w:tcW w:w="5000" w:type="pct"/>
            <w:gridSpan w:val="2"/>
            <w:shd w:val="clear" w:color="auto" w:fill="E6E6E6"/>
          </w:tcPr>
          <w:p w14:paraId="4D2FE627" w14:textId="582E8A1B" w:rsidR="001F5721" w:rsidRPr="001F5721" w:rsidRDefault="001F5721" w:rsidP="00C177D8">
            <w:pPr>
              <w:rPr>
                <w:b/>
              </w:rPr>
            </w:pPr>
            <w:r w:rsidRPr="001F5721">
              <w:rPr>
                <w:b/>
              </w:rPr>
              <w:t xml:space="preserve">Critical Element 3 - </w:t>
            </w:r>
            <w:r w:rsidRPr="001F5721">
              <w:t>Technical quality - validity</w:t>
            </w:r>
          </w:p>
        </w:tc>
      </w:tr>
      <w:tr w:rsidR="001470B3" w:rsidRPr="001F5721" w14:paraId="6F082E81" w14:textId="77777777" w:rsidTr="001470B3">
        <w:trPr>
          <w:cantSplit/>
          <w:trHeight w:val="190"/>
        </w:trPr>
        <w:tc>
          <w:tcPr>
            <w:tcW w:w="1102" w:type="pct"/>
          </w:tcPr>
          <w:p w14:paraId="05406669" w14:textId="422E7D78" w:rsidR="003E4240" w:rsidRPr="00D91EF5" w:rsidRDefault="001F5721" w:rsidP="00D91EF5">
            <w:pPr>
              <w:pStyle w:val="Default"/>
              <w:rPr>
                <w:rFonts w:asciiTheme="minorHAnsi" w:hAnsiTheme="minorHAnsi"/>
                <w:b/>
              </w:rPr>
            </w:pPr>
            <w:r w:rsidRPr="001F5721">
              <w:rPr>
                <w:rFonts w:asciiTheme="minorHAnsi" w:hAnsiTheme="minorHAnsi"/>
                <w:b/>
              </w:rPr>
              <w:t>3.1 Overall validity, including validity based on content</w:t>
            </w:r>
          </w:p>
        </w:tc>
        <w:tc>
          <w:tcPr>
            <w:tcW w:w="3898" w:type="pct"/>
          </w:tcPr>
          <w:p w14:paraId="7E65E630" w14:textId="143B14AD" w:rsidR="001F5721" w:rsidRPr="001F5721" w:rsidRDefault="001F5721" w:rsidP="001F5721">
            <w:pPr>
              <w:pStyle w:val="Default"/>
              <w:rPr>
                <w:rFonts w:asciiTheme="minorHAnsi" w:hAnsiTheme="minorHAnsi"/>
              </w:rPr>
            </w:pPr>
            <w:r w:rsidRPr="001F5721">
              <w:rPr>
                <w:rFonts w:asciiTheme="minorHAnsi" w:hAnsiTheme="minorHAnsi"/>
              </w:rPr>
              <w:t>The State has documented adequate overall validity evidence</w:t>
            </w:r>
            <w:r w:rsidRPr="001F5721">
              <w:rPr>
                <w:rFonts w:asciiTheme="minorHAnsi" w:hAnsiTheme="minorHAnsi"/>
                <w:b/>
                <w:bCs/>
              </w:rPr>
              <w:t xml:space="preserve"> </w:t>
            </w:r>
            <w:r w:rsidRPr="001F5721">
              <w:rPr>
                <w:rFonts w:asciiTheme="minorHAnsi" w:hAnsiTheme="minorHAnsi"/>
              </w:rPr>
              <w:t xml:space="preserve">for its assessments, and the State’s validity evidence includes evidence that the State’s assessments measure the knowledge and skills specified in the State’s academic content standards, including: </w:t>
            </w:r>
          </w:p>
          <w:p w14:paraId="263CAD0F" w14:textId="7259A920" w:rsidR="001F5721" w:rsidRPr="001F5721" w:rsidRDefault="001F5721" w:rsidP="000077A0">
            <w:pPr>
              <w:pStyle w:val="Default"/>
              <w:numPr>
                <w:ilvl w:val="0"/>
                <w:numId w:val="8"/>
              </w:numPr>
              <w:rPr>
                <w:rFonts w:asciiTheme="minorHAnsi" w:hAnsiTheme="minorHAnsi"/>
              </w:rPr>
            </w:pPr>
            <w:r w:rsidRPr="001F5721">
              <w:rPr>
                <w:rFonts w:asciiTheme="minorHAnsi" w:hAnsiTheme="minorHAnsi"/>
              </w:rPr>
              <w:t xml:space="preserve">Documentation of adequate alignment between the State’s assessments and the academic content standards the assessments are designed to measure in terms of content (i.e., knowledge and process), the full range of the State’s academic content standards, balance of content, and cognitive complexity; </w:t>
            </w:r>
          </w:p>
          <w:p w14:paraId="12A56B0B" w14:textId="6FEF9D00" w:rsidR="003E4240" w:rsidRPr="001F5721" w:rsidRDefault="001F5721" w:rsidP="000077A0">
            <w:pPr>
              <w:pStyle w:val="Default"/>
              <w:numPr>
                <w:ilvl w:val="0"/>
                <w:numId w:val="8"/>
              </w:numPr>
              <w:rPr>
                <w:rFonts w:asciiTheme="minorHAnsi" w:hAnsiTheme="minorHAnsi"/>
              </w:rPr>
            </w:pPr>
            <w:r w:rsidRPr="001F5721">
              <w:rPr>
                <w:rFonts w:asciiTheme="minorHAnsi" w:hAnsiTheme="minorHAnsi"/>
              </w:rPr>
              <w:t xml:space="preserve">If the State administers alternate assessments based on alternate academic achievement standards, the assessments show adequate linkage to the State’s academic content standards in terms of content match (i.e., no unrelated content) and the breadth of content and cognitive complexity determined in test design to be appropriate for students with the most significant cognitive disabilities. </w:t>
            </w:r>
          </w:p>
        </w:tc>
      </w:tr>
      <w:tr w:rsidR="001470B3" w:rsidRPr="001F5721" w14:paraId="7E82D3AB" w14:textId="77777777" w:rsidTr="001470B3">
        <w:trPr>
          <w:cantSplit/>
          <w:trHeight w:val="190"/>
        </w:trPr>
        <w:tc>
          <w:tcPr>
            <w:tcW w:w="1102" w:type="pct"/>
          </w:tcPr>
          <w:p w14:paraId="646A153B" w14:textId="20F30559" w:rsidR="001F5721" w:rsidRPr="00652AAE" w:rsidRDefault="001F5721" w:rsidP="00C177D8">
            <w:pPr>
              <w:rPr>
                <w:b/>
              </w:rPr>
            </w:pPr>
            <w:r w:rsidRPr="00652AAE">
              <w:rPr>
                <w:b/>
              </w:rPr>
              <w:t>3.2 Validity based on cognitive processes</w:t>
            </w:r>
          </w:p>
        </w:tc>
        <w:tc>
          <w:tcPr>
            <w:tcW w:w="3898" w:type="pct"/>
          </w:tcPr>
          <w:p w14:paraId="54BD556B" w14:textId="55D5E49A" w:rsidR="001F5721" w:rsidRPr="00652AAE" w:rsidRDefault="001F5721" w:rsidP="001F5721">
            <w:pPr>
              <w:pStyle w:val="Default"/>
              <w:rPr>
                <w:rFonts w:asciiTheme="minorHAnsi" w:hAnsiTheme="minorHAnsi"/>
              </w:rPr>
            </w:pPr>
            <w:r w:rsidRPr="00652AAE">
              <w:rPr>
                <w:rFonts w:asciiTheme="minorHAnsi" w:hAnsiTheme="minorHAnsi"/>
              </w:rPr>
              <w:t xml:space="preserve">The State has documented adequate validity evidence that its assessments tap the intended cognitive processes appropriate for each grade level as represented in the State’s academic content standards. </w:t>
            </w:r>
          </w:p>
        </w:tc>
      </w:tr>
      <w:tr w:rsidR="001470B3" w:rsidRPr="001F5721" w14:paraId="6E8131A9" w14:textId="77777777" w:rsidTr="001470B3">
        <w:trPr>
          <w:cantSplit/>
          <w:trHeight w:val="190"/>
        </w:trPr>
        <w:tc>
          <w:tcPr>
            <w:tcW w:w="1102" w:type="pct"/>
          </w:tcPr>
          <w:p w14:paraId="0D24D94B" w14:textId="0C902E1A" w:rsidR="001F5721" w:rsidRPr="00D91EF5" w:rsidRDefault="001F5721" w:rsidP="00D91EF5">
            <w:pPr>
              <w:pStyle w:val="Default"/>
              <w:rPr>
                <w:rFonts w:asciiTheme="minorHAnsi" w:hAnsiTheme="minorHAnsi"/>
                <w:b/>
              </w:rPr>
            </w:pPr>
            <w:r w:rsidRPr="00652AAE">
              <w:rPr>
                <w:rFonts w:asciiTheme="minorHAnsi" w:hAnsiTheme="minorHAnsi"/>
                <w:b/>
              </w:rPr>
              <w:t>3.3 Validity based on internal structure</w:t>
            </w:r>
          </w:p>
        </w:tc>
        <w:tc>
          <w:tcPr>
            <w:tcW w:w="3898" w:type="pct"/>
          </w:tcPr>
          <w:p w14:paraId="59B0CBA4" w14:textId="09DABFA5" w:rsidR="001F5721" w:rsidRPr="00652AAE" w:rsidRDefault="001F5721" w:rsidP="001F5721">
            <w:pPr>
              <w:pStyle w:val="Default"/>
              <w:rPr>
                <w:rFonts w:asciiTheme="minorHAnsi" w:hAnsiTheme="minorHAnsi"/>
              </w:rPr>
            </w:pPr>
            <w:r w:rsidRPr="00652AAE">
              <w:rPr>
                <w:rFonts w:asciiTheme="minorHAnsi" w:hAnsiTheme="minorHAnsi"/>
              </w:rPr>
              <w:t xml:space="preserve">The State has documented adequate validity evidence that the scoring and reporting structures of its assessments are consistent with the sub-domain structures of the State’s academic content standards on which the intended interpretations and uses of results are based. </w:t>
            </w:r>
          </w:p>
        </w:tc>
      </w:tr>
      <w:tr w:rsidR="001470B3" w:rsidRPr="001F5721" w14:paraId="1D875D8F" w14:textId="77777777" w:rsidTr="001470B3">
        <w:trPr>
          <w:cantSplit/>
          <w:trHeight w:val="190"/>
        </w:trPr>
        <w:tc>
          <w:tcPr>
            <w:tcW w:w="1102" w:type="pct"/>
          </w:tcPr>
          <w:p w14:paraId="70759FF5" w14:textId="12455631" w:rsidR="001F5721" w:rsidRPr="00D91EF5" w:rsidRDefault="001F5721" w:rsidP="00D91EF5">
            <w:pPr>
              <w:pStyle w:val="Default"/>
              <w:rPr>
                <w:rFonts w:asciiTheme="minorHAnsi" w:hAnsiTheme="minorHAnsi"/>
                <w:b/>
              </w:rPr>
            </w:pPr>
            <w:r w:rsidRPr="00652AAE">
              <w:rPr>
                <w:rFonts w:asciiTheme="minorHAnsi" w:hAnsiTheme="minorHAnsi"/>
                <w:b/>
              </w:rPr>
              <w:t>3.4 Validity based on relations to other variables</w:t>
            </w:r>
          </w:p>
        </w:tc>
        <w:tc>
          <w:tcPr>
            <w:tcW w:w="3898" w:type="pct"/>
          </w:tcPr>
          <w:p w14:paraId="6B8662C0" w14:textId="3994F376" w:rsidR="00652AAE" w:rsidRPr="00652AAE" w:rsidRDefault="001F5721" w:rsidP="001F5721">
            <w:pPr>
              <w:pStyle w:val="Default"/>
              <w:rPr>
                <w:rFonts w:asciiTheme="minorHAnsi" w:hAnsiTheme="minorHAnsi"/>
              </w:rPr>
            </w:pPr>
            <w:r w:rsidRPr="00652AAE">
              <w:rPr>
                <w:rFonts w:asciiTheme="minorHAnsi" w:hAnsiTheme="minorHAnsi"/>
              </w:rPr>
              <w:t>The State has documented adequate validity evidence that the State’s assessment scores</w:t>
            </w:r>
            <w:r w:rsidRPr="00652AAE">
              <w:rPr>
                <w:rFonts w:asciiTheme="minorHAnsi" w:hAnsiTheme="minorHAnsi"/>
                <w:b/>
                <w:bCs/>
              </w:rPr>
              <w:t xml:space="preserve"> </w:t>
            </w:r>
            <w:r w:rsidRPr="00652AAE">
              <w:rPr>
                <w:rFonts w:asciiTheme="minorHAnsi" w:hAnsiTheme="minorHAnsi"/>
              </w:rPr>
              <w:t>are related as expected</w:t>
            </w:r>
            <w:r w:rsidRPr="00652AAE">
              <w:rPr>
                <w:rFonts w:asciiTheme="minorHAnsi" w:hAnsiTheme="minorHAnsi"/>
                <w:b/>
                <w:bCs/>
              </w:rPr>
              <w:t xml:space="preserve"> </w:t>
            </w:r>
            <w:r w:rsidRPr="00652AAE">
              <w:rPr>
                <w:rFonts w:asciiTheme="minorHAnsi" w:hAnsiTheme="minorHAnsi"/>
              </w:rPr>
              <w:t xml:space="preserve">with other variables. </w:t>
            </w:r>
          </w:p>
        </w:tc>
      </w:tr>
      <w:tr w:rsidR="001470B3" w:rsidRPr="001F5721" w14:paraId="2064480B" w14:textId="77777777" w:rsidTr="001470B3">
        <w:trPr>
          <w:cantSplit/>
          <w:trHeight w:val="190"/>
        </w:trPr>
        <w:tc>
          <w:tcPr>
            <w:tcW w:w="5000" w:type="pct"/>
            <w:gridSpan w:val="2"/>
            <w:shd w:val="clear" w:color="auto" w:fill="E6E6E6"/>
          </w:tcPr>
          <w:p w14:paraId="3B2BF50A" w14:textId="52B3101F" w:rsidR="00652AAE" w:rsidRPr="00652AAE" w:rsidRDefault="00652AAE" w:rsidP="00C177D8">
            <w:pPr>
              <w:rPr>
                <w:b/>
              </w:rPr>
            </w:pPr>
            <w:r w:rsidRPr="00652AAE">
              <w:rPr>
                <w:b/>
              </w:rPr>
              <w:t xml:space="preserve">Critical Element 4 - </w:t>
            </w:r>
            <w:r w:rsidRPr="00652AAE">
              <w:t>Technical quality - other</w:t>
            </w:r>
          </w:p>
        </w:tc>
      </w:tr>
      <w:tr w:rsidR="001470B3" w:rsidRPr="001F5721" w14:paraId="31AE481E" w14:textId="77777777" w:rsidTr="001470B3">
        <w:trPr>
          <w:cantSplit/>
          <w:trHeight w:val="190"/>
        </w:trPr>
        <w:tc>
          <w:tcPr>
            <w:tcW w:w="1102" w:type="pct"/>
          </w:tcPr>
          <w:p w14:paraId="71377615" w14:textId="090858DE" w:rsidR="001F5721" w:rsidRPr="00C73149" w:rsidRDefault="00652AAE" w:rsidP="00C177D8">
            <w:pPr>
              <w:rPr>
                <w:b/>
              </w:rPr>
            </w:pPr>
            <w:r w:rsidRPr="00C73149">
              <w:rPr>
                <w:b/>
              </w:rPr>
              <w:lastRenderedPageBreak/>
              <w:t>4.1 Reliability</w:t>
            </w:r>
          </w:p>
        </w:tc>
        <w:tc>
          <w:tcPr>
            <w:tcW w:w="3898" w:type="pct"/>
          </w:tcPr>
          <w:p w14:paraId="6C3BCE3B" w14:textId="77777777" w:rsidR="00652AAE" w:rsidRPr="009D7116" w:rsidRDefault="00652AAE" w:rsidP="00652AAE">
            <w:r w:rsidRPr="00C73149">
              <w:t xml:space="preserve">The State has documented adequate reliability evidence for its assessments for the following measures of reliability for the State's student population overall and each student group and, if the State's </w:t>
            </w:r>
            <w:r w:rsidRPr="009D7116">
              <w:t>assessments are implemented in multiple States, for the assessment overall and each student group, including:</w:t>
            </w:r>
          </w:p>
          <w:p w14:paraId="4D638C11" w14:textId="7447F224" w:rsidR="00652AAE" w:rsidRPr="009D7116" w:rsidRDefault="00652AAE" w:rsidP="000077A0">
            <w:pPr>
              <w:pStyle w:val="ListParagraph"/>
              <w:numPr>
                <w:ilvl w:val="0"/>
                <w:numId w:val="3"/>
              </w:numPr>
              <w:rPr>
                <w:rFonts w:asciiTheme="minorHAnsi" w:hAnsiTheme="minorHAnsi"/>
              </w:rPr>
            </w:pPr>
            <w:r w:rsidRPr="009D7116">
              <w:rPr>
                <w:rFonts w:asciiTheme="minorHAnsi" w:hAnsiTheme="minorHAnsi"/>
              </w:rPr>
              <w:t>Test reliability of the State's assessments estimated for its student population;</w:t>
            </w:r>
          </w:p>
          <w:p w14:paraId="7F0151E5" w14:textId="77777777" w:rsidR="00652AAE" w:rsidRPr="009D7116" w:rsidRDefault="00652AAE" w:rsidP="000077A0">
            <w:pPr>
              <w:pStyle w:val="ListParagraph"/>
              <w:numPr>
                <w:ilvl w:val="0"/>
                <w:numId w:val="3"/>
              </w:numPr>
              <w:rPr>
                <w:rFonts w:asciiTheme="minorHAnsi" w:hAnsiTheme="minorHAnsi"/>
              </w:rPr>
            </w:pPr>
            <w:r w:rsidRPr="009D7116">
              <w:rPr>
                <w:rFonts w:asciiTheme="minorHAnsi" w:hAnsiTheme="minorHAnsi"/>
              </w:rPr>
              <w:t>Overall and conditional standard error of measurement of the State's assessments;</w:t>
            </w:r>
          </w:p>
          <w:p w14:paraId="70AFC9B5" w14:textId="77777777" w:rsidR="00652AAE" w:rsidRPr="00C73149" w:rsidRDefault="00652AAE" w:rsidP="000077A0">
            <w:pPr>
              <w:pStyle w:val="ListParagraph"/>
              <w:numPr>
                <w:ilvl w:val="0"/>
                <w:numId w:val="3"/>
              </w:numPr>
              <w:rPr>
                <w:rFonts w:asciiTheme="minorHAnsi" w:hAnsiTheme="minorHAnsi"/>
              </w:rPr>
            </w:pPr>
            <w:r w:rsidRPr="00C73149">
              <w:rPr>
                <w:rFonts w:asciiTheme="minorHAnsi" w:hAnsiTheme="minorHAnsi"/>
              </w:rPr>
              <w:t>Consistency and accuracy of estimates in categorical classification decisions for the cut scores and achievement levels based on the assessment results;</w:t>
            </w:r>
          </w:p>
          <w:p w14:paraId="77B9E5B5" w14:textId="22DA06FD" w:rsidR="001F5721" w:rsidRPr="00C73149" w:rsidRDefault="00652AAE" w:rsidP="00652AAE">
            <w:pPr>
              <w:rPr>
                <w:b/>
              </w:rPr>
            </w:pPr>
            <w:r w:rsidRPr="00C73149">
              <w:t>For computer-adaptive tests, evidence that the assessments produce test forms with adequately precise estimates of a student's achievement.</w:t>
            </w:r>
          </w:p>
        </w:tc>
      </w:tr>
      <w:tr w:rsidR="001470B3" w:rsidRPr="001F5721" w14:paraId="4234D43B" w14:textId="77777777" w:rsidTr="001470B3">
        <w:trPr>
          <w:cantSplit/>
          <w:trHeight w:val="190"/>
        </w:trPr>
        <w:tc>
          <w:tcPr>
            <w:tcW w:w="1102" w:type="pct"/>
          </w:tcPr>
          <w:p w14:paraId="1CDCAA5A" w14:textId="2045DF91" w:rsidR="001F5721" w:rsidRPr="00D91EF5" w:rsidRDefault="00C73149" w:rsidP="00D91EF5">
            <w:pPr>
              <w:pStyle w:val="Default"/>
              <w:rPr>
                <w:rFonts w:asciiTheme="minorHAnsi" w:hAnsiTheme="minorHAnsi"/>
                <w:b/>
              </w:rPr>
            </w:pPr>
            <w:r w:rsidRPr="00994B55">
              <w:rPr>
                <w:rFonts w:asciiTheme="minorHAnsi" w:hAnsiTheme="minorHAnsi"/>
                <w:b/>
              </w:rPr>
              <w:t>4.2 Fairness and accessibility</w:t>
            </w:r>
          </w:p>
        </w:tc>
        <w:tc>
          <w:tcPr>
            <w:tcW w:w="3898" w:type="pct"/>
          </w:tcPr>
          <w:p w14:paraId="58800461" w14:textId="51D61572" w:rsidR="001F5721" w:rsidRPr="00994B55" w:rsidRDefault="00C73149" w:rsidP="00C73149">
            <w:pPr>
              <w:pStyle w:val="Default"/>
              <w:rPr>
                <w:rFonts w:asciiTheme="minorHAnsi" w:hAnsiTheme="minorHAnsi"/>
              </w:rPr>
            </w:pPr>
            <w:r w:rsidRPr="00994B55">
              <w:rPr>
                <w:rFonts w:asciiTheme="minorHAnsi" w:hAnsiTheme="minorHAnsi"/>
              </w:rPr>
              <w:t xml:space="preserve">The State has taken reasonable and appropriate steps to ensure that its assessments are accessible to all students and fair across student groups in the design, development and analysis of its assessments. </w:t>
            </w:r>
          </w:p>
        </w:tc>
      </w:tr>
      <w:tr w:rsidR="001470B3" w:rsidRPr="001F5721" w14:paraId="68EA3DF7" w14:textId="77777777" w:rsidTr="001470B3">
        <w:trPr>
          <w:cantSplit/>
          <w:trHeight w:val="190"/>
        </w:trPr>
        <w:tc>
          <w:tcPr>
            <w:tcW w:w="1102" w:type="pct"/>
          </w:tcPr>
          <w:p w14:paraId="2165275D" w14:textId="76B7886A" w:rsidR="001F5721" w:rsidRPr="00994B55" w:rsidRDefault="00C73149" w:rsidP="00C177D8">
            <w:pPr>
              <w:rPr>
                <w:b/>
              </w:rPr>
            </w:pPr>
            <w:r w:rsidRPr="00994B55">
              <w:rPr>
                <w:b/>
              </w:rPr>
              <w:t>4.3 Full performance continuum</w:t>
            </w:r>
          </w:p>
        </w:tc>
        <w:tc>
          <w:tcPr>
            <w:tcW w:w="3898" w:type="pct"/>
          </w:tcPr>
          <w:p w14:paraId="40A3D9E0" w14:textId="79F934C1" w:rsidR="001F5721" w:rsidRPr="00994B55" w:rsidRDefault="00C73149" w:rsidP="00C73149">
            <w:pPr>
              <w:pStyle w:val="Default"/>
              <w:rPr>
                <w:rFonts w:asciiTheme="minorHAnsi" w:hAnsiTheme="minorHAnsi"/>
              </w:rPr>
            </w:pPr>
            <w:r w:rsidRPr="00994B55">
              <w:rPr>
                <w:rFonts w:asciiTheme="minorHAnsi" w:hAnsiTheme="minorHAnsi"/>
              </w:rPr>
              <w:t xml:space="preserve">The State has ensured that each assessment provides an adequately precise estimate of student performance across the full performance continuum, including for high- and low-achieving students. </w:t>
            </w:r>
          </w:p>
        </w:tc>
      </w:tr>
      <w:tr w:rsidR="001470B3" w:rsidRPr="001F5721" w14:paraId="140E5EA0" w14:textId="77777777" w:rsidTr="001470B3">
        <w:trPr>
          <w:cantSplit/>
          <w:trHeight w:val="190"/>
        </w:trPr>
        <w:tc>
          <w:tcPr>
            <w:tcW w:w="1102" w:type="pct"/>
          </w:tcPr>
          <w:p w14:paraId="034F0EAC" w14:textId="339E89E1" w:rsidR="001F5721" w:rsidRPr="00D91EF5" w:rsidRDefault="00C73149" w:rsidP="00D91EF5">
            <w:pPr>
              <w:pStyle w:val="Default"/>
              <w:rPr>
                <w:rFonts w:asciiTheme="minorHAnsi" w:hAnsiTheme="minorHAnsi"/>
                <w:b/>
              </w:rPr>
            </w:pPr>
            <w:r w:rsidRPr="00994B55">
              <w:rPr>
                <w:rFonts w:asciiTheme="minorHAnsi" w:hAnsiTheme="minorHAnsi"/>
                <w:b/>
              </w:rPr>
              <w:t>4.4 Scoring</w:t>
            </w:r>
          </w:p>
        </w:tc>
        <w:tc>
          <w:tcPr>
            <w:tcW w:w="3898" w:type="pct"/>
          </w:tcPr>
          <w:p w14:paraId="0AF27F68" w14:textId="331AA3F2" w:rsidR="001F5721" w:rsidRPr="00994B55" w:rsidRDefault="00C73149" w:rsidP="00C73149">
            <w:pPr>
              <w:pStyle w:val="Default"/>
              <w:rPr>
                <w:rFonts w:asciiTheme="minorHAnsi" w:hAnsiTheme="minorHAnsi"/>
              </w:rPr>
            </w:pPr>
            <w:r w:rsidRPr="00994B55">
              <w:rPr>
                <w:rFonts w:asciiTheme="minorHAnsi" w:hAnsiTheme="minorHAnsi"/>
              </w:rPr>
              <w:t xml:space="preserve">The State has established and documented standardized scoring procedures and protocols for its assessments that are designed to produce reliable results, facilitate valid score interpretations, and report assessment results in terms of the State’s academic achievement standards. </w:t>
            </w:r>
          </w:p>
        </w:tc>
      </w:tr>
      <w:tr w:rsidR="001470B3" w:rsidRPr="001F5721" w14:paraId="46D55A96" w14:textId="77777777" w:rsidTr="001470B3">
        <w:trPr>
          <w:cantSplit/>
          <w:trHeight w:val="190"/>
        </w:trPr>
        <w:tc>
          <w:tcPr>
            <w:tcW w:w="1102" w:type="pct"/>
          </w:tcPr>
          <w:p w14:paraId="29D66F2B" w14:textId="641C4C29" w:rsidR="001F5721" w:rsidRPr="00D91EF5" w:rsidRDefault="00994B55" w:rsidP="00D91EF5">
            <w:pPr>
              <w:pStyle w:val="Default"/>
              <w:rPr>
                <w:rFonts w:asciiTheme="minorHAnsi" w:hAnsiTheme="minorHAnsi"/>
                <w:b/>
              </w:rPr>
            </w:pPr>
            <w:r w:rsidRPr="00994B55">
              <w:rPr>
                <w:rFonts w:asciiTheme="minorHAnsi" w:hAnsiTheme="minorHAnsi"/>
                <w:b/>
              </w:rPr>
              <w:t>4.5 Multiple assessment forms</w:t>
            </w:r>
          </w:p>
        </w:tc>
        <w:tc>
          <w:tcPr>
            <w:tcW w:w="3898" w:type="pct"/>
          </w:tcPr>
          <w:p w14:paraId="6D04DD00" w14:textId="77777777" w:rsidR="001F5721" w:rsidRDefault="00994B55" w:rsidP="00994B55">
            <w:pPr>
              <w:pStyle w:val="Default"/>
              <w:rPr>
                <w:rFonts w:asciiTheme="minorHAnsi" w:hAnsiTheme="minorHAnsi"/>
              </w:rPr>
            </w:pPr>
            <w:r w:rsidRPr="00994B55">
              <w:rPr>
                <w:rFonts w:asciiTheme="minorHAnsi" w:hAnsiTheme="minorHAnsi"/>
              </w:rPr>
              <w:t>If the State administers multiple forms</w:t>
            </w:r>
            <w:r w:rsidRPr="00994B55">
              <w:rPr>
                <w:rFonts w:asciiTheme="minorHAnsi" w:hAnsiTheme="minorHAnsi"/>
                <w:b/>
                <w:bCs/>
              </w:rPr>
              <w:t xml:space="preserve"> </w:t>
            </w:r>
            <w:r w:rsidRPr="00994B55">
              <w:rPr>
                <w:rFonts w:asciiTheme="minorHAnsi" w:hAnsiTheme="minorHAnsi"/>
              </w:rPr>
              <w:t>within a content area and grade level, within or across school years, the State ensures that all forms adequately represent the State’s academic content standards</w:t>
            </w:r>
            <w:r w:rsidRPr="00994B55">
              <w:rPr>
                <w:rFonts w:asciiTheme="minorHAnsi" w:hAnsiTheme="minorHAnsi"/>
                <w:b/>
                <w:bCs/>
              </w:rPr>
              <w:t xml:space="preserve"> </w:t>
            </w:r>
            <w:r w:rsidRPr="00994B55">
              <w:rPr>
                <w:rFonts w:asciiTheme="minorHAnsi" w:hAnsiTheme="minorHAnsi"/>
              </w:rPr>
              <w:t>and yield consistent score interpretations such that the forms are comparable within</w:t>
            </w:r>
            <w:r w:rsidRPr="00994B55">
              <w:rPr>
                <w:rFonts w:asciiTheme="minorHAnsi" w:hAnsiTheme="minorHAnsi"/>
                <w:b/>
                <w:bCs/>
              </w:rPr>
              <w:t xml:space="preserve"> </w:t>
            </w:r>
            <w:r w:rsidRPr="00994B55">
              <w:rPr>
                <w:rFonts w:asciiTheme="minorHAnsi" w:hAnsiTheme="minorHAnsi"/>
              </w:rPr>
              <w:t>and across</w:t>
            </w:r>
            <w:r w:rsidRPr="00994B55">
              <w:rPr>
                <w:rFonts w:asciiTheme="minorHAnsi" w:hAnsiTheme="minorHAnsi"/>
                <w:b/>
                <w:bCs/>
              </w:rPr>
              <w:t xml:space="preserve"> </w:t>
            </w:r>
            <w:r w:rsidRPr="00994B55">
              <w:rPr>
                <w:rFonts w:asciiTheme="minorHAnsi" w:hAnsiTheme="minorHAnsi"/>
              </w:rPr>
              <w:t xml:space="preserve">school years. </w:t>
            </w:r>
          </w:p>
          <w:p w14:paraId="6E9F3844" w14:textId="77777777" w:rsidR="000F0249" w:rsidRDefault="000F0249" w:rsidP="00994B55">
            <w:pPr>
              <w:pStyle w:val="Default"/>
              <w:rPr>
                <w:rFonts w:asciiTheme="minorHAnsi" w:hAnsiTheme="minorHAnsi"/>
              </w:rPr>
            </w:pPr>
          </w:p>
          <w:p w14:paraId="6D3E7EDD" w14:textId="77777777" w:rsidR="000F0249" w:rsidRDefault="000F0249" w:rsidP="00994B55">
            <w:pPr>
              <w:pStyle w:val="Default"/>
              <w:rPr>
                <w:rFonts w:asciiTheme="minorHAnsi" w:hAnsiTheme="minorHAnsi"/>
              </w:rPr>
            </w:pPr>
          </w:p>
          <w:p w14:paraId="1195CF5C" w14:textId="77777777" w:rsidR="000F0249" w:rsidRDefault="000F0249" w:rsidP="00994B55">
            <w:pPr>
              <w:pStyle w:val="Default"/>
              <w:rPr>
                <w:rFonts w:asciiTheme="minorHAnsi" w:hAnsiTheme="minorHAnsi"/>
              </w:rPr>
            </w:pPr>
          </w:p>
          <w:p w14:paraId="3B40C5A1" w14:textId="77777777" w:rsidR="000F0249" w:rsidRDefault="000F0249" w:rsidP="00994B55">
            <w:pPr>
              <w:pStyle w:val="Default"/>
              <w:rPr>
                <w:rFonts w:asciiTheme="minorHAnsi" w:hAnsiTheme="minorHAnsi"/>
              </w:rPr>
            </w:pPr>
          </w:p>
          <w:p w14:paraId="3EEA76B9" w14:textId="77777777" w:rsidR="000F0249" w:rsidRDefault="000F0249" w:rsidP="00994B55">
            <w:pPr>
              <w:pStyle w:val="Default"/>
              <w:rPr>
                <w:rFonts w:asciiTheme="minorHAnsi" w:hAnsiTheme="minorHAnsi"/>
              </w:rPr>
            </w:pPr>
          </w:p>
          <w:p w14:paraId="200DCA4A" w14:textId="77777777" w:rsidR="001470B3" w:rsidRDefault="001470B3" w:rsidP="00994B55">
            <w:pPr>
              <w:pStyle w:val="Default"/>
              <w:rPr>
                <w:rFonts w:asciiTheme="minorHAnsi" w:hAnsiTheme="minorHAnsi"/>
              </w:rPr>
            </w:pPr>
          </w:p>
          <w:p w14:paraId="43D96AC1" w14:textId="77777777" w:rsidR="000F0249" w:rsidRDefault="000F0249" w:rsidP="00994B55">
            <w:pPr>
              <w:pStyle w:val="Default"/>
              <w:rPr>
                <w:rFonts w:asciiTheme="minorHAnsi" w:hAnsiTheme="minorHAnsi"/>
              </w:rPr>
            </w:pPr>
          </w:p>
          <w:p w14:paraId="227392D9" w14:textId="6AA6287A" w:rsidR="000F0249" w:rsidRPr="00994B55" w:rsidRDefault="000F0249" w:rsidP="00994B55">
            <w:pPr>
              <w:pStyle w:val="Default"/>
              <w:rPr>
                <w:rFonts w:asciiTheme="minorHAnsi" w:hAnsiTheme="minorHAnsi"/>
              </w:rPr>
            </w:pPr>
          </w:p>
        </w:tc>
      </w:tr>
      <w:tr w:rsidR="001470B3" w:rsidRPr="001F5721" w14:paraId="531061FF" w14:textId="77777777" w:rsidTr="001470B3">
        <w:trPr>
          <w:cantSplit/>
          <w:trHeight w:val="190"/>
        </w:trPr>
        <w:tc>
          <w:tcPr>
            <w:tcW w:w="1102" w:type="pct"/>
          </w:tcPr>
          <w:p w14:paraId="5BD7C0D7" w14:textId="2CA2AF6A" w:rsidR="00994B55" w:rsidRPr="009D7116" w:rsidRDefault="00994B55" w:rsidP="00D91EF5">
            <w:pPr>
              <w:pStyle w:val="Default"/>
              <w:rPr>
                <w:rFonts w:asciiTheme="minorHAnsi" w:hAnsiTheme="minorHAnsi"/>
                <w:b/>
              </w:rPr>
            </w:pPr>
            <w:r w:rsidRPr="009D7116">
              <w:rPr>
                <w:rFonts w:asciiTheme="minorHAnsi" w:hAnsiTheme="minorHAnsi"/>
                <w:b/>
              </w:rPr>
              <w:lastRenderedPageBreak/>
              <w:t>4.6 Multiple versions of an assessment</w:t>
            </w:r>
          </w:p>
        </w:tc>
        <w:tc>
          <w:tcPr>
            <w:tcW w:w="3898" w:type="pct"/>
          </w:tcPr>
          <w:p w14:paraId="166C5BAA" w14:textId="3FA6AB9B" w:rsidR="00994B55" w:rsidRPr="009D7116" w:rsidRDefault="00994B55" w:rsidP="004D3784">
            <w:pPr>
              <w:pStyle w:val="Default"/>
              <w:rPr>
                <w:rFonts w:asciiTheme="minorHAnsi" w:hAnsiTheme="minorHAnsi"/>
              </w:rPr>
            </w:pPr>
            <w:r w:rsidRPr="009D7116">
              <w:rPr>
                <w:rFonts w:asciiTheme="minorHAnsi" w:hAnsiTheme="minorHAnsi"/>
              </w:rPr>
              <w:t>If the State administers assessments in multiple versions</w:t>
            </w:r>
            <w:r w:rsidRPr="009D7116">
              <w:rPr>
                <w:rFonts w:asciiTheme="minorHAnsi" w:hAnsiTheme="minorHAnsi"/>
                <w:b/>
                <w:bCs/>
              </w:rPr>
              <w:t xml:space="preserve"> </w:t>
            </w:r>
            <w:r w:rsidRPr="009D7116">
              <w:rPr>
                <w:rFonts w:asciiTheme="minorHAnsi" w:hAnsiTheme="minorHAnsi"/>
              </w:rPr>
              <w:t xml:space="preserve">within a content area, grade level, or school year, the State: </w:t>
            </w:r>
          </w:p>
          <w:p w14:paraId="19AC1E82" w14:textId="77777777" w:rsidR="009D7116" w:rsidRPr="009D7116" w:rsidRDefault="00994B55" w:rsidP="000077A0">
            <w:pPr>
              <w:pStyle w:val="Default"/>
              <w:numPr>
                <w:ilvl w:val="0"/>
                <w:numId w:val="16"/>
              </w:numPr>
              <w:rPr>
                <w:rFonts w:asciiTheme="minorHAnsi" w:hAnsiTheme="minorHAnsi"/>
              </w:rPr>
            </w:pPr>
            <w:r w:rsidRPr="009D7116">
              <w:rPr>
                <w:rFonts w:asciiTheme="minorHAnsi" w:hAnsiTheme="minorHAnsi"/>
              </w:rPr>
              <w:t>Followed a design and development process to support comparable interpretations of results for students tested across t</w:t>
            </w:r>
            <w:r w:rsidR="009D7116" w:rsidRPr="009D7116">
              <w:rPr>
                <w:rFonts w:asciiTheme="minorHAnsi" w:hAnsiTheme="minorHAnsi"/>
              </w:rPr>
              <w:t>he versions of the assessments;</w:t>
            </w:r>
          </w:p>
          <w:p w14:paraId="224CBBB4" w14:textId="3E9949AC" w:rsidR="00994B55" w:rsidRPr="009D7116" w:rsidRDefault="00994B55" w:rsidP="000077A0">
            <w:pPr>
              <w:pStyle w:val="Default"/>
              <w:numPr>
                <w:ilvl w:val="0"/>
                <w:numId w:val="16"/>
              </w:numPr>
              <w:rPr>
                <w:rFonts w:asciiTheme="minorHAnsi" w:hAnsiTheme="minorHAnsi"/>
              </w:rPr>
            </w:pPr>
            <w:r w:rsidRPr="009D7116">
              <w:rPr>
                <w:rFonts w:asciiTheme="minorHAnsi" w:hAnsiTheme="minorHAnsi"/>
              </w:rPr>
              <w:t xml:space="preserve">Documented adequate evidence of comparability of the meaning and interpretations of the assessment results. </w:t>
            </w:r>
          </w:p>
          <w:p w14:paraId="70B70A58" w14:textId="77777777" w:rsidR="004D3784" w:rsidRPr="009D7116" w:rsidRDefault="004D3784" w:rsidP="00C177D8">
            <w:pPr>
              <w:rPr>
                <w:b/>
              </w:rPr>
            </w:pPr>
          </w:p>
          <w:p w14:paraId="3914D3F8" w14:textId="77777777" w:rsidR="004D3784" w:rsidRPr="009D7116" w:rsidRDefault="004D3784" w:rsidP="00C177D8">
            <w:pPr>
              <w:rPr>
                <w:b/>
              </w:rPr>
            </w:pPr>
          </w:p>
          <w:p w14:paraId="4C163C65" w14:textId="77777777" w:rsidR="001470B3" w:rsidRPr="009D7116" w:rsidRDefault="001470B3" w:rsidP="00C177D8">
            <w:pPr>
              <w:rPr>
                <w:b/>
              </w:rPr>
            </w:pPr>
          </w:p>
          <w:p w14:paraId="436C3590" w14:textId="77777777" w:rsidR="004D3784" w:rsidRPr="009D7116" w:rsidRDefault="004D3784" w:rsidP="00C177D8">
            <w:pPr>
              <w:rPr>
                <w:b/>
              </w:rPr>
            </w:pPr>
          </w:p>
          <w:p w14:paraId="6F14B0A0" w14:textId="77777777" w:rsidR="004D3784" w:rsidRPr="009D7116" w:rsidRDefault="004D3784" w:rsidP="00C177D8">
            <w:pPr>
              <w:rPr>
                <w:b/>
              </w:rPr>
            </w:pPr>
          </w:p>
          <w:p w14:paraId="07C8DAAC" w14:textId="77777777" w:rsidR="004D3784" w:rsidRPr="009D7116" w:rsidRDefault="004D3784" w:rsidP="00C177D8">
            <w:pPr>
              <w:rPr>
                <w:b/>
              </w:rPr>
            </w:pPr>
          </w:p>
          <w:p w14:paraId="08DD6C7C" w14:textId="77777777" w:rsidR="000F0249" w:rsidRPr="009D7116" w:rsidRDefault="000F0249" w:rsidP="00C177D8">
            <w:pPr>
              <w:rPr>
                <w:b/>
              </w:rPr>
            </w:pPr>
          </w:p>
          <w:p w14:paraId="057DD1B7" w14:textId="77777777" w:rsidR="001470B3" w:rsidRPr="009D7116" w:rsidRDefault="001470B3" w:rsidP="00C177D8">
            <w:pPr>
              <w:rPr>
                <w:b/>
              </w:rPr>
            </w:pPr>
          </w:p>
          <w:p w14:paraId="3F79A55E" w14:textId="77777777" w:rsidR="004D3784" w:rsidRPr="009D7116" w:rsidRDefault="004D3784" w:rsidP="00C177D8">
            <w:pPr>
              <w:rPr>
                <w:b/>
              </w:rPr>
            </w:pPr>
          </w:p>
          <w:p w14:paraId="7F0DE4D3" w14:textId="1752CDE4" w:rsidR="004D3784" w:rsidRPr="009D7116" w:rsidRDefault="004D3784" w:rsidP="00C177D8">
            <w:pPr>
              <w:rPr>
                <w:b/>
              </w:rPr>
            </w:pPr>
          </w:p>
        </w:tc>
      </w:tr>
      <w:tr w:rsidR="001470B3" w:rsidRPr="001F5721" w14:paraId="6F29FE89" w14:textId="77777777" w:rsidTr="001470B3">
        <w:trPr>
          <w:cantSplit/>
          <w:trHeight w:val="190"/>
        </w:trPr>
        <w:tc>
          <w:tcPr>
            <w:tcW w:w="1102" w:type="pct"/>
          </w:tcPr>
          <w:p w14:paraId="3435E80A" w14:textId="7B1B1E97" w:rsidR="00994B55" w:rsidRPr="00D91EF5" w:rsidRDefault="004D3784" w:rsidP="00D91EF5">
            <w:pPr>
              <w:pStyle w:val="Default"/>
              <w:rPr>
                <w:rFonts w:asciiTheme="minorHAnsi" w:hAnsiTheme="minorHAnsi"/>
                <w:b/>
              </w:rPr>
            </w:pPr>
            <w:r w:rsidRPr="004D3784">
              <w:rPr>
                <w:rFonts w:asciiTheme="minorHAnsi" w:hAnsiTheme="minorHAnsi"/>
                <w:b/>
              </w:rPr>
              <w:t>4.7 Technical analyses and ongoing maintenance</w:t>
            </w:r>
          </w:p>
        </w:tc>
        <w:tc>
          <w:tcPr>
            <w:tcW w:w="3898" w:type="pct"/>
          </w:tcPr>
          <w:p w14:paraId="7716D22D" w14:textId="77777777" w:rsidR="00994B55" w:rsidRDefault="004D3784" w:rsidP="004D3784">
            <w:pPr>
              <w:pStyle w:val="Default"/>
              <w:rPr>
                <w:rFonts w:asciiTheme="minorHAnsi" w:hAnsiTheme="minorHAnsi"/>
              </w:rPr>
            </w:pPr>
            <w:r w:rsidRPr="004D3784">
              <w:rPr>
                <w:rFonts w:asciiTheme="minorHAnsi" w:hAnsiTheme="minorHAnsi"/>
              </w:rPr>
              <w:t>The State has a system for monitoring and maintaining, and improving as needed, the quality of its assessment system, including clear and technically sound criteria for the analyses of all of the assessments in its assessment system (i.e., general assessments and alternate assessments).</w:t>
            </w:r>
          </w:p>
          <w:p w14:paraId="56A1E259" w14:textId="77777777" w:rsidR="004D3784" w:rsidRDefault="004D3784" w:rsidP="004D3784">
            <w:pPr>
              <w:pStyle w:val="Default"/>
              <w:rPr>
                <w:rFonts w:asciiTheme="minorHAnsi" w:hAnsiTheme="minorHAnsi"/>
              </w:rPr>
            </w:pPr>
          </w:p>
          <w:p w14:paraId="6045AE16" w14:textId="77777777" w:rsidR="004D3784" w:rsidRDefault="004D3784" w:rsidP="004D3784">
            <w:pPr>
              <w:pStyle w:val="Default"/>
              <w:rPr>
                <w:rFonts w:asciiTheme="minorHAnsi" w:hAnsiTheme="minorHAnsi"/>
              </w:rPr>
            </w:pPr>
          </w:p>
          <w:p w14:paraId="0C17BB6C" w14:textId="77777777" w:rsidR="001470B3" w:rsidRDefault="001470B3" w:rsidP="004D3784">
            <w:pPr>
              <w:pStyle w:val="Default"/>
              <w:rPr>
                <w:rFonts w:asciiTheme="minorHAnsi" w:hAnsiTheme="minorHAnsi"/>
              </w:rPr>
            </w:pPr>
          </w:p>
          <w:p w14:paraId="6C346126" w14:textId="77777777" w:rsidR="004D3784" w:rsidRDefault="004D3784" w:rsidP="004D3784">
            <w:pPr>
              <w:pStyle w:val="Default"/>
              <w:rPr>
                <w:rFonts w:asciiTheme="minorHAnsi" w:hAnsiTheme="minorHAnsi"/>
              </w:rPr>
            </w:pPr>
          </w:p>
          <w:p w14:paraId="307FEE55" w14:textId="77777777" w:rsidR="004D3784" w:rsidRDefault="004D3784" w:rsidP="004D3784">
            <w:pPr>
              <w:pStyle w:val="Default"/>
              <w:rPr>
                <w:rFonts w:asciiTheme="minorHAnsi" w:hAnsiTheme="minorHAnsi"/>
              </w:rPr>
            </w:pPr>
          </w:p>
          <w:p w14:paraId="06E135E6" w14:textId="77777777" w:rsidR="000F0249" w:rsidRDefault="000F0249" w:rsidP="004D3784">
            <w:pPr>
              <w:pStyle w:val="Default"/>
              <w:rPr>
                <w:rFonts w:asciiTheme="minorHAnsi" w:hAnsiTheme="minorHAnsi"/>
              </w:rPr>
            </w:pPr>
          </w:p>
          <w:p w14:paraId="36E712B7" w14:textId="77777777" w:rsidR="004D3784" w:rsidRDefault="004D3784" w:rsidP="004D3784">
            <w:pPr>
              <w:pStyle w:val="Default"/>
              <w:rPr>
                <w:rFonts w:asciiTheme="minorHAnsi" w:hAnsiTheme="minorHAnsi"/>
              </w:rPr>
            </w:pPr>
          </w:p>
          <w:p w14:paraId="59C5B62B" w14:textId="77777777" w:rsidR="004D3784" w:rsidRDefault="004D3784" w:rsidP="004D3784">
            <w:pPr>
              <w:pStyle w:val="Default"/>
              <w:rPr>
                <w:rFonts w:asciiTheme="minorHAnsi" w:hAnsiTheme="minorHAnsi"/>
              </w:rPr>
            </w:pPr>
          </w:p>
          <w:p w14:paraId="131386E0" w14:textId="15687999" w:rsidR="004D3784" w:rsidRPr="004D3784" w:rsidRDefault="004D3784" w:rsidP="004D3784">
            <w:pPr>
              <w:pStyle w:val="Default"/>
              <w:rPr>
                <w:rFonts w:asciiTheme="minorHAnsi" w:hAnsiTheme="minorHAnsi"/>
              </w:rPr>
            </w:pPr>
          </w:p>
        </w:tc>
      </w:tr>
      <w:tr w:rsidR="001470B3" w:rsidRPr="001F5721" w14:paraId="249F46A3" w14:textId="77777777" w:rsidTr="001470B3">
        <w:trPr>
          <w:cantSplit/>
          <w:trHeight w:val="190"/>
        </w:trPr>
        <w:tc>
          <w:tcPr>
            <w:tcW w:w="5000" w:type="pct"/>
            <w:gridSpan w:val="2"/>
            <w:shd w:val="clear" w:color="auto" w:fill="E6E6E6"/>
          </w:tcPr>
          <w:p w14:paraId="61195A04" w14:textId="613145D6" w:rsidR="004D3784" w:rsidRPr="004D3784" w:rsidRDefault="004D3784" w:rsidP="00C177D8">
            <w:r w:rsidRPr="004D3784">
              <w:rPr>
                <w:b/>
              </w:rPr>
              <w:t xml:space="preserve">Critical Element 5 - </w:t>
            </w:r>
            <w:r w:rsidRPr="004D3784">
              <w:t>Inclusion of all students</w:t>
            </w:r>
          </w:p>
        </w:tc>
      </w:tr>
      <w:tr w:rsidR="001470B3" w:rsidRPr="001F5721" w14:paraId="61D0DCCD" w14:textId="77777777" w:rsidTr="001470B3">
        <w:trPr>
          <w:cantSplit/>
          <w:trHeight w:val="190"/>
        </w:trPr>
        <w:tc>
          <w:tcPr>
            <w:tcW w:w="1102" w:type="pct"/>
          </w:tcPr>
          <w:p w14:paraId="5EE3F84B" w14:textId="6FEB004E" w:rsidR="00994B55" w:rsidRPr="004D3784" w:rsidRDefault="004D3784" w:rsidP="00C177D8">
            <w:pPr>
              <w:rPr>
                <w:b/>
              </w:rPr>
            </w:pPr>
            <w:r w:rsidRPr="004D3784">
              <w:rPr>
                <w:b/>
              </w:rPr>
              <w:lastRenderedPageBreak/>
              <w:t>5.1 Procedures for including SWDs</w:t>
            </w:r>
          </w:p>
        </w:tc>
        <w:tc>
          <w:tcPr>
            <w:tcW w:w="3898" w:type="pct"/>
          </w:tcPr>
          <w:p w14:paraId="264949FA" w14:textId="77777777" w:rsidR="004D3784" w:rsidRPr="004D3784" w:rsidRDefault="004D3784" w:rsidP="004D3784">
            <w:pPr>
              <w:pStyle w:val="Default"/>
              <w:rPr>
                <w:rFonts w:asciiTheme="minorHAnsi" w:hAnsiTheme="minorHAnsi"/>
              </w:rPr>
            </w:pPr>
            <w:r w:rsidRPr="004D3784">
              <w:rPr>
                <w:rFonts w:asciiTheme="minorHAnsi" w:hAnsiTheme="minorHAnsi"/>
              </w:rPr>
              <w:t xml:space="preserve">The State has in place procedures to ensure the inclusion of all public elementary and secondary school students with disabilities in the State’s assessment system, including, at a minimum, guidance for IEP Teams to inform decisions about student assessments that: </w:t>
            </w:r>
          </w:p>
          <w:p w14:paraId="64A7B24B" w14:textId="4EFB4BEB"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Provides clear explanations of the differences between assessments based on grade-level academic achievement standards and assessments based on alternate academic achievement standards, including any effects of State and local policies on a student’s education resulting from taking an alternate assessment based on alternate academic achievement standards; </w:t>
            </w:r>
          </w:p>
          <w:p w14:paraId="106FC31D" w14:textId="58E9E08B"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States that decisions about how to assess students with disabilities must be made by a student’s IEP Team based on each student’s individual needs; </w:t>
            </w:r>
          </w:p>
          <w:p w14:paraId="2A9CD72D" w14:textId="79F23F92"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Provides guidelines for determining whether to assess a student on the general assessment without accommodation(s), the general assessment with accommodation(s), or an alternate assessment; </w:t>
            </w:r>
          </w:p>
          <w:p w14:paraId="5DF79032" w14:textId="206B223B"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Provides information on accessibility tools and features available to students in general and assessment accommodations available for students with disabilities; </w:t>
            </w:r>
          </w:p>
          <w:p w14:paraId="7D63A680" w14:textId="48F80DDD"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Provides guidance regarding selection of appropriate accommodations for students with disabilities; </w:t>
            </w:r>
          </w:p>
          <w:p w14:paraId="72F7829E" w14:textId="7FEAC72F"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Includes instructions that students eligible to be assessed based on alternate academic achievement standards may be from any of the disability categories listed in the IDEA; </w:t>
            </w:r>
          </w:p>
          <w:p w14:paraId="1C5AED00" w14:textId="56FC3AC9" w:rsidR="004D3784" w:rsidRPr="004D3784" w:rsidRDefault="004D3784" w:rsidP="000077A0">
            <w:pPr>
              <w:pStyle w:val="Default"/>
              <w:numPr>
                <w:ilvl w:val="0"/>
                <w:numId w:val="9"/>
              </w:numPr>
              <w:ind w:hanging="346"/>
              <w:rPr>
                <w:rFonts w:asciiTheme="minorHAnsi" w:hAnsiTheme="minorHAnsi"/>
              </w:rPr>
            </w:pPr>
            <w:r w:rsidRPr="004D3784">
              <w:rPr>
                <w:rFonts w:asciiTheme="minorHAnsi" w:hAnsiTheme="minorHAnsi"/>
              </w:rPr>
              <w:t xml:space="preserve">Ensures that parents of students with the most significant cognitive disabilities are informed that their student’s achievement will be based on alternate academic achievement standards and of any possible consequences of taking the alternate assessments resulting from district or State policy (e.g., ineligibility for a regular high school diploma if the student does not demonstrate proficiency in the content area on the State’s general assessments); </w:t>
            </w:r>
          </w:p>
          <w:p w14:paraId="6AB94D21" w14:textId="419584A0" w:rsidR="004D3784" w:rsidRPr="001470B3" w:rsidRDefault="004D3784" w:rsidP="000077A0">
            <w:pPr>
              <w:pStyle w:val="Default"/>
              <w:numPr>
                <w:ilvl w:val="0"/>
                <w:numId w:val="9"/>
              </w:numPr>
              <w:ind w:hanging="346"/>
              <w:rPr>
                <w:rFonts w:asciiTheme="minorHAnsi" w:hAnsiTheme="minorHAnsi"/>
              </w:rPr>
            </w:pPr>
            <w:r w:rsidRPr="004D3784">
              <w:rPr>
                <w:rFonts w:asciiTheme="minorHAnsi" w:hAnsiTheme="minorHAnsi"/>
              </w:rPr>
              <w:t>The State has procedures in place to ensure that its implementation of alternate academic achievement standards for students with the most significant cognitive disabilities promotes student access to the general curriculum.</w:t>
            </w:r>
          </w:p>
        </w:tc>
      </w:tr>
      <w:tr w:rsidR="001470B3" w:rsidRPr="001F5721" w14:paraId="32DAA6BF" w14:textId="77777777" w:rsidTr="001470B3">
        <w:trPr>
          <w:cantSplit/>
          <w:trHeight w:val="190"/>
        </w:trPr>
        <w:tc>
          <w:tcPr>
            <w:tcW w:w="1102" w:type="pct"/>
          </w:tcPr>
          <w:p w14:paraId="6E8D12DD" w14:textId="25779950" w:rsidR="00994B55" w:rsidRPr="009D7116" w:rsidRDefault="004D3784" w:rsidP="00C177D8">
            <w:pPr>
              <w:rPr>
                <w:b/>
              </w:rPr>
            </w:pPr>
            <w:r w:rsidRPr="009D7116">
              <w:rPr>
                <w:b/>
              </w:rPr>
              <w:lastRenderedPageBreak/>
              <w:t>5.2 Procedures for including ELs</w:t>
            </w:r>
          </w:p>
        </w:tc>
        <w:tc>
          <w:tcPr>
            <w:tcW w:w="3898" w:type="pct"/>
          </w:tcPr>
          <w:p w14:paraId="7CF58C82" w14:textId="4CF79712" w:rsidR="004D3784" w:rsidRPr="009D7116" w:rsidRDefault="004D3784" w:rsidP="004D3784">
            <w:pPr>
              <w:pStyle w:val="Default"/>
              <w:rPr>
                <w:rFonts w:asciiTheme="minorHAnsi" w:hAnsiTheme="minorHAnsi"/>
              </w:rPr>
            </w:pPr>
            <w:r w:rsidRPr="009D7116">
              <w:rPr>
                <w:rFonts w:asciiTheme="minorHAnsi" w:hAnsiTheme="minorHAnsi"/>
              </w:rPr>
              <w:t>The State has in place procedures to ensure the inclusion of all</w:t>
            </w:r>
            <w:r w:rsidRPr="009D7116">
              <w:rPr>
                <w:rFonts w:asciiTheme="minorHAnsi" w:hAnsiTheme="minorHAnsi"/>
                <w:b/>
                <w:bCs/>
              </w:rPr>
              <w:t xml:space="preserve"> </w:t>
            </w:r>
            <w:r w:rsidRPr="009D7116">
              <w:rPr>
                <w:rFonts w:asciiTheme="minorHAnsi" w:hAnsiTheme="minorHAnsi"/>
              </w:rPr>
              <w:t xml:space="preserve">English learners in public elementary and secondary schools in the State’s assessment system and clearly communicates this information to districts, schools, teachers, and parents, including, at a minimum: </w:t>
            </w:r>
          </w:p>
          <w:p w14:paraId="731C5EEB" w14:textId="382EA740" w:rsidR="004D3784" w:rsidRPr="009D7116" w:rsidRDefault="004D3784" w:rsidP="000077A0">
            <w:pPr>
              <w:pStyle w:val="Default"/>
              <w:numPr>
                <w:ilvl w:val="0"/>
                <w:numId w:val="10"/>
              </w:numPr>
              <w:rPr>
                <w:rFonts w:asciiTheme="minorHAnsi" w:hAnsiTheme="minorHAnsi"/>
              </w:rPr>
            </w:pPr>
            <w:r w:rsidRPr="009D7116">
              <w:rPr>
                <w:rFonts w:asciiTheme="minorHAnsi" w:hAnsiTheme="minorHAnsi"/>
              </w:rPr>
              <w:t xml:space="preserve">Procedures for determining whether an English learner should be assessed with accommodation(s); </w:t>
            </w:r>
          </w:p>
          <w:p w14:paraId="131406C8" w14:textId="77777777" w:rsidR="009D7116" w:rsidRPr="009D7116" w:rsidRDefault="004D3784" w:rsidP="000077A0">
            <w:pPr>
              <w:pStyle w:val="Default"/>
              <w:numPr>
                <w:ilvl w:val="0"/>
                <w:numId w:val="10"/>
              </w:numPr>
              <w:rPr>
                <w:rFonts w:asciiTheme="minorHAnsi" w:hAnsiTheme="minorHAnsi"/>
              </w:rPr>
            </w:pPr>
            <w:r w:rsidRPr="009D7116">
              <w:rPr>
                <w:rFonts w:asciiTheme="minorHAnsi" w:hAnsiTheme="minorHAnsi"/>
              </w:rPr>
              <w:t xml:space="preserve">Information on accessibility tools and features available to all students and assessment accommodations </w:t>
            </w:r>
            <w:r w:rsidR="009D7116" w:rsidRPr="009D7116">
              <w:rPr>
                <w:rFonts w:asciiTheme="minorHAnsi" w:hAnsiTheme="minorHAnsi"/>
              </w:rPr>
              <w:t>available for English learners;</w:t>
            </w:r>
          </w:p>
          <w:p w14:paraId="35199E4C" w14:textId="7E6C12A4" w:rsidR="00994B55" w:rsidRPr="009D7116" w:rsidRDefault="004D3784" w:rsidP="000077A0">
            <w:pPr>
              <w:pStyle w:val="Default"/>
              <w:numPr>
                <w:ilvl w:val="0"/>
                <w:numId w:val="10"/>
              </w:numPr>
              <w:rPr>
                <w:rFonts w:asciiTheme="minorHAnsi" w:hAnsiTheme="minorHAnsi"/>
              </w:rPr>
            </w:pPr>
            <w:r w:rsidRPr="009D7116">
              <w:rPr>
                <w:rFonts w:asciiTheme="minorHAnsi" w:hAnsiTheme="minorHAnsi"/>
              </w:rPr>
              <w:t xml:space="preserve">Guidance regarding selection of appropriate accommodations for English learners. </w:t>
            </w:r>
          </w:p>
        </w:tc>
      </w:tr>
      <w:tr w:rsidR="001470B3" w:rsidRPr="001F5721" w14:paraId="3E8B3A5A" w14:textId="77777777" w:rsidTr="001470B3">
        <w:trPr>
          <w:cantSplit/>
          <w:trHeight w:val="190"/>
        </w:trPr>
        <w:tc>
          <w:tcPr>
            <w:tcW w:w="1102" w:type="pct"/>
          </w:tcPr>
          <w:p w14:paraId="510B0DC4" w14:textId="0254DB09" w:rsidR="00994B55" w:rsidRPr="00CA393D" w:rsidRDefault="004D3784" w:rsidP="00C177D8">
            <w:pPr>
              <w:rPr>
                <w:b/>
              </w:rPr>
            </w:pPr>
            <w:r w:rsidRPr="00CA393D">
              <w:rPr>
                <w:b/>
              </w:rPr>
              <w:t>5.3 Accommodations</w:t>
            </w:r>
          </w:p>
        </w:tc>
        <w:tc>
          <w:tcPr>
            <w:tcW w:w="3898" w:type="pct"/>
          </w:tcPr>
          <w:p w14:paraId="155CE0ED" w14:textId="77777777" w:rsidR="004D3784" w:rsidRPr="00CA393D" w:rsidRDefault="004D3784" w:rsidP="004D3784">
            <w:pPr>
              <w:pStyle w:val="Default"/>
              <w:rPr>
                <w:rFonts w:asciiTheme="minorHAnsi" w:hAnsiTheme="minorHAnsi"/>
              </w:rPr>
            </w:pPr>
            <w:r w:rsidRPr="00CA393D">
              <w:rPr>
                <w:rFonts w:asciiTheme="minorHAnsi" w:hAnsiTheme="minorHAnsi"/>
              </w:rPr>
              <w:t xml:space="preserve">The State makes available appropriate accommodations and ensures that its assessments are accessible to students with disabilities and English learners. Specifically, the State: </w:t>
            </w:r>
          </w:p>
          <w:p w14:paraId="272DB326" w14:textId="6429E242" w:rsidR="004D3784" w:rsidRPr="00CA393D" w:rsidRDefault="004D3784" w:rsidP="000077A0">
            <w:pPr>
              <w:pStyle w:val="Default"/>
              <w:numPr>
                <w:ilvl w:val="0"/>
                <w:numId w:val="11"/>
              </w:numPr>
              <w:rPr>
                <w:rFonts w:asciiTheme="minorHAnsi" w:hAnsiTheme="minorHAnsi"/>
              </w:rPr>
            </w:pPr>
            <w:r w:rsidRPr="00CA393D">
              <w:rPr>
                <w:rFonts w:asciiTheme="minorHAnsi" w:hAnsiTheme="minorHAnsi"/>
              </w:rPr>
              <w:t xml:space="preserve">Ensures that appropriate accommodations are available for students with disabilities under IDEA and students covered by Section 504; </w:t>
            </w:r>
          </w:p>
          <w:p w14:paraId="1F3E847C" w14:textId="3DEC7321" w:rsidR="004D3784" w:rsidRPr="00CA393D" w:rsidRDefault="004D3784" w:rsidP="000077A0">
            <w:pPr>
              <w:pStyle w:val="Default"/>
              <w:numPr>
                <w:ilvl w:val="0"/>
                <w:numId w:val="11"/>
              </w:numPr>
              <w:rPr>
                <w:rFonts w:asciiTheme="minorHAnsi" w:hAnsiTheme="minorHAnsi"/>
              </w:rPr>
            </w:pPr>
            <w:r w:rsidRPr="00CA393D">
              <w:rPr>
                <w:rFonts w:asciiTheme="minorHAnsi" w:hAnsiTheme="minorHAnsi"/>
              </w:rPr>
              <w:t xml:space="preserve">Ensures that appropriate accommodations are available for English learners; </w:t>
            </w:r>
          </w:p>
          <w:p w14:paraId="3C6D4E0E" w14:textId="765A21DC" w:rsidR="004D3784" w:rsidRPr="00CA393D" w:rsidRDefault="004D3784" w:rsidP="000077A0">
            <w:pPr>
              <w:pStyle w:val="Default"/>
              <w:numPr>
                <w:ilvl w:val="0"/>
                <w:numId w:val="11"/>
              </w:numPr>
              <w:rPr>
                <w:rFonts w:asciiTheme="minorHAnsi" w:hAnsiTheme="minorHAnsi"/>
              </w:rPr>
            </w:pPr>
            <w:r w:rsidRPr="00CA393D">
              <w:rPr>
                <w:rFonts w:asciiTheme="minorHAnsi" w:hAnsiTheme="minorHAnsi"/>
              </w:rPr>
              <w:t>Has determined that the accommodations it provides (</w:t>
            </w:r>
            <w:proofErr w:type="spellStart"/>
            <w:r w:rsidRPr="00CA393D">
              <w:rPr>
                <w:rFonts w:asciiTheme="minorHAnsi" w:hAnsiTheme="minorHAnsi"/>
              </w:rPr>
              <w:t>i</w:t>
            </w:r>
            <w:proofErr w:type="spellEnd"/>
            <w:r w:rsidRPr="00CA393D">
              <w:rPr>
                <w:rFonts w:asciiTheme="minorHAnsi" w:hAnsiTheme="minorHAnsi"/>
              </w:rPr>
              <w:t xml:space="preserve">) are appropriate and effective for meeting the individual student’s need(s) to participate in the assessments, (ii) do not alter the construct being assessed, and (iii) allow meaningful interpretations of results and comparison of scores for students who need and receive accommodations and students who do not need and do not receive accommodations; </w:t>
            </w:r>
          </w:p>
          <w:p w14:paraId="301C08D2" w14:textId="7AD1DC52" w:rsidR="00994B55" w:rsidRPr="00CA393D" w:rsidRDefault="004D3784" w:rsidP="000077A0">
            <w:pPr>
              <w:pStyle w:val="Default"/>
              <w:numPr>
                <w:ilvl w:val="0"/>
                <w:numId w:val="11"/>
              </w:numPr>
              <w:rPr>
                <w:rFonts w:asciiTheme="minorHAnsi" w:hAnsiTheme="minorHAnsi"/>
              </w:rPr>
            </w:pPr>
            <w:r w:rsidRPr="00CA393D">
              <w:rPr>
                <w:rFonts w:asciiTheme="minorHAnsi" w:hAnsiTheme="minorHAnsi"/>
              </w:rPr>
              <w:t xml:space="preserve">Has a process to individually review and allow exceptional requests for a small number of students who require accommodations beyond those routinely allowed. </w:t>
            </w:r>
          </w:p>
        </w:tc>
      </w:tr>
      <w:tr w:rsidR="001470B3" w:rsidRPr="001F5721" w14:paraId="3F91CA46" w14:textId="77777777" w:rsidTr="001470B3">
        <w:trPr>
          <w:cantSplit/>
          <w:trHeight w:val="190"/>
        </w:trPr>
        <w:tc>
          <w:tcPr>
            <w:tcW w:w="1102" w:type="pct"/>
          </w:tcPr>
          <w:p w14:paraId="536716DA" w14:textId="7DD8B0FD" w:rsidR="00994B55" w:rsidRPr="00CA393D" w:rsidRDefault="004D3784" w:rsidP="00C177D8">
            <w:pPr>
              <w:rPr>
                <w:b/>
              </w:rPr>
            </w:pPr>
            <w:r w:rsidRPr="00CA393D">
              <w:rPr>
                <w:b/>
              </w:rPr>
              <w:t>5.4 Monitoring test administration for special populations</w:t>
            </w:r>
          </w:p>
        </w:tc>
        <w:tc>
          <w:tcPr>
            <w:tcW w:w="3898" w:type="pct"/>
          </w:tcPr>
          <w:p w14:paraId="3293F57E" w14:textId="097F31FC" w:rsidR="004D3784" w:rsidRPr="00CA393D" w:rsidRDefault="004D3784" w:rsidP="004D3784">
            <w:pPr>
              <w:pStyle w:val="Default"/>
              <w:rPr>
                <w:rFonts w:asciiTheme="minorHAnsi" w:hAnsiTheme="minorHAnsi"/>
              </w:rPr>
            </w:pPr>
            <w:r w:rsidRPr="00CA393D">
              <w:rPr>
                <w:rFonts w:asciiTheme="minorHAnsi" w:hAnsiTheme="minorHAnsi"/>
              </w:rPr>
              <w:t xml:space="preserve">The State monitors test administration in its districts and schools to ensure that appropriate assessments, with or without appropriate accommodations, are selected for students with disabilities under IDEA, students covered by Section 504, and English learners so that they are appropriately included in assessments and receive accommodations that are: </w:t>
            </w:r>
          </w:p>
          <w:p w14:paraId="713DACF3" w14:textId="1CBA8C89" w:rsidR="004D3784" w:rsidRPr="00CA393D" w:rsidRDefault="004D3784" w:rsidP="000077A0">
            <w:pPr>
              <w:pStyle w:val="Default"/>
              <w:numPr>
                <w:ilvl w:val="0"/>
                <w:numId w:val="12"/>
              </w:numPr>
              <w:rPr>
                <w:rFonts w:asciiTheme="minorHAnsi" w:hAnsiTheme="minorHAnsi"/>
              </w:rPr>
            </w:pPr>
            <w:r w:rsidRPr="00CA393D">
              <w:rPr>
                <w:rFonts w:asciiTheme="minorHAnsi" w:hAnsiTheme="minorHAnsi"/>
              </w:rPr>
              <w:t xml:space="preserve">Consistent with the State’s policies for accommodations; </w:t>
            </w:r>
          </w:p>
          <w:p w14:paraId="6620DFBC" w14:textId="3E72109B" w:rsidR="004D3784" w:rsidRPr="00CA393D" w:rsidRDefault="004D3784" w:rsidP="000077A0">
            <w:pPr>
              <w:pStyle w:val="Default"/>
              <w:numPr>
                <w:ilvl w:val="0"/>
                <w:numId w:val="12"/>
              </w:numPr>
              <w:rPr>
                <w:rFonts w:asciiTheme="minorHAnsi" w:hAnsiTheme="minorHAnsi"/>
              </w:rPr>
            </w:pPr>
            <w:r w:rsidRPr="00CA393D">
              <w:rPr>
                <w:rFonts w:asciiTheme="minorHAnsi" w:hAnsiTheme="minorHAnsi"/>
              </w:rPr>
              <w:t xml:space="preserve">Appropriate for addressing a student’s disability or language needs for each assessment administered; </w:t>
            </w:r>
          </w:p>
          <w:p w14:paraId="16341A13" w14:textId="680E003C" w:rsidR="004D3784" w:rsidRPr="00CA393D" w:rsidRDefault="004D3784" w:rsidP="000077A0">
            <w:pPr>
              <w:pStyle w:val="Default"/>
              <w:numPr>
                <w:ilvl w:val="0"/>
                <w:numId w:val="12"/>
              </w:numPr>
              <w:rPr>
                <w:rFonts w:asciiTheme="minorHAnsi" w:hAnsiTheme="minorHAnsi"/>
              </w:rPr>
            </w:pPr>
            <w:r w:rsidRPr="00CA393D">
              <w:rPr>
                <w:rFonts w:asciiTheme="minorHAnsi" w:hAnsiTheme="minorHAnsi"/>
              </w:rPr>
              <w:t xml:space="preserve">Consistent with accommodations provided to the students during instruction and/or practice; </w:t>
            </w:r>
          </w:p>
          <w:p w14:paraId="67D8F828" w14:textId="30136183" w:rsidR="004D3784" w:rsidRPr="00CA393D" w:rsidRDefault="004D3784" w:rsidP="000077A0">
            <w:pPr>
              <w:pStyle w:val="Default"/>
              <w:numPr>
                <w:ilvl w:val="0"/>
                <w:numId w:val="12"/>
              </w:numPr>
              <w:rPr>
                <w:rFonts w:asciiTheme="minorHAnsi" w:hAnsiTheme="minorHAnsi"/>
              </w:rPr>
            </w:pPr>
            <w:r w:rsidRPr="00CA393D">
              <w:rPr>
                <w:rFonts w:asciiTheme="minorHAnsi" w:hAnsiTheme="minorHAnsi"/>
              </w:rPr>
              <w:t xml:space="preserve">Consistent with the assessment accommodations identified by a student’s IEP Team or 504 team for students with disabilities, or another process for an English learner; </w:t>
            </w:r>
          </w:p>
          <w:p w14:paraId="34E490BF" w14:textId="3E9ABC6B" w:rsidR="00994B55" w:rsidRPr="00CA393D" w:rsidRDefault="004D3784" w:rsidP="000077A0">
            <w:pPr>
              <w:pStyle w:val="Default"/>
              <w:numPr>
                <w:ilvl w:val="0"/>
                <w:numId w:val="12"/>
              </w:numPr>
              <w:rPr>
                <w:rFonts w:asciiTheme="minorHAnsi" w:hAnsiTheme="minorHAnsi"/>
              </w:rPr>
            </w:pPr>
            <w:r w:rsidRPr="00CA393D">
              <w:rPr>
                <w:rFonts w:asciiTheme="minorHAnsi" w:hAnsiTheme="minorHAnsi"/>
              </w:rPr>
              <w:t xml:space="preserve">Administered with fidelity to test administration procedures. </w:t>
            </w:r>
          </w:p>
        </w:tc>
      </w:tr>
      <w:tr w:rsidR="001470B3" w:rsidRPr="001F5721" w14:paraId="3C1D8064" w14:textId="77777777" w:rsidTr="001470B3">
        <w:trPr>
          <w:cantSplit/>
          <w:trHeight w:val="190"/>
        </w:trPr>
        <w:tc>
          <w:tcPr>
            <w:tcW w:w="5000" w:type="pct"/>
            <w:gridSpan w:val="2"/>
            <w:shd w:val="clear" w:color="auto" w:fill="E6E6E6"/>
          </w:tcPr>
          <w:p w14:paraId="3F5BB437" w14:textId="221CF4F2" w:rsidR="004D3784" w:rsidRPr="00CA393D" w:rsidRDefault="004D3784" w:rsidP="00C177D8">
            <w:pPr>
              <w:rPr>
                <w:b/>
              </w:rPr>
            </w:pPr>
            <w:r w:rsidRPr="00CA393D">
              <w:rPr>
                <w:b/>
              </w:rPr>
              <w:lastRenderedPageBreak/>
              <w:t xml:space="preserve">Critical Element 6 - </w:t>
            </w:r>
            <w:r w:rsidRPr="00CA393D">
              <w:t>Academic achievement standards and reporting</w:t>
            </w:r>
          </w:p>
        </w:tc>
      </w:tr>
      <w:tr w:rsidR="001470B3" w:rsidRPr="001F5721" w14:paraId="2C11C4C7" w14:textId="77777777" w:rsidTr="001470B3">
        <w:trPr>
          <w:cantSplit/>
          <w:trHeight w:val="190"/>
        </w:trPr>
        <w:tc>
          <w:tcPr>
            <w:tcW w:w="1102" w:type="pct"/>
          </w:tcPr>
          <w:p w14:paraId="57E067EC" w14:textId="7D0AC953" w:rsidR="004D3784" w:rsidRPr="00D91EF5" w:rsidRDefault="00CA393D" w:rsidP="00D91EF5">
            <w:pPr>
              <w:pStyle w:val="Default"/>
              <w:rPr>
                <w:rFonts w:asciiTheme="minorHAnsi" w:hAnsiTheme="minorHAnsi"/>
                <w:b/>
              </w:rPr>
            </w:pPr>
            <w:r w:rsidRPr="00216F21">
              <w:rPr>
                <w:rFonts w:asciiTheme="minorHAnsi" w:hAnsiTheme="minorHAnsi"/>
                <w:b/>
              </w:rPr>
              <w:t>6.1 State adoption of academic achievement standards for all students</w:t>
            </w:r>
          </w:p>
        </w:tc>
        <w:tc>
          <w:tcPr>
            <w:tcW w:w="3898" w:type="pct"/>
          </w:tcPr>
          <w:p w14:paraId="52C381D1" w14:textId="28360EC6" w:rsidR="004D3784" w:rsidRPr="00216F21" w:rsidRDefault="004D3784" w:rsidP="004D3784">
            <w:pPr>
              <w:pStyle w:val="Default"/>
              <w:rPr>
                <w:rFonts w:asciiTheme="minorHAnsi" w:hAnsiTheme="minorHAnsi"/>
              </w:rPr>
            </w:pPr>
            <w:r w:rsidRPr="00216F21">
              <w:rPr>
                <w:rFonts w:asciiTheme="minorHAnsi" w:hAnsiTheme="minorHAnsi"/>
              </w:rPr>
              <w:t>The State formally adopted challenging academic achievement standards in reading/language arts, mathematics and in science</w:t>
            </w:r>
            <w:r w:rsidRPr="00216F21">
              <w:rPr>
                <w:rFonts w:asciiTheme="minorHAnsi" w:hAnsiTheme="minorHAnsi"/>
                <w:b/>
                <w:bCs/>
              </w:rPr>
              <w:t xml:space="preserve"> </w:t>
            </w:r>
            <w:r w:rsidRPr="00216F21">
              <w:rPr>
                <w:rFonts w:asciiTheme="minorHAnsi" w:hAnsiTheme="minorHAnsi"/>
              </w:rPr>
              <w:t xml:space="preserve">for all students, specifically: </w:t>
            </w:r>
          </w:p>
          <w:p w14:paraId="31581474" w14:textId="5AA0178D" w:rsidR="004D3784" w:rsidRPr="00216F21" w:rsidRDefault="004D3784" w:rsidP="000077A0">
            <w:pPr>
              <w:pStyle w:val="Default"/>
              <w:numPr>
                <w:ilvl w:val="0"/>
                <w:numId w:val="13"/>
              </w:numPr>
              <w:rPr>
                <w:rFonts w:asciiTheme="minorHAnsi" w:hAnsiTheme="minorHAnsi"/>
              </w:rPr>
            </w:pPr>
            <w:r w:rsidRPr="00216F21">
              <w:rPr>
                <w:rFonts w:asciiTheme="minorHAnsi" w:hAnsiTheme="minorHAnsi"/>
              </w:rPr>
              <w:t xml:space="preserve">The State formally adopted academic achievement standards in the required tested grades and, at its option, also alternate academic achievement standards for students with the most significant cognitive disabilities; </w:t>
            </w:r>
          </w:p>
          <w:p w14:paraId="1B1584B4" w14:textId="3CE19CD1" w:rsidR="004D3784" w:rsidRPr="00216F21" w:rsidRDefault="004D3784" w:rsidP="000077A0">
            <w:pPr>
              <w:pStyle w:val="Default"/>
              <w:numPr>
                <w:ilvl w:val="0"/>
                <w:numId w:val="13"/>
              </w:numPr>
              <w:rPr>
                <w:rFonts w:asciiTheme="minorHAnsi" w:hAnsiTheme="minorHAnsi"/>
              </w:rPr>
            </w:pPr>
            <w:r w:rsidRPr="00216F21">
              <w:rPr>
                <w:rFonts w:asciiTheme="minorHAnsi" w:hAnsiTheme="minorHAnsi"/>
              </w:rPr>
              <w:t xml:space="preserve">The State applies its grade-level academic achievement standards to all public elementary and secondary school students enrolled in the grade to which they apply, with the exception of students with the most significant cognitive disabilities to whom alternate academic achievement standards may apply; </w:t>
            </w:r>
          </w:p>
          <w:p w14:paraId="56FFBD66" w14:textId="15D2914A" w:rsidR="004D3784" w:rsidRPr="00216F21" w:rsidRDefault="004D3784" w:rsidP="000077A0">
            <w:pPr>
              <w:pStyle w:val="Default"/>
              <w:numPr>
                <w:ilvl w:val="0"/>
                <w:numId w:val="13"/>
              </w:numPr>
              <w:rPr>
                <w:rFonts w:asciiTheme="minorHAnsi" w:hAnsiTheme="minorHAnsi"/>
              </w:rPr>
            </w:pPr>
            <w:r w:rsidRPr="00216F21">
              <w:rPr>
                <w:rFonts w:asciiTheme="minorHAnsi" w:hAnsiTheme="minorHAnsi"/>
              </w:rPr>
              <w:t xml:space="preserve">The State’s academic achievement standards and, as applicable, alternate academic achievement standards, include: (a) At least three levels of achievement, with two for high achievement and a third for lower achievement; (b) descriptions of the competencies associated with each achievement level; and (c) achievement scores that differentiate among the achievement levels. </w:t>
            </w:r>
          </w:p>
        </w:tc>
      </w:tr>
      <w:tr w:rsidR="001470B3" w:rsidRPr="001F5721" w14:paraId="18450FE6" w14:textId="77777777" w:rsidTr="001470B3">
        <w:trPr>
          <w:cantSplit/>
          <w:trHeight w:val="190"/>
        </w:trPr>
        <w:tc>
          <w:tcPr>
            <w:tcW w:w="1102" w:type="pct"/>
          </w:tcPr>
          <w:p w14:paraId="2A3E5BD0" w14:textId="21DA7941" w:rsidR="004D3784" w:rsidRPr="00216F21" w:rsidRDefault="00216F21" w:rsidP="00C177D8">
            <w:pPr>
              <w:rPr>
                <w:b/>
              </w:rPr>
            </w:pPr>
            <w:r w:rsidRPr="00216F21">
              <w:rPr>
                <w:b/>
              </w:rPr>
              <w:t>6.2 Achievement standard setting</w:t>
            </w:r>
          </w:p>
        </w:tc>
        <w:tc>
          <w:tcPr>
            <w:tcW w:w="3898" w:type="pct"/>
          </w:tcPr>
          <w:p w14:paraId="3554FB9A" w14:textId="0AECB6E8" w:rsidR="004D3784" w:rsidRPr="00216F21" w:rsidRDefault="00216F21" w:rsidP="00216F21">
            <w:pPr>
              <w:pStyle w:val="Default"/>
              <w:rPr>
                <w:rFonts w:asciiTheme="minorHAnsi" w:hAnsiTheme="minorHAnsi"/>
              </w:rPr>
            </w:pPr>
            <w:r w:rsidRPr="00216F21">
              <w:rPr>
                <w:rFonts w:asciiTheme="minorHAnsi" w:hAnsiTheme="minorHAnsi"/>
              </w:rPr>
              <w:t xml:space="preserve">The State used a technically sound method and process that involved panelists with appropriate experience and expertise for setting its academic achievement standards and alternate academic achievement standards to ensure they are valid and reliable. </w:t>
            </w:r>
          </w:p>
        </w:tc>
      </w:tr>
      <w:tr w:rsidR="001470B3" w:rsidRPr="001F5721" w14:paraId="0B64432F" w14:textId="77777777" w:rsidTr="001470B3">
        <w:trPr>
          <w:cantSplit/>
          <w:trHeight w:val="190"/>
        </w:trPr>
        <w:tc>
          <w:tcPr>
            <w:tcW w:w="1102" w:type="pct"/>
          </w:tcPr>
          <w:p w14:paraId="3C68F0A7" w14:textId="556A6F14" w:rsidR="004D3784" w:rsidRPr="00D91EF5" w:rsidRDefault="00216F21" w:rsidP="00D91EF5">
            <w:pPr>
              <w:pStyle w:val="Default"/>
              <w:rPr>
                <w:rFonts w:asciiTheme="minorHAnsi" w:hAnsiTheme="minorHAnsi"/>
                <w:b/>
              </w:rPr>
            </w:pPr>
            <w:r w:rsidRPr="00216F21">
              <w:rPr>
                <w:rFonts w:asciiTheme="minorHAnsi" w:hAnsiTheme="minorHAnsi"/>
                <w:b/>
              </w:rPr>
              <w:t>6.3 Challenging and aligned academic achievement standards</w:t>
            </w:r>
          </w:p>
        </w:tc>
        <w:tc>
          <w:tcPr>
            <w:tcW w:w="3898" w:type="pct"/>
          </w:tcPr>
          <w:p w14:paraId="28474E96" w14:textId="622CB7DC" w:rsidR="00216F21" w:rsidRPr="00216F21" w:rsidRDefault="00216F21" w:rsidP="00216F21">
            <w:pPr>
              <w:pStyle w:val="Default"/>
              <w:rPr>
                <w:rFonts w:asciiTheme="minorHAnsi" w:hAnsiTheme="minorHAnsi"/>
              </w:rPr>
            </w:pPr>
            <w:r w:rsidRPr="00216F21">
              <w:rPr>
                <w:rFonts w:asciiTheme="minorHAnsi" w:hAnsiTheme="minorHAnsi"/>
              </w:rPr>
              <w:t xml:space="preserve">The State’s academic achievement standards are challenging and aligned with the State’s academic content standards such that a high school student who scores at the proficient or above level has mastered what students are expected to know and be able to do by the time they graduate from high school in order to succeed in college and the workforce. </w:t>
            </w:r>
          </w:p>
          <w:p w14:paraId="529E8ED5" w14:textId="77777777" w:rsidR="00216F21" w:rsidRPr="00216F21" w:rsidRDefault="00216F21" w:rsidP="00216F21">
            <w:pPr>
              <w:pStyle w:val="Default"/>
              <w:rPr>
                <w:rFonts w:asciiTheme="minorHAnsi" w:hAnsiTheme="minorHAnsi"/>
              </w:rPr>
            </w:pPr>
          </w:p>
          <w:p w14:paraId="20E4FA55" w14:textId="27DA6004" w:rsidR="004D3784" w:rsidRPr="00216F21" w:rsidRDefault="00216F21" w:rsidP="00216F21">
            <w:pPr>
              <w:rPr>
                <w:b/>
              </w:rPr>
            </w:pPr>
            <w:r w:rsidRPr="00216F21">
              <w:t>If the State has defined alternate academic achievement standards for students with the most significant cognitive disabilities, the alternate academic achievement standards are linked to the State’s grade-level academic content standards or extended academic content standards, show linkage to different content across grades, and reflect professional judgment of the highest achievement standards possible for students with the most significant cognitive disabilities.</w:t>
            </w:r>
          </w:p>
        </w:tc>
      </w:tr>
      <w:tr w:rsidR="001470B3" w:rsidRPr="001F5721" w14:paraId="5B27175F" w14:textId="77777777" w:rsidTr="001470B3">
        <w:trPr>
          <w:cantSplit/>
          <w:trHeight w:val="190"/>
        </w:trPr>
        <w:tc>
          <w:tcPr>
            <w:tcW w:w="1102" w:type="pct"/>
          </w:tcPr>
          <w:p w14:paraId="7C42119B" w14:textId="6F344281" w:rsidR="004D3784" w:rsidRPr="00D91EF5" w:rsidRDefault="00216F21" w:rsidP="00D91EF5">
            <w:pPr>
              <w:pStyle w:val="Default"/>
              <w:rPr>
                <w:rFonts w:asciiTheme="minorHAnsi" w:hAnsiTheme="minorHAnsi"/>
                <w:b/>
              </w:rPr>
            </w:pPr>
            <w:r w:rsidRPr="00216F21">
              <w:rPr>
                <w:rFonts w:asciiTheme="minorHAnsi" w:hAnsiTheme="minorHAnsi"/>
                <w:b/>
              </w:rPr>
              <w:lastRenderedPageBreak/>
              <w:t xml:space="preserve">6.4 Reporting </w:t>
            </w:r>
          </w:p>
        </w:tc>
        <w:tc>
          <w:tcPr>
            <w:tcW w:w="3898" w:type="pct"/>
          </w:tcPr>
          <w:p w14:paraId="6C96D0C6" w14:textId="77777777" w:rsidR="00216F21" w:rsidRPr="00216F21" w:rsidRDefault="00216F21" w:rsidP="00216F21">
            <w:pPr>
              <w:pStyle w:val="Default"/>
              <w:rPr>
                <w:rFonts w:asciiTheme="minorHAnsi" w:hAnsiTheme="minorHAnsi"/>
              </w:rPr>
            </w:pPr>
            <w:r w:rsidRPr="00216F21">
              <w:rPr>
                <w:rFonts w:asciiTheme="minorHAnsi" w:hAnsiTheme="minorHAnsi"/>
              </w:rPr>
              <w:t xml:space="preserve">The State reports its assessment results, and the reporting facilitates timely, appropriate, credible, and defensible interpretations and uses of results for students tested by parents, educators, State officials, policymakers and other stakeholders, and the public, including: </w:t>
            </w:r>
          </w:p>
          <w:p w14:paraId="70D43C34" w14:textId="6AFFD002" w:rsidR="00216F21" w:rsidRPr="00216F21" w:rsidRDefault="00216F21" w:rsidP="000077A0">
            <w:pPr>
              <w:pStyle w:val="Default"/>
              <w:numPr>
                <w:ilvl w:val="0"/>
                <w:numId w:val="14"/>
              </w:numPr>
              <w:rPr>
                <w:rFonts w:asciiTheme="minorHAnsi" w:hAnsiTheme="minorHAnsi"/>
              </w:rPr>
            </w:pPr>
            <w:r w:rsidRPr="00216F21">
              <w:rPr>
                <w:rFonts w:asciiTheme="minorHAnsi" w:hAnsiTheme="minorHAnsi"/>
              </w:rPr>
              <w:t xml:space="preserve">The State reports to the public its assessment results on student achievement at each proficiency level and the percentage of students not tested for all students and each student group after each test administration; </w:t>
            </w:r>
          </w:p>
          <w:p w14:paraId="191695E6" w14:textId="4EF2A3C5" w:rsidR="00216F21" w:rsidRPr="00216F21" w:rsidRDefault="00216F21" w:rsidP="000077A0">
            <w:pPr>
              <w:pStyle w:val="Default"/>
              <w:numPr>
                <w:ilvl w:val="0"/>
                <w:numId w:val="14"/>
              </w:numPr>
              <w:rPr>
                <w:rFonts w:asciiTheme="minorHAnsi" w:hAnsiTheme="minorHAnsi"/>
              </w:rPr>
            </w:pPr>
            <w:r w:rsidRPr="00216F21">
              <w:rPr>
                <w:rFonts w:asciiTheme="minorHAnsi" w:hAnsiTheme="minorHAnsi"/>
              </w:rPr>
              <w:t xml:space="preserve">The State reports assessment results, including itemized score analyses, to districts and schools so that parents, teachers, principals, and administrators can interpret the results and address the specific academic needs of students, and the State also provides interpretive guides to support appropriate uses of the assessment results; </w:t>
            </w:r>
          </w:p>
          <w:p w14:paraId="5E7FA8D5" w14:textId="77777777" w:rsidR="004D23F7" w:rsidRDefault="00216F21" w:rsidP="000077A0">
            <w:pPr>
              <w:pStyle w:val="Default"/>
              <w:numPr>
                <w:ilvl w:val="0"/>
                <w:numId w:val="14"/>
              </w:numPr>
              <w:rPr>
                <w:rFonts w:asciiTheme="minorHAnsi" w:hAnsiTheme="minorHAnsi"/>
              </w:rPr>
            </w:pPr>
            <w:r w:rsidRPr="00216F21">
              <w:rPr>
                <w:rFonts w:asciiTheme="minorHAnsi" w:hAnsiTheme="minorHAnsi"/>
              </w:rPr>
              <w:t xml:space="preserve">The State provides for the production and delivery of individual student interpretive, descriptive, and diagnostic reports after each administration of its assessments that: </w:t>
            </w:r>
          </w:p>
          <w:p w14:paraId="5BF255B7" w14:textId="694FC07B" w:rsidR="00216F21" w:rsidRPr="004D23F7" w:rsidRDefault="004D23F7" w:rsidP="000077A0">
            <w:pPr>
              <w:pStyle w:val="Default"/>
              <w:numPr>
                <w:ilvl w:val="0"/>
                <w:numId w:val="17"/>
              </w:numPr>
              <w:ind w:left="1454" w:hanging="450"/>
              <w:rPr>
                <w:rFonts w:asciiTheme="minorHAnsi" w:hAnsiTheme="minorHAnsi"/>
              </w:rPr>
            </w:pPr>
            <w:r>
              <w:rPr>
                <w:rFonts w:asciiTheme="minorHAnsi" w:hAnsiTheme="minorHAnsi"/>
              </w:rPr>
              <w:t xml:space="preserve">Provide valid and reliable </w:t>
            </w:r>
            <w:r w:rsidR="00216F21" w:rsidRPr="004D23F7">
              <w:rPr>
                <w:rFonts w:asciiTheme="minorHAnsi" w:hAnsiTheme="minorHAnsi"/>
              </w:rPr>
              <w:t xml:space="preserve">information regarding a student’s achievement; </w:t>
            </w:r>
          </w:p>
          <w:p w14:paraId="3D2998F3" w14:textId="77777777" w:rsidR="004D23F7" w:rsidRDefault="00216F21" w:rsidP="000077A0">
            <w:pPr>
              <w:pStyle w:val="Default"/>
              <w:numPr>
                <w:ilvl w:val="0"/>
                <w:numId w:val="17"/>
              </w:numPr>
              <w:ind w:left="1454" w:hanging="450"/>
              <w:rPr>
                <w:rFonts w:asciiTheme="minorHAnsi" w:hAnsiTheme="minorHAnsi"/>
              </w:rPr>
            </w:pPr>
            <w:r w:rsidRPr="00216F21">
              <w:rPr>
                <w:rFonts w:asciiTheme="minorHAnsi" w:hAnsiTheme="minorHAnsi"/>
              </w:rPr>
              <w:t xml:space="preserve">Report the student’s achievement in terms of the State’s grade-level academic achievement standards (including </w:t>
            </w:r>
            <w:r w:rsidR="004D23F7">
              <w:rPr>
                <w:rFonts w:asciiTheme="minorHAnsi" w:hAnsiTheme="minorHAnsi"/>
              </w:rPr>
              <w:t>performance-level descriptors);</w:t>
            </w:r>
          </w:p>
          <w:p w14:paraId="573CCFF7" w14:textId="77777777" w:rsidR="004D23F7" w:rsidRDefault="00216F21" w:rsidP="000077A0">
            <w:pPr>
              <w:pStyle w:val="Default"/>
              <w:numPr>
                <w:ilvl w:val="0"/>
                <w:numId w:val="17"/>
              </w:numPr>
              <w:ind w:left="1454" w:hanging="450"/>
              <w:rPr>
                <w:rFonts w:asciiTheme="minorHAnsi" w:hAnsiTheme="minorHAnsi"/>
              </w:rPr>
            </w:pPr>
            <w:r w:rsidRPr="004D23F7">
              <w:rPr>
                <w:rFonts w:asciiTheme="minorHAnsi" w:hAnsiTheme="minorHAnsi"/>
              </w:rPr>
              <w:t>Provide information to help parents, teachers, and principals interpret the test results and address the speci</w:t>
            </w:r>
            <w:r w:rsidR="004D23F7">
              <w:rPr>
                <w:rFonts w:asciiTheme="minorHAnsi" w:hAnsiTheme="minorHAnsi"/>
              </w:rPr>
              <w:t>fic academic needs of students;</w:t>
            </w:r>
          </w:p>
          <w:p w14:paraId="3103EB47" w14:textId="77777777" w:rsidR="004D23F7" w:rsidRDefault="00216F21" w:rsidP="000077A0">
            <w:pPr>
              <w:pStyle w:val="Default"/>
              <w:numPr>
                <w:ilvl w:val="0"/>
                <w:numId w:val="17"/>
              </w:numPr>
              <w:ind w:left="1454" w:hanging="450"/>
              <w:rPr>
                <w:rFonts w:asciiTheme="minorHAnsi" w:hAnsiTheme="minorHAnsi"/>
              </w:rPr>
            </w:pPr>
            <w:r w:rsidRPr="004D23F7">
              <w:rPr>
                <w:rFonts w:asciiTheme="minorHAnsi" w:hAnsiTheme="minorHAnsi"/>
              </w:rPr>
              <w:t>Are available in alternate formats (e.g., Braille or large print) upon request and, to the extent practicable, in a native langua</w:t>
            </w:r>
            <w:r w:rsidR="004D23F7">
              <w:rPr>
                <w:rFonts w:asciiTheme="minorHAnsi" w:hAnsiTheme="minorHAnsi"/>
              </w:rPr>
              <w:t>ge that parents can understand;</w:t>
            </w:r>
          </w:p>
          <w:p w14:paraId="0DAA590E" w14:textId="702405EB" w:rsidR="004D3784" w:rsidRPr="004D23F7" w:rsidRDefault="00216F21" w:rsidP="000077A0">
            <w:pPr>
              <w:pStyle w:val="Default"/>
              <w:numPr>
                <w:ilvl w:val="0"/>
                <w:numId w:val="17"/>
              </w:numPr>
              <w:ind w:left="1454" w:hanging="450"/>
              <w:rPr>
                <w:rFonts w:asciiTheme="minorHAnsi" w:hAnsiTheme="minorHAnsi"/>
              </w:rPr>
            </w:pPr>
            <w:r w:rsidRPr="004D23F7">
              <w:rPr>
                <w:rFonts w:asciiTheme="minorHAnsi" w:hAnsiTheme="minorHAnsi"/>
              </w:rPr>
              <w:t xml:space="preserve">The State follows a process and timeline for delivering individual student reports to parents, teachers, and principals as soon as practicable after each test administration. </w:t>
            </w:r>
          </w:p>
        </w:tc>
      </w:tr>
    </w:tbl>
    <w:p w14:paraId="33223AFC" w14:textId="7E65D3A3" w:rsidR="003804B3" w:rsidRDefault="003804B3" w:rsidP="00032242">
      <w:pPr>
        <w:jc w:val="center"/>
        <w:rPr>
          <w:rFonts w:ascii="Times" w:hAnsi="Times"/>
          <w:b/>
          <w:color w:val="000000"/>
        </w:rPr>
      </w:pPr>
    </w:p>
    <w:p w14:paraId="433DAEB6" w14:textId="77777777" w:rsidR="004C3C7D" w:rsidRDefault="004C3C7D" w:rsidP="00032242">
      <w:pPr>
        <w:jc w:val="center"/>
        <w:rPr>
          <w:rFonts w:ascii="Times" w:hAnsi="Times"/>
          <w:b/>
          <w:color w:val="000000"/>
        </w:rPr>
        <w:sectPr w:rsidR="004C3C7D" w:rsidSect="00360228">
          <w:headerReference w:type="default" r:id="rId10"/>
          <w:headerReference w:type="first" r:id="rId11"/>
          <w:pgSz w:w="12240" w:h="15840"/>
          <w:pgMar w:top="1440" w:right="1440" w:bottom="1890" w:left="1440" w:header="720" w:footer="720" w:gutter="0"/>
          <w:cols w:space="720"/>
          <w:docGrid w:linePitch="360"/>
        </w:sectPr>
      </w:pPr>
    </w:p>
    <w:p w14:paraId="30645BCD" w14:textId="77777777" w:rsidR="00E526D5" w:rsidRPr="00BA4945" w:rsidRDefault="00E526D5" w:rsidP="00E526D5">
      <w:pPr>
        <w:pStyle w:val="ODETechReptSection"/>
      </w:pPr>
      <w:bookmarkStart w:id="2" w:name="_Toc360367286"/>
      <w:r w:rsidRPr="00BA4945">
        <w:lastRenderedPageBreak/>
        <w:t>O</w:t>
      </w:r>
      <w:r>
        <w:t>verview</w:t>
      </w:r>
      <w:bookmarkEnd w:id="2"/>
    </w:p>
    <w:p w14:paraId="0C60AF79" w14:textId="26D46EE5" w:rsidR="007D151E" w:rsidRDefault="00E526D5" w:rsidP="00E526D5">
      <w:r w:rsidRPr="0091085A">
        <w:t xml:space="preserve">This </w:t>
      </w:r>
      <w:r w:rsidR="00FA26E5">
        <w:t>document</w:t>
      </w:r>
      <w:r w:rsidR="00FA26E5" w:rsidRPr="0091085A">
        <w:t xml:space="preserve"> </w:t>
      </w:r>
      <w:r w:rsidRPr="0091085A">
        <w:t xml:space="preserve">provides </w:t>
      </w:r>
      <w:r w:rsidR="000D3A80" w:rsidRPr="0091085A">
        <w:t xml:space="preserve">updated </w:t>
      </w:r>
      <w:r w:rsidR="00786FA1">
        <w:t xml:space="preserve">technical adequacy </w:t>
      </w:r>
      <w:r w:rsidRPr="0091085A">
        <w:t xml:space="preserve">documentation </w:t>
      </w:r>
      <w:r w:rsidR="00786FA1">
        <w:t xml:space="preserve">for </w:t>
      </w:r>
      <w:r w:rsidRPr="0091085A">
        <w:t xml:space="preserve">the </w:t>
      </w:r>
      <w:r w:rsidR="006F7A88">
        <w:t xml:space="preserve">Oregon Extended Assessment (ORExt), which is Oregon's </w:t>
      </w:r>
      <w:r w:rsidRPr="0091085A">
        <w:t xml:space="preserve">alternate assessment </w:t>
      </w:r>
      <w:r w:rsidR="006F7A88">
        <w:t xml:space="preserve">based on alternate </w:t>
      </w:r>
      <w:r w:rsidR="009E64FF">
        <w:t xml:space="preserve">academic </w:t>
      </w:r>
      <w:r w:rsidR="006F7A88">
        <w:t>achievement standards (</w:t>
      </w:r>
      <w:r w:rsidR="0078742D">
        <w:t>AA-AAAS</w:t>
      </w:r>
      <w:r w:rsidR="006F7A88">
        <w:t>). The documentation includes test</w:t>
      </w:r>
      <w:r w:rsidR="00786FA1">
        <w:t xml:space="preserve"> design and development,</w:t>
      </w:r>
      <w:r w:rsidRPr="0091085A">
        <w:t xml:space="preserve"> te</w:t>
      </w:r>
      <w:r w:rsidR="00E12E0D">
        <w:t>chnical characteristics of the assessments</w:t>
      </w:r>
      <w:r w:rsidRPr="0091085A">
        <w:t xml:space="preserve">, and </w:t>
      </w:r>
      <w:r w:rsidR="00E12E0D">
        <w:t>their</w:t>
      </w:r>
      <w:r w:rsidRPr="0091085A">
        <w:t xml:space="preserve"> use</w:t>
      </w:r>
      <w:r w:rsidR="00E12E0D">
        <w:t>s,</w:t>
      </w:r>
      <w:r w:rsidRPr="0091085A">
        <w:t xml:space="preserve"> and impact in providing proficiency data on grade level state standards as part of the mandates from </w:t>
      </w:r>
      <w:proofErr w:type="gramStart"/>
      <w:r w:rsidR="004D23F7">
        <w:t>the Every</w:t>
      </w:r>
      <w:proofErr w:type="gramEnd"/>
      <w:r w:rsidR="004D23F7">
        <w:t xml:space="preserve"> Student Succeeds Act of 2015 (ESSA)</w:t>
      </w:r>
      <w:r w:rsidR="009E64FF">
        <w:t>.</w:t>
      </w:r>
    </w:p>
    <w:p w14:paraId="3652963C" w14:textId="77777777" w:rsidR="007D151E" w:rsidRDefault="007D151E" w:rsidP="00E526D5"/>
    <w:p w14:paraId="40044CF8" w14:textId="77777777" w:rsidR="005053A5" w:rsidRDefault="007D151E" w:rsidP="00422536">
      <w:r>
        <w:t xml:space="preserve">The ORExt assessments were redesigned </w:t>
      </w:r>
      <w:r w:rsidR="00AC0761">
        <w:t>in 2014-15</w:t>
      </w:r>
      <w:r>
        <w:t xml:space="preserve">, including a vertical scale in Grades 3-8 in English language arts and mathematics to support eventual determinations of student growth over time. The test is aligned to </w:t>
      </w:r>
      <w:r w:rsidRPr="003B7F94">
        <w:rPr>
          <w:i/>
        </w:rPr>
        <w:t>Essentialized Standards</w:t>
      </w:r>
      <w:r w:rsidR="00E12E0D">
        <w:t xml:space="preserve"> (</w:t>
      </w:r>
      <w:proofErr w:type="spellStart"/>
      <w:r w:rsidR="00E12E0D">
        <w:t>EsSt</w:t>
      </w:r>
      <w:proofErr w:type="spellEnd"/>
      <w:r w:rsidR="003B7F94">
        <w:t>) that are part of comprehensive</w:t>
      </w:r>
      <w:r w:rsidR="00422536">
        <w:t xml:space="preserve"> </w:t>
      </w:r>
      <w:r w:rsidR="00422536" w:rsidRPr="003B7F94">
        <w:rPr>
          <w:i/>
        </w:rPr>
        <w:t>Essentialized Assessment Frameworks</w:t>
      </w:r>
      <w:r w:rsidR="00422536">
        <w:t xml:space="preserve"> (EAFs)</w:t>
      </w:r>
      <w:r>
        <w:t xml:space="preserve"> </w:t>
      </w:r>
      <w:r w:rsidR="00FA26E5">
        <w:t xml:space="preserve">that </w:t>
      </w:r>
      <w:r w:rsidR="00E12E0D">
        <w:t>were</w:t>
      </w:r>
      <w:r>
        <w:t xml:space="preserve"> written at three levels of complexity (low, medium, and high). The </w:t>
      </w:r>
      <w:proofErr w:type="spellStart"/>
      <w:r w:rsidR="00E12E0D">
        <w:t>EsSt</w:t>
      </w:r>
      <w:proofErr w:type="spellEnd"/>
      <w:r>
        <w:t xml:space="preserve"> </w:t>
      </w:r>
      <w:r w:rsidR="00FA26E5">
        <w:t xml:space="preserve">have been </w:t>
      </w:r>
      <w:r>
        <w:t xml:space="preserve">linked to grade level content and expectations, but systematically reduced in terms of depth, breadth, and complexity (RDBC). </w:t>
      </w:r>
      <w:r w:rsidR="00A4239C">
        <w:t>All ORExt items employed in</w:t>
      </w:r>
      <w:r w:rsidR="00E12E0D">
        <w:t xml:space="preserve"> the 2016-17</w:t>
      </w:r>
      <w:r w:rsidR="00A4239C">
        <w:t xml:space="preserve"> ORExt administration</w:t>
      </w:r>
      <w:r w:rsidR="00E12E0D">
        <w:t xml:space="preserve"> were developed in 2014-15. An alignment study was conducted at that time and it was determined that </w:t>
      </w:r>
      <w:r w:rsidR="00786FA1">
        <w:t>all items</w:t>
      </w:r>
      <w:r w:rsidR="00E12E0D">
        <w:t xml:space="preserve"> were</w:t>
      </w:r>
      <w:r w:rsidR="00786FA1">
        <w:t xml:space="preserve"> aligned to the new </w:t>
      </w:r>
      <w:proofErr w:type="spellStart"/>
      <w:r w:rsidR="00E12E0D">
        <w:t>EsSt</w:t>
      </w:r>
      <w:proofErr w:type="spellEnd"/>
      <w:r w:rsidR="00786FA1">
        <w:t>.</w:t>
      </w:r>
      <w:r w:rsidR="00422536">
        <w:t xml:space="preserve"> </w:t>
      </w:r>
    </w:p>
    <w:p w14:paraId="0A2FDDAF" w14:textId="77777777" w:rsidR="005053A5" w:rsidRDefault="005053A5" w:rsidP="00422536"/>
    <w:p w14:paraId="3FCB5722" w14:textId="49C98DF2" w:rsidR="00422536" w:rsidRDefault="00E12E0D" w:rsidP="00422536">
      <w:r>
        <w:t xml:space="preserve">A statewide sample of </w:t>
      </w:r>
      <w:r w:rsidR="00422536" w:rsidRPr="0091085A">
        <w:t xml:space="preserve">Oregon general and special education teachers have reviewed all test </w:t>
      </w:r>
      <w:r w:rsidR="00422536" w:rsidRPr="005959C8">
        <w:t>items for: 1) alignment to the EAFs, 2) accessibility for students with significant cognitive disabilities, 3) sensitivity, and 4) bias. All operational items met the established criteria.</w:t>
      </w:r>
      <w:r>
        <w:t xml:space="preserve"> In addition, Achievement Level Descriptors (ALDs) were also reviewed for alignment to the </w:t>
      </w:r>
      <w:proofErr w:type="spellStart"/>
      <w:r>
        <w:t>EsSt</w:t>
      </w:r>
      <w:proofErr w:type="spellEnd"/>
      <w:r>
        <w:t>.</w:t>
      </w:r>
      <w:r w:rsidR="00422536" w:rsidRPr="005959C8">
        <w:t xml:space="preserve"> See </w:t>
      </w:r>
      <w:r w:rsidR="004D23F7" w:rsidRPr="005959C8">
        <w:rPr>
          <w:i/>
        </w:rPr>
        <w:t>Section</w:t>
      </w:r>
      <w:r w:rsidR="005959C8" w:rsidRPr="005959C8">
        <w:rPr>
          <w:i/>
        </w:rPr>
        <w:t>s 1.1, 1.2, 6.1,</w:t>
      </w:r>
      <w:r w:rsidR="005959C8" w:rsidRPr="005959C8">
        <w:t xml:space="preserve"> and</w:t>
      </w:r>
      <w:r w:rsidR="004D23F7" w:rsidRPr="005959C8">
        <w:rPr>
          <w:i/>
        </w:rPr>
        <w:t xml:space="preserve"> 6.3</w:t>
      </w:r>
      <w:r w:rsidR="00422536" w:rsidRPr="005959C8">
        <w:t xml:space="preserve"> for additional information related to the comprehensive grade level standards to </w:t>
      </w:r>
      <w:proofErr w:type="spellStart"/>
      <w:r>
        <w:t>EsSt</w:t>
      </w:r>
      <w:proofErr w:type="spellEnd"/>
      <w:r w:rsidR="00422536" w:rsidRPr="005959C8">
        <w:t xml:space="preserve"> linkage, as well</w:t>
      </w:r>
      <w:r w:rsidR="00422536">
        <w:t xml:space="preserve"> as alignment of items to the </w:t>
      </w:r>
      <w:proofErr w:type="spellStart"/>
      <w:r>
        <w:t>EsSt</w:t>
      </w:r>
      <w:proofErr w:type="spellEnd"/>
      <w:r w:rsidR="00422536">
        <w:t>.</w:t>
      </w:r>
    </w:p>
    <w:p w14:paraId="695838F9" w14:textId="77777777" w:rsidR="005053A5" w:rsidRDefault="005053A5" w:rsidP="00422536"/>
    <w:p w14:paraId="5F2542E4" w14:textId="2B6E42C5" w:rsidR="000204FD" w:rsidRDefault="007D151E" w:rsidP="00EF7920">
      <w:r>
        <w:t xml:space="preserve">The </w:t>
      </w:r>
      <w:r w:rsidR="005053A5">
        <w:t xml:space="preserve">ORExt </w:t>
      </w:r>
      <w:r>
        <w:t xml:space="preserve">test design </w:t>
      </w:r>
      <w:r w:rsidR="00A4239C">
        <w:t>supports</w:t>
      </w:r>
      <w:r>
        <w:t xml:space="preserve"> student access, including</w:t>
      </w:r>
      <w:r w:rsidR="00786FA1">
        <w:t xml:space="preserve"> access to read aloud for directions and prompts, presentation of one item per page, and</w:t>
      </w:r>
      <w:r>
        <w:t xml:space="preserve"> items designed at three levels of complexity where the </w:t>
      </w:r>
      <w:proofErr w:type="gramStart"/>
      <w:r>
        <w:t>low level</w:t>
      </w:r>
      <w:proofErr w:type="gramEnd"/>
      <w:r>
        <w:t xml:space="preserve"> complexity items include graphic and/or object support. </w:t>
      </w:r>
      <w:r w:rsidR="00786FA1">
        <w:t>For assessors, t</w:t>
      </w:r>
      <w:r>
        <w:t xml:space="preserve">he scoring process has also been simplified, with answers being either correct (1) or incorrect (0). Partial credit is no longer part of the scoring metric for the ORExt. In addition, </w:t>
      </w:r>
      <w:r w:rsidR="00786FA1">
        <w:t xml:space="preserve">the one item per page format not only increases student ability to focus attention, but also </w:t>
      </w:r>
      <w:r>
        <w:t>reduces the burden on assessors to mask items that are not being tested. The field appears to have been appreciative of the redesign, particularly the Essentialized Standards and new access and efficiency features.</w:t>
      </w:r>
      <w:r w:rsidR="000204FD">
        <w:t xml:space="preserve"> </w:t>
      </w:r>
    </w:p>
    <w:p w14:paraId="6677AAB0" w14:textId="77777777" w:rsidR="005C23D5" w:rsidRDefault="005C23D5" w:rsidP="00E526D5"/>
    <w:p w14:paraId="3A5EAC0B" w14:textId="77777777" w:rsidR="00167F3C" w:rsidRDefault="005C23D5">
      <w:r>
        <w:t xml:space="preserve">In addition to developing and reviewing/editing over 5,000 new items, conducting an operational field test, and developing a vertical scale, the development of a new ORExt required that new </w:t>
      </w:r>
      <w:r w:rsidR="00167F3C">
        <w:t>Alternate Academic Achievement Standards (</w:t>
      </w:r>
      <w:r>
        <w:t>A</w:t>
      </w:r>
      <w:r w:rsidR="00167F3C">
        <w:t>A</w:t>
      </w:r>
      <w:r>
        <w:t>A</w:t>
      </w:r>
      <w:r w:rsidR="00A4239C">
        <w:t>A</w:t>
      </w:r>
      <w:r>
        <w:t>S</w:t>
      </w:r>
      <w:r w:rsidR="00167F3C">
        <w:t>)</w:t>
      </w:r>
      <w:r>
        <w:t xml:space="preserve"> be developed and approved. Comprehensive Standard Setting meetings </w:t>
      </w:r>
      <w:r w:rsidR="00FA26E5">
        <w:t xml:space="preserve">were </w:t>
      </w:r>
      <w:r>
        <w:t>conducted on June 15-17, 2015</w:t>
      </w:r>
      <w:r w:rsidR="003A5E6E">
        <w:t>,</w:t>
      </w:r>
      <w:r w:rsidR="00FA26E5">
        <w:t xml:space="preserve"> which were then approved by t</w:t>
      </w:r>
      <w:r>
        <w:t>he Oregon State Board of Education on June 25, 2015, including new achievement level descriptors (ALDs) and cut scores for the assessments. Comprehensive Annual Measureable Objective (AMO) reports were finalized on July 10, 2015.</w:t>
      </w:r>
    </w:p>
    <w:p w14:paraId="1FF5DC72" w14:textId="77777777" w:rsidR="00167F3C" w:rsidRDefault="00167F3C"/>
    <w:p w14:paraId="5A373F2B" w14:textId="5069A949" w:rsidR="00167F3C" w:rsidRDefault="00167F3C">
      <w:r>
        <w:lastRenderedPageBreak/>
        <w:t>Though an alignment study was conducted in the fall of 2014</w:t>
      </w:r>
      <w:r w:rsidR="00B73EB4">
        <w:t xml:space="preserve"> as described above</w:t>
      </w:r>
      <w:r>
        <w:t>, Non-Regulatory Guidance from the U.S. Department of Education, published on September 25, 2015, included an expectation that all alignment studies must be independent (</w:t>
      </w:r>
      <w:r w:rsidRPr="00C132F6">
        <w:rPr>
          <w:i/>
        </w:rPr>
        <w:t>see</w:t>
      </w:r>
      <w:r>
        <w:t xml:space="preserve"> Critical Element 3.1). An independent contractor, Dr. Dianna Carrizales, was therefore hired to perform an additional alignment study in the spring of 2017. Complete results are presented in this technical report (see </w:t>
      </w:r>
      <w:r w:rsidR="00E2766A" w:rsidRPr="00BA764A">
        <w:rPr>
          <w:i/>
        </w:rPr>
        <w:t xml:space="preserve">Section </w:t>
      </w:r>
      <w:r w:rsidR="00BA764A" w:rsidRPr="00BA764A">
        <w:rPr>
          <w:i/>
        </w:rPr>
        <w:t>3.1</w:t>
      </w:r>
      <w:r w:rsidR="00BA764A">
        <w:rPr>
          <w:i/>
        </w:rPr>
        <w:t>A-B &amp; 3.2</w:t>
      </w:r>
      <w:r>
        <w:t xml:space="preserve">). </w:t>
      </w:r>
    </w:p>
    <w:p w14:paraId="6E6B336F" w14:textId="77777777" w:rsidR="00167F3C" w:rsidRDefault="00167F3C"/>
    <w:p w14:paraId="21A112E6" w14:textId="50260C2E" w:rsidR="00167F3C" w:rsidRDefault="00167F3C" w:rsidP="00167F3C">
      <w:r>
        <w:t>In addition to the independent alignment study, a pilot tablet administration study was also conducted in the 2016-17 school year. This is the second phase of a three-year plan to make tablet admin</w:t>
      </w:r>
      <w:r w:rsidR="00FA5932">
        <w:t>i</w:t>
      </w:r>
      <w:r>
        <w:t xml:space="preserve">stration of the ORExt available by the 2017-18 school year. </w:t>
      </w:r>
      <w:r w:rsidR="00BA764A">
        <w:t xml:space="preserve">A summary of the pilot tablet administration study is provided in </w:t>
      </w:r>
      <w:r w:rsidR="00BA764A" w:rsidRPr="00BA764A">
        <w:rPr>
          <w:i/>
        </w:rPr>
        <w:t>Section 2.3C</w:t>
      </w:r>
      <w:r w:rsidR="00BA764A">
        <w:t xml:space="preserve">. </w:t>
      </w:r>
      <w:r w:rsidRPr="00BA764A">
        <w:t xml:space="preserve">Complete results from the pilot tablet administration study, phase two, are presented in </w:t>
      </w:r>
      <w:r w:rsidR="00BA764A" w:rsidRPr="00ED1693">
        <w:rPr>
          <w:i/>
        </w:rPr>
        <w:t>Appendix 2.3C</w:t>
      </w:r>
      <w:r w:rsidRPr="00BA764A">
        <w:rPr>
          <w:i/>
        </w:rPr>
        <w:t>.</w:t>
      </w:r>
    </w:p>
    <w:p w14:paraId="0660630D" w14:textId="77777777" w:rsidR="00167F3C" w:rsidRDefault="00167F3C" w:rsidP="00167F3C"/>
    <w:p w14:paraId="3AC49495" w14:textId="5F67B823" w:rsidR="00167F3C" w:rsidRPr="0091085A" w:rsidRDefault="00167F3C" w:rsidP="00167F3C">
      <w:r>
        <w:t xml:space="preserve">The independent alignment study and pilot tablet administration study are part of our </w:t>
      </w:r>
      <w:r w:rsidR="00EC6508">
        <w:t>five- year</w:t>
      </w:r>
      <w:r>
        <w:t xml:space="preserve"> </w:t>
      </w:r>
      <w:r w:rsidR="00EC6508">
        <w:t>technical documentation</w:t>
      </w:r>
      <w:r>
        <w:t xml:space="preserve"> plan. </w:t>
      </w:r>
      <w:r w:rsidR="00EC6508">
        <w:t>Future plans include an inter-rater reliability study, as well as analyses of the impact of accommodations.</w:t>
      </w:r>
    </w:p>
    <w:p w14:paraId="36F5ADA6" w14:textId="147F3043" w:rsidR="00422536" w:rsidRPr="000204FD" w:rsidRDefault="00167F3C">
      <w:r>
        <w:t xml:space="preserve"> </w:t>
      </w:r>
      <w:r w:rsidR="00422536">
        <w:br w:type="page"/>
      </w:r>
    </w:p>
    <w:p w14:paraId="0A139745" w14:textId="3ADDDACE" w:rsidR="00CE69FB" w:rsidRDefault="00B77277" w:rsidP="004C3C7D">
      <w:pPr>
        <w:pStyle w:val="ODETechReptSection"/>
      </w:pPr>
      <w:bookmarkStart w:id="3" w:name="_Toc360367287"/>
      <w:r>
        <w:lastRenderedPageBreak/>
        <w:t>Critical Element</w:t>
      </w:r>
      <w:r w:rsidR="00CE69FB">
        <w:t xml:space="preserve"> 1: </w:t>
      </w:r>
      <w:r>
        <w:t>Statewide System of Standards and Assessments</w:t>
      </w:r>
      <w:bookmarkEnd w:id="3"/>
    </w:p>
    <w:p w14:paraId="2C9EE877" w14:textId="77777777" w:rsidR="00CE69FB" w:rsidRDefault="00CE69FB" w:rsidP="00CE69FB">
      <w:pPr>
        <w:pStyle w:val="ODETechReptSection"/>
        <w:jc w:val="left"/>
        <w:rPr>
          <w:b w:val="0"/>
        </w:rPr>
      </w:pPr>
    </w:p>
    <w:p w14:paraId="6748F21F" w14:textId="61FEFE90" w:rsidR="00E526D5" w:rsidRDefault="00C80766" w:rsidP="00E526D5">
      <w:pPr>
        <w:pStyle w:val="ODETechReptSubSecTitle"/>
      </w:pPr>
      <w:bookmarkStart w:id="4" w:name="_Toc360367288"/>
      <w:r>
        <w:t xml:space="preserve">1.1 </w:t>
      </w:r>
      <w:r w:rsidR="009C5CB7">
        <w:t>State A</w:t>
      </w:r>
      <w:r w:rsidR="00C93129">
        <w:t xml:space="preserve">doption of </w:t>
      </w:r>
      <w:r w:rsidR="009C5CB7">
        <w:t>Academic Content Standards for A</w:t>
      </w:r>
      <w:r w:rsidR="00C93129">
        <w:t xml:space="preserve">ll </w:t>
      </w:r>
      <w:r w:rsidR="009C5CB7">
        <w:t>S</w:t>
      </w:r>
      <w:r w:rsidR="00C93129">
        <w:t>tudents</w:t>
      </w:r>
      <w:bookmarkEnd w:id="4"/>
    </w:p>
    <w:p w14:paraId="59022691" w14:textId="16793F4D" w:rsidR="003B7F94" w:rsidRDefault="003B7F94" w:rsidP="00313B82">
      <w:r>
        <w:t xml:space="preserve">The Oregon State Board of Education </w:t>
      </w:r>
      <w:r w:rsidR="0063053B">
        <w:t xml:space="preserve">(SBE) </w:t>
      </w:r>
      <w:r>
        <w:t>adopted new, challenging academic content standards, the Common Core State Standards (CCSS), in English language art</w:t>
      </w:r>
      <w:r w:rsidR="0063053B">
        <w:t>s and mathematics in G</w:t>
      </w:r>
      <w:r>
        <w:t>rades K-12 on October 28, 2010</w:t>
      </w:r>
      <w:r w:rsidR="009A3CF0">
        <w:t xml:space="preserve">. </w:t>
      </w:r>
      <w:r>
        <w:t xml:space="preserve">These CCSS are utilized for all students in Oregon's public schools. </w:t>
      </w:r>
      <w:r w:rsidRPr="003B7F94">
        <w:t xml:space="preserve">Oregon was actively involved in the development of the CCSS, as the Oregon Department of Education (ODE), the </w:t>
      </w:r>
      <w:r w:rsidRPr="003B7F94">
        <w:rPr>
          <w:rFonts w:eastAsiaTheme="minorEastAsia" w:cs="Verdana"/>
        </w:rPr>
        <w:t>Educational Enterprise Steering Committee (EESC), Oregon's Education Service Districts, and</w:t>
      </w:r>
      <w:r>
        <w:rPr>
          <w:rFonts w:eastAsiaTheme="minorEastAsia" w:cs="Verdana"/>
        </w:rPr>
        <w:t xml:space="preserve"> school district representatives</w:t>
      </w:r>
      <w:r w:rsidRPr="003B7F94">
        <w:rPr>
          <w:rFonts w:eastAsiaTheme="minorEastAsia" w:cs="Verdana"/>
        </w:rPr>
        <w:t xml:space="preserve"> provide</w:t>
      </w:r>
      <w:r>
        <w:rPr>
          <w:rFonts w:eastAsiaTheme="minorEastAsia" w:cs="Verdana"/>
        </w:rPr>
        <w:t>d</w:t>
      </w:r>
      <w:r w:rsidRPr="003B7F94">
        <w:rPr>
          <w:rFonts w:eastAsiaTheme="minorEastAsia" w:cs="Verdana"/>
        </w:rPr>
        <w:t xml:space="preserve"> feedback on the draft </w:t>
      </w:r>
      <w:r>
        <w:rPr>
          <w:rFonts w:eastAsiaTheme="minorEastAsia" w:cs="Verdana"/>
        </w:rPr>
        <w:t xml:space="preserve">CCSS </w:t>
      </w:r>
      <w:r w:rsidRPr="003B7F94">
        <w:rPr>
          <w:rFonts w:eastAsiaTheme="minorEastAsia" w:cs="Verdana"/>
        </w:rPr>
        <w:t>standards.</w:t>
      </w:r>
      <w:r w:rsidRPr="003B7F94">
        <w:t xml:space="preserve"> </w:t>
      </w:r>
    </w:p>
    <w:p w14:paraId="49BA5FDC" w14:textId="77777777" w:rsidR="0063053B" w:rsidRDefault="0063053B" w:rsidP="00313B82"/>
    <w:p w14:paraId="0DFC537E" w14:textId="1B861950" w:rsidR="0063053B" w:rsidRDefault="0063053B" w:rsidP="00313B82">
      <w:r>
        <w:t>Similarly, the SBE adopted the Next Generation Science Standards (NGSS) on March 6, 2014</w:t>
      </w:r>
      <w:r w:rsidR="009A3CF0">
        <w:t xml:space="preserve">. </w:t>
      </w:r>
      <w:r>
        <w:t>The NGSS establish learning targets for all students in Oregon's public schools in Grades K-12.</w:t>
      </w:r>
      <w:r w:rsidR="008027A2">
        <w:t xml:space="preserve"> The ODE and the Oregon Science Content and Assessment Panel provided direct feedback related to the NGSS. The NGSS are being phased in over time instructionally, so students are being assessed relative to the Oregon Science (ORSci) standards that were adopted in 2009.</w:t>
      </w:r>
      <w:r w:rsidR="009A3CF0">
        <w:t xml:space="preserve"> For state content standards, see </w:t>
      </w:r>
      <w:hyperlink r:id="rId12" w:history="1">
        <w:r w:rsidR="009A3CF0" w:rsidRPr="00C80729">
          <w:rPr>
            <w:rStyle w:val="Hyperlink"/>
          </w:rPr>
          <w:t>http://www.oregon.gov/ode/educator-resources/standards/Pages/default.aspx</w:t>
        </w:r>
      </w:hyperlink>
      <w:r w:rsidR="009A3CF0">
        <w:t xml:space="preserve">. </w:t>
      </w:r>
    </w:p>
    <w:p w14:paraId="4E7E70CA" w14:textId="77777777" w:rsidR="009C5CB7" w:rsidRDefault="009C5CB7" w:rsidP="00313B82"/>
    <w:p w14:paraId="5CE8E2D7" w14:textId="0C502778" w:rsidR="00EF7920" w:rsidRDefault="00EF7920" w:rsidP="00EF7920">
      <w:r>
        <w:t xml:space="preserve">The table below provides examples of essentialized standards in grades 5, 8, &amp; 11 in the subject areas of English language arts (ELA), mathematics, and science. Complete EAF spreadsheets are available at the link provided here, as well. </w:t>
      </w:r>
      <w:r w:rsidR="00CA06A2">
        <w:t>In the right column are designations for estimated difficulty of an item: L (low), M (medium), and H (high).</w:t>
      </w:r>
    </w:p>
    <w:p w14:paraId="6D53317D" w14:textId="77777777" w:rsidR="00EF7920" w:rsidRDefault="00EF7920" w:rsidP="00EF7920"/>
    <w:p w14:paraId="2B9E6B04" w14:textId="77777777" w:rsidR="00EF7920" w:rsidRDefault="005733B7" w:rsidP="00EF7920">
      <w:pPr>
        <w:jc w:val="center"/>
      </w:pPr>
      <w:hyperlink r:id="rId13" w:history="1">
        <w:r w:rsidR="00EF7920" w:rsidRPr="00537860">
          <w:rPr>
            <w:rStyle w:val="Hyperlink"/>
          </w:rPr>
          <w:t>http://www.brtprojects.org/publications/training-modules</w:t>
        </w:r>
      </w:hyperlink>
    </w:p>
    <w:p w14:paraId="777C53CA" w14:textId="77777777" w:rsidR="00EF7920" w:rsidRDefault="00EF7920" w:rsidP="00EF7920"/>
    <w:p w14:paraId="77A75654" w14:textId="77777777" w:rsidR="00EF7920" w:rsidRPr="0062750B" w:rsidRDefault="00EF7920" w:rsidP="00EF7920">
      <w:r w:rsidRPr="00C96F00">
        <w:t xml:space="preserve">See </w:t>
      </w:r>
      <w:r w:rsidRPr="00C96F00">
        <w:rPr>
          <w:i/>
        </w:rPr>
        <w:t xml:space="preserve">Appendix 1.1 </w:t>
      </w:r>
      <w:r w:rsidRPr="00C96F00">
        <w:t>for a User Guide that</w:t>
      </w:r>
      <w:r>
        <w:t xml:space="preserve"> explains the development process and intended uses for the EAFs.</w:t>
      </w:r>
    </w:p>
    <w:p w14:paraId="65B272EF" w14:textId="77777777" w:rsidR="00EF7920" w:rsidRDefault="00EF7920" w:rsidP="00EF7920">
      <w:r>
        <w:br w:type="page"/>
      </w:r>
    </w:p>
    <w:p w14:paraId="09F031F7" w14:textId="77777777" w:rsidR="00EF7920" w:rsidRPr="00792635" w:rsidRDefault="00EF7920" w:rsidP="00EF7920">
      <w:pPr>
        <w:rPr>
          <w:b/>
        </w:rPr>
      </w:pPr>
      <w:r w:rsidRPr="00792635">
        <w:rPr>
          <w:b/>
        </w:rPr>
        <w:lastRenderedPageBreak/>
        <w:t xml:space="preserve">GRADE 5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1254"/>
        <w:gridCol w:w="1223"/>
        <w:gridCol w:w="2612"/>
        <w:gridCol w:w="1114"/>
        <w:gridCol w:w="2064"/>
      </w:tblGrid>
      <w:tr w:rsidR="00EF7920" w:rsidRPr="00792635" w14:paraId="74F37248" w14:textId="77777777" w:rsidTr="00446FDB">
        <w:trPr>
          <w:cantSplit/>
          <w:trHeight w:val="300"/>
          <w:tblHeader/>
        </w:trPr>
        <w:tc>
          <w:tcPr>
            <w:tcW w:w="569" w:type="pct"/>
            <w:shd w:val="clear" w:color="auto" w:fill="auto"/>
            <w:vAlign w:val="center"/>
            <w:hideMark/>
          </w:tcPr>
          <w:p w14:paraId="5EB97CDD" w14:textId="77777777" w:rsidR="00EF7920" w:rsidRPr="00240232" w:rsidRDefault="00EF7920" w:rsidP="00DE40ED">
            <w:pPr>
              <w:rPr>
                <w:b/>
                <w:bCs/>
                <w:color w:val="000000"/>
                <w:sz w:val="20"/>
                <w:szCs w:val="20"/>
              </w:rPr>
            </w:pPr>
            <w:r w:rsidRPr="00240232">
              <w:rPr>
                <w:b/>
                <w:bCs/>
                <w:color w:val="000000"/>
                <w:sz w:val="20"/>
                <w:szCs w:val="20"/>
              </w:rPr>
              <w:t xml:space="preserve">Area </w:t>
            </w:r>
          </w:p>
        </w:tc>
        <w:tc>
          <w:tcPr>
            <w:tcW w:w="516" w:type="pct"/>
            <w:shd w:val="clear" w:color="auto" w:fill="auto"/>
            <w:vAlign w:val="center"/>
            <w:hideMark/>
          </w:tcPr>
          <w:p w14:paraId="0CF8039A" w14:textId="77777777" w:rsidR="00EF7920" w:rsidRPr="00240232" w:rsidRDefault="00EF7920" w:rsidP="00DE40ED">
            <w:pPr>
              <w:rPr>
                <w:b/>
                <w:bCs/>
                <w:color w:val="000000"/>
                <w:sz w:val="20"/>
                <w:szCs w:val="20"/>
              </w:rPr>
            </w:pPr>
            <w:r w:rsidRPr="00240232">
              <w:rPr>
                <w:b/>
                <w:bCs/>
                <w:color w:val="000000"/>
                <w:sz w:val="20"/>
                <w:szCs w:val="20"/>
              </w:rPr>
              <w:t xml:space="preserve">Cluster </w:t>
            </w:r>
          </w:p>
        </w:tc>
        <w:tc>
          <w:tcPr>
            <w:tcW w:w="644" w:type="pct"/>
            <w:shd w:val="clear" w:color="auto" w:fill="auto"/>
            <w:vAlign w:val="center"/>
            <w:hideMark/>
          </w:tcPr>
          <w:p w14:paraId="21AEF234" w14:textId="77777777" w:rsidR="00EF7920" w:rsidRPr="00240232" w:rsidRDefault="00EF7920" w:rsidP="00DE40ED">
            <w:pPr>
              <w:rPr>
                <w:b/>
                <w:bCs/>
                <w:color w:val="000000"/>
                <w:sz w:val="20"/>
                <w:szCs w:val="20"/>
              </w:rPr>
            </w:pPr>
            <w:r w:rsidRPr="00240232">
              <w:rPr>
                <w:b/>
                <w:bCs/>
                <w:color w:val="000000"/>
                <w:sz w:val="20"/>
                <w:szCs w:val="20"/>
              </w:rPr>
              <w:t>Standard</w:t>
            </w:r>
          </w:p>
        </w:tc>
        <w:tc>
          <w:tcPr>
            <w:tcW w:w="1455" w:type="pct"/>
            <w:shd w:val="clear" w:color="auto" w:fill="auto"/>
            <w:vAlign w:val="center"/>
            <w:hideMark/>
          </w:tcPr>
          <w:p w14:paraId="4F8E84C3" w14:textId="77777777" w:rsidR="00EF7920" w:rsidRPr="00240232" w:rsidRDefault="00EF7920" w:rsidP="00DE40ED">
            <w:pPr>
              <w:rPr>
                <w:b/>
                <w:bCs/>
                <w:color w:val="000000"/>
                <w:sz w:val="20"/>
                <w:szCs w:val="20"/>
              </w:rPr>
            </w:pPr>
            <w:r w:rsidRPr="00240232">
              <w:rPr>
                <w:b/>
                <w:bCs/>
                <w:color w:val="000000"/>
                <w:sz w:val="20"/>
                <w:szCs w:val="20"/>
              </w:rPr>
              <w:t>Sub-Standard</w:t>
            </w:r>
          </w:p>
        </w:tc>
        <w:tc>
          <w:tcPr>
            <w:tcW w:w="653" w:type="pct"/>
            <w:shd w:val="clear" w:color="auto" w:fill="auto"/>
            <w:vAlign w:val="center"/>
            <w:hideMark/>
          </w:tcPr>
          <w:p w14:paraId="29881ECF" w14:textId="77777777" w:rsidR="00EF7920" w:rsidRPr="00240232" w:rsidRDefault="00EF7920" w:rsidP="00DE40ED">
            <w:pPr>
              <w:rPr>
                <w:b/>
                <w:bCs/>
                <w:color w:val="000000"/>
                <w:sz w:val="20"/>
                <w:szCs w:val="20"/>
              </w:rPr>
            </w:pPr>
            <w:r w:rsidRPr="00240232">
              <w:rPr>
                <w:b/>
                <w:bCs/>
                <w:color w:val="000000"/>
                <w:sz w:val="20"/>
                <w:szCs w:val="20"/>
              </w:rPr>
              <w:t>Essential-</w:t>
            </w:r>
            <w:proofErr w:type="spellStart"/>
            <w:r w:rsidRPr="00240232">
              <w:rPr>
                <w:b/>
                <w:bCs/>
                <w:color w:val="000000"/>
                <w:sz w:val="20"/>
                <w:szCs w:val="20"/>
              </w:rPr>
              <w:t>ized</w:t>
            </w:r>
            <w:proofErr w:type="spellEnd"/>
            <w:r w:rsidRPr="00240232">
              <w:rPr>
                <w:b/>
                <w:bCs/>
                <w:color w:val="000000"/>
                <w:sz w:val="20"/>
                <w:szCs w:val="20"/>
              </w:rPr>
              <w:t xml:space="preserve"> Standard</w:t>
            </w:r>
          </w:p>
        </w:tc>
        <w:tc>
          <w:tcPr>
            <w:tcW w:w="1163" w:type="pct"/>
            <w:shd w:val="clear" w:color="auto" w:fill="auto"/>
            <w:vAlign w:val="center"/>
            <w:hideMark/>
          </w:tcPr>
          <w:p w14:paraId="6612A93D" w14:textId="77777777" w:rsidR="00EF7920" w:rsidRPr="00240232" w:rsidRDefault="00EF7920" w:rsidP="00DE40ED">
            <w:pPr>
              <w:rPr>
                <w:b/>
                <w:bCs/>
                <w:color w:val="000000"/>
                <w:sz w:val="20"/>
                <w:szCs w:val="20"/>
              </w:rPr>
            </w:pPr>
            <w:r w:rsidRPr="00240232">
              <w:rPr>
                <w:b/>
                <w:bCs/>
                <w:color w:val="000000"/>
                <w:sz w:val="20"/>
                <w:szCs w:val="20"/>
              </w:rPr>
              <w:t>L/M/H Descriptors</w:t>
            </w:r>
          </w:p>
        </w:tc>
      </w:tr>
      <w:tr w:rsidR="00EF7920" w:rsidRPr="00792635" w14:paraId="5D05086C" w14:textId="77777777" w:rsidTr="00446FDB">
        <w:trPr>
          <w:cantSplit/>
          <w:trHeight w:val="300"/>
        </w:trPr>
        <w:tc>
          <w:tcPr>
            <w:tcW w:w="569" w:type="pct"/>
            <w:shd w:val="clear" w:color="auto" w:fill="auto"/>
            <w:vAlign w:val="center"/>
            <w:hideMark/>
          </w:tcPr>
          <w:p w14:paraId="3A742E4A" w14:textId="77777777" w:rsidR="00EF7920" w:rsidRPr="00240232" w:rsidRDefault="00EF7920" w:rsidP="00DE40ED">
            <w:pPr>
              <w:rPr>
                <w:bCs/>
                <w:color w:val="000000"/>
                <w:sz w:val="20"/>
                <w:szCs w:val="20"/>
              </w:rPr>
            </w:pPr>
            <w:r w:rsidRPr="00240232">
              <w:rPr>
                <w:b/>
                <w:bCs/>
                <w:color w:val="000000"/>
                <w:sz w:val="20"/>
                <w:szCs w:val="20"/>
              </w:rPr>
              <w:t>Reading</w:t>
            </w:r>
            <w:r w:rsidRPr="00240232">
              <w:rPr>
                <w:bCs/>
                <w:color w:val="000000"/>
                <w:sz w:val="20"/>
                <w:szCs w:val="20"/>
              </w:rPr>
              <w:t xml:space="preserve"> Standards for Literature K–5</w:t>
            </w:r>
          </w:p>
        </w:tc>
        <w:tc>
          <w:tcPr>
            <w:tcW w:w="516" w:type="pct"/>
            <w:shd w:val="clear" w:color="auto" w:fill="auto"/>
            <w:vAlign w:val="center"/>
            <w:hideMark/>
          </w:tcPr>
          <w:p w14:paraId="1620A9B9" w14:textId="77777777" w:rsidR="00EF7920" w:rsidRPr="00240232" w:rsidRDefault="00EF7920" w:rsidP="00DE40ED">
            <w:pPr>
              <w:rPr>
                <w:bCs/>
                <w:color w:val="000000"/>
                <w:sz w:val="20"/>
                <w:szCs w:val="20"/>
              </w:rPr>
            </w:pPr>
            <w:r w:rsidRPr="00240232">
              <w:rPr>
                <w:bCs/>
                <w:color w:val="000000"/>
                <w:sz w:val="20"/>
                <w:szCs w:val="20"/>
              </w:rPr>
              <w:t>1. Key Ideas and Details</w:t>
            </w:r>
          </w:p>
        </w:tc>
        <w:tc>
          <w:tcPr>
            <w:tcW w:w="644" w:type="pct"/>
            <w:shd w:val="clear" w:color="auto" w:fill="auto"/>
            <w:vAlign w:val="center"/>
            <w:hideMark/>
          </w:tcPr>
          <w:p w14:paraId="7E1BD3B4" w14:textId="77777777" w:rsidR="00EF7920" w:rsidRPr="00240232" w:rsidRDefault="00EF7920" w:rsidP="00DE40ED">
            <w:pPr>
              <w:rPr>
                <w:bCs/>
                <w:color w:val="000000"/>
                <w:sz w:val="20"/>
                <w:szCs w:val="20"/>
              </w:rPr>
            </w:pPr>
            <w:r w:rsidRPr="00240232">
              <w:rPr>
                <w:bCs/>
                <w:color w:val="000000"/>
                <w:sz w:val="20"/>
                <w:szCs w:val="20"/>
              </w:rPr>
              <w:t>3. Compare and contrast 2 or more characters, settings, or events in a story or drama, drawing on specific details in the text (e.g., how characters interact).</w:t>
            </w:r>
          </w:p>
        </w:tc>
        <w:tc>
          <w:tcPr>
            <w:tcW w:w="1455" w:type="pct"/>
            <w:shd w:val="clear" w:color="auto" w:fill="auto"/>
            <w:vAlign w:val="center"/>
            <w:hideMark/>
          </w:tcPr>
          <w:p w14:paraId="0C9594C2" w14:textId="77777777" w:rsidR="00EF7920" w:rsidRPr="00240232" w:rsidRDefault="00EF7920" w:rsidP="00DE40ED">
            <w:pPr>
              <w:rPr>
                <w:bCs/>
                <w:color w:val="000000"/>
                <w:sz w:val="20"/>
                <w:szCs w:val="20"/>
              </w:rPr>
            </w:pPr>
            <w:r w:rsidRPr="00240232">
              <w:rPr>
                <w:bCs/>
                <w:color w:val="000000"/>
                <w:sz w:val="20"/>
                <w:szCs w:val="20"/>
              </w:rPr>
              <w:t>None</w:t>
            </w:r>
          </w:p>
        </w:tc>
        <w:tc>
          <w:tcPr>
            <w:tcW w:w="653" w:type="pct"/>
            <w:shd w:val="clear" w:color="auto" w:fill="auto"/>
            <w:vAlign w:val="center"/>
            <w:hideMark/>
          </w:tcPr>
          <w:p w14:paraId="61788D66" w14:textId="77777777" w:rsidR="00EF7920" w:rsidRPr="00240232" w:rsidRDefault="00EF7920" w:rsidP="00DE40ED">
            <w:pPr>
              <w:rPr>
                <w:bCs/>
                <w:color w:val="000000"/>
                <w:sz w:val="20"/>
                <w:szCs w:val="20"/>
              </w:rPr>
            </w:pPr>
            <w:r w:rsidRPr="00240232">
              <w:rPr>
                <w:bCs/>
                <w:color w:val="000000"/>
                <w:sz w:val="20"/>
                <w:szCs w:val="20"/>
              </w:rPr>
              <w:t xml:space="preserve">Identify a character, setting, or event in a story read to student. </w:t>
            </w:r>
          </w:p>
        </w:tc>
        <w:tc>
          <w:tcPr>
            <w:tcW w:w="1163" w:type="pct"/>
            <w:shd w:val="clear" w:color="auto" w:fill="auto"/>
            <w:vAlign w:val="center"/>
            <w:hideMark/>
          </w:tcPr>
          <w:p w14:paraId="68D5615C" w14:textId="77777777" w:rsidR="00EF7920" w:rsidRPr="00240232" w:rsidRDefault="00EF7920" w:rsidP="00DE40ED">
            <w:pPr>
              <w:rPr>
                <w:bCs/>
                <w:color w:val="000000"/>
                <w:sz w:val="20"/>
                <w:szCs w:val="20"/>
              </w:rPr>
            </w:pPr>
            <w:r w:rsidRPr="00240232">
              <w:rPr>
                <w:bCs/>
                <w:color w:val="000000"/>
                <w:sz w:val="20"/>
                <w:szCs w:val="20"/>
              </w:rPr>
              <w:t>L - Sentence of 7 words or less that contains 1 character, setting, or event read to student. M - 2 short sentences that contain 1 character, setting, or event read to student. H - 2 medium sentences that contain 1 character, setting, or event read to student.</w:t>
            </w:r>
          </w:p>
        </w:tc>
      </w:tr>
      <w:tr w:rsidR="00EF7920" w:rsidRPr="00792635" w14:paraId="01DD4EB0" w14:textId="77777777" w:rsidTr="00446FDB">
        <w:trPr>
          <w:cantSplit/>
          <w:trHeight w:val="300"/>
        </w:trPr>
        <w:tc>
          <w:tcPr>
            <w:tcW w:w="569" w:type="pct"/>
            <w:shd w:val="clear" w:color="auto" w:fill="auto"/>
            <w:vAlign w:val="center"/>
          </w:tcPr>
          <w:p w14:paraId="2520F6B2" w14:textId="77777777" w:rsidR="00EF7920" w:rsidRPr="00240232" w:rsidRDefault="00EF7920" w:rsidP="00DE40ED">
            <w:pPr>
              <w:rPr>
                <w:b/>
                <w:bCs/>
                <w:color w:val="000000"/>
                <w:sz w:val="20"/>
                <w:szCs w:val="20"/>
              </w:rPr>
            </w:pPr>
            <w:r w:rsidRPr="00240232">
              <w:rPr>
                <w:b/>
                <w:color w:val="000000"/>
                <w:sz w:val="20"/>
                <w:szCs w:val="20"/>
              </w:rPr>
              <w:t>Math</w:t>
            </w:r>
          </w:p>
        </w:tc>
        <w:tc>
          <w:tcPr>
            <w:tcW w:w="516" w:type="pct"/>
            <w:shd w:val="clear" w:color="auto" w:fill="auto"/>
            <w:vAlign w:val="center"/>
          </w:tcPr>
          <w:p w14:paraId="7CA4CDDF" w14:textId="77777777" w:rsidR="00EF7920" w:rsidRPr="00240232" w:rsidRDefault="00EF7920" w:rsidP="00DE40ED">
            <w:pPr>
              <w:rPr>
                <w:b/>
                <w:bCs/>
                <w:color w:val="000000"/>
                <w:sz w:val="20"/>
                <w:szCs w:val="20"/>
              </w:rPr>
            </w:pPr>
            <w:r w:rsidRPr="00240232">
              <w:rPr>
                <w:color w:val="000000"/>
                <w:sz w:val="20"/>
                <w:szCs w:val="20"/>
              </w:rPr>
              <w:t>Number &amp; Operations in Base Ten</w:t>
            </w:r>
          </w:p>
        </w:tc>
        <w:tc>
          <w:tcPr>
            <w:tcW w:w="644" w:type="pct"/>
            <w:shd w:val="clear" w:color="auto" w:fill="auto"/>
            <w:vAlign w:val="center"/>
          </w:tcPr>
          <w:p w14:paraId="597AE197" w14:textId="77777777" w:rsidR="00EF7920" w:rsidRPr="00240232" w:rsidRDefault="00EF7920" w:rsidP="00DE40ED">
            <w:pPr>
              <w:rPr>
                <w:b/>
                <w:bCs/>
                <w:color w:val="000000"/>
                <w:sz w:val="20"/>
                <w:szCs w:val="20"/>
              </w:rPr>
            </w:pPr>
            <w:r w:rsidRPr="00240232">
              <w:rPr>
                <w:color w:val="000000"/>
                <w:sz w:val="20"/>
                <w:szCs w:val="20"/>
              </w:rPr>
              <w:t>1. Understand the place value system.</w:t>
            </w:r>
          </w:p>
        </w:tc>
        <w:tc>
          <w:tcPr>
            <w:tcW w:w="1455" w:type="pct"/>
            <w:shd w:val="clear" w:color="auto" w:fill="auto"/>
            <w:vAlign w:val="center"/>
          </w:tcPr>
          <w:p w14:paraId="5A2D482D" w14:textId="77777777" w:rsidR="00EF7920" w:rsidRPr="00240232" w:rsidRDefault="00EF7920" w:rsidP="00DE40ED">
            <w:pPr>
              <w:rPr>
                <w:b/>
                <w:bCs/>
                <w:color w:val="000000"/>
                <w:sz w:val="20"/>
                <w:szCs w:val="20"/>
              </w:rPr>
            </w:pPr>
            <w:r w:rsidRPr="00240232">
              <w:rPr>
                <w:color w:val="000000"/>
                <w:sz w:val="20"/>
                <w:szCs w:val="20"/>
              </w:rPr>
              <w:t xml:space="preserve">1. Recognize that in a multi-digit number, a digit in one place represents 10 times as much as it represents in the place to its right and 1/10 of what it represents in the place to its left. </w:t>
            </w:r>
          </w:p>
        </w:tc>
        <w:tc>
          <w:tcPr>
            <w:tcW w:w="653" w:type="pct"/>
            <w:shd w:val="clear" w:color="auto" w:fill="auto"/>
            <w:vAlign w:val="center"/>
          </w:tcPr>
          <w:p w14:paraId="1636DCE3" w14:textId="77777777" w:rsidR="00EF7920" w:rsidRPr="00240232" w:rsidRDefault="00EF7920" w:rsidP="00DE40ED">
            <w:pPr>
              <w:rPr>
                <w:b/>
                <w:bCs/>
                <w:color w:val="000000"/>
                <w:sz w:val="20"/>
                <w:szCs w:val="20"/>
              </w:rPr>
            </w:pPr>
            <w:r w:rsidRPr="00240232">
              <w:rPr>
                <w:color w:val="000000"/>
                <w:sz w:val="20"/>
                <w:szCs w:val="20"/>
              </w:rPr>
              <w:t xml:space="preserve">Use place value to compare numbers that are multiples of 10 and </w:t>
            </w:r>
            <w:proofErr w:type="gramStart"/>
            <w:r w:rsidRPr="00240232">
              <w:rPr>
                <w:color w:val="000000"/>
                <w:sz w:val="20"/>
                <w:szCs w:val="20"/>
              </w:rPr>
              <w:t>ones'</w:t>
            </w:r>
            <w:proofErr w:type="gramEnd"/>
            <w:r w:rsidRPr="00240232">
              <w:rPr>
                <w:color w:val="000000"/>
                <w:sz w:val="20"/>
                <w:szCs w:val="20"/>
              </w:rPr>
              <w:t xml:space="preserve"> versus tens' place and .5.</w:t>
            </w:r>
          </w:p>
        </w:tc>
        <w:tc>
          <w:tcPr>
            <w:tcW w:w="1163" w:type="pct"/>
            <w:shd w:val="clear" w:color="auto" w:fill="auto"/>
            <w:vAlign w:val="center"/>
          </w:tcPr>
          <w:p w14:paraId="51C4B194" w14:textId="77777777" w:rsidR="00EF7920" w:rsidRPr="00240232" w:rsidRDefault="00EF7920" w:rsidP="00DE40ED">
            <w:pPr>
              <w:rPr>
                <w:b/>
                <w:bCs/>
                <w:color w:val="000000"/>
                <w:sz w:val="20"/>
                <w:szCs w:val="20"/>
              </w:rPr>
            </w:pPr>
            <w:r w:rsidRPr="00240232">
              <w:rPr>
                <w:color w:val="000000"/>
                <w:sz w:val="20"/>
                <w:szCs w:val="20"/>
              </w:rPr>
              <w:t>L - identify multiples of 10: 10, 20, 30, 40, 50, 60. M - identify the relation between the place values for the double-digit numbers 11, 22, 33, 44, 55. H - identify which number is in the ten's place and one's place.</w:t>
            </w:r>
          </w:p>
        </w:tc>
      </w:tr>
      <w:tr w:rsidR="00EF7920" w:rsidRPr="00792635" w14:paraId="01439AA0" w14:textId="77777777" w:rsidTr="00446FDB">
        <w:trPr>
          <w:cantSplit/>
          <w:trHeight w:val="300"/>
        </w:trPr>
        <w:tc>
          <w:tcPr>
            <w:tcW w:w="569" w:type="pct"/>
            <w:shd w:val="clear" w:color="auto" w:fill="auto"/>
            <w:vAlign w:val="center"/>
          </w:tcPr>
          <w:p w14:paraId="22207A33" w14:textId="77777777" w:rsidR="00EF7920" w:rsidRPr="00240232" w:rsidRDefault="00EF7920" w:rsidP="00DE40ED">
            <w:pPr>
              <w:rPr>
                <w:b/>
                <w:color w:val="000000"/>
                <w:sz w:val="20"/>
                <w:szCs w:val="20"/>
              </w:rPr>
            </w:pPr>
            <w:r w:rsidRPr="00240232">
              <w:rPr>
                <w:b/>
                <w:color w:val="000000"/>
                <w:sz w:val="20"/>
                <w:szCs w:val="20"/>
              </w:rPr>
              <w:lastRenderedPageBreak/>
              <w:t>Science*</w:t>
            </w:r>
          </w:p>
        </w:tc>
        <w:tc>
          <w:tcPr>
            <w:tcW w:w="516" w:type="pct"/>
            <w:shd w:val="clear" w:color="auto" w:fill="auto"/>
            <w:vAlign w:val="center"/>
          </w:tcPr>
          <w:p w14:paraId="52FCBC36" w14:textId="77777777" w:rsidR="00EF7920" w:rsidRPr="00240232" w:rsidRDefault="00EF7920" w:rsidP="00DE40ED">
            <w:pPr>
              <w:rPr>
                <w:color w:val="000000"/>
                <w:sz w:val="20"/>
                <w:szCs w:val="20"/>
              </w:rPr>
            </w:pPr>
            <w:r w:rsidRPr="00240232">
              <w:rPr>
                <w:color w:val="000000"/>
                <w:sz w:val="20"/>
                <w:szCs w:val="20"/>
              </w:rPr>
              <w:t>Matter and Its Interactions</w:t>
            </w:r>
          </w:p>
        </w:tc>
        <w:tc>
          <w:tcPr>
            <w:tcW w:w="644" w:type="pct"/>
            <w:shd w:val="clear" w:color="auto" w:fill="auto"/>
            <w:vAlign w:val="center"/>
          </w:tcPr>
          <w:p w14:paraId="44CD519D" w14:textId="77777777" w:rsidR="00EF7920" w:rsidRPr="00240232" w:rsidRDefault="00EF7920" w:rsidP="00DE40ED">
            <w:pPr>
              <w:rPr>
                <w:b/>
                <w:color w:val="000000"/>
                <w:sz w:val="20"/>
                <w:szCs w:val="20"/>
              </w:rPr>
            </w:pPr>
            <w:r w:rsidRPr="00240232">
              <w:rPr>
                <w:b/>
                <w:color w:val="000000"/>
                <w:sz w:val="20"/>
                <w:szCs w:val="20"/>
              </w:rPr>
              <w:t>NGSS Standard:</w:t>
            </w:r>
          </w:p>
          <w:p w14:paraId="13C0C064" w14:textId="77777777" w:rsidR="00EF7920" w:rsidRPr="00240232" w:rsidRDefault="00EF7920" w:rsidP="00DE40ED">
            <w:pPr>
              <w:rPr>
                <w:color w:val="000000"/>
                <w:sz w:val="20"/>
                <w:szCs w:val="20"/>
              </w:rPr>
            </w:pPr>
            <w:r w:rsidRPr="00240232">
              <w:rPr>
                <w:color w:val="000000"/>
                <w:sz w:val="20"/>
                <w:szCs w:val="20"/>
              </w:rPr>
              <w:t>Measure and graph quantities to provide evidence that regardless of the type of change that occurs when heating, cooling, or mixing substances, the total weight of matter is conserved.</w:t>
            </w:r>
          </w:p>
          <w:p w14:paraId="64A17353" w14:textId="77777777" w:rsidR="00EF7920" w:rsidRPr="00240232" w:rsidRDefault="00EF7920" w:rsidP="00DE40ED">
            <w:pPr>
              <w:rPr>
                <w:color w:val="000000"/>
                <w:sz w:val="20"/>
                <w:szCs w:val="20"/>
              </w:rPr>
            </w:pPr>
          </w:p>
        </w:tc>
        <w:tc>
          <w:tcPr>
            <w:tcW w:w="1455" w:type="pct"/>
            <w:shd w:val="clear" w:color="auto" w:fill="auto"/>
            <w:vAlign w:val="center"/>
          </w:tcPr>
          <w:p w14:paraId="20D21D6F" w14:textId="77777777" w:rsidR="00EF7920" w:rsidRPr="00240232" w:rsidRDefault="00EF7920" w:rsidP="00DE40ED">
            <w:pPr>
              <w:rPr>
                <w:b/>
                <w:sz w:val="20"/>
                <w:szCs w:val="20"/>
              </w:rPr>
            </w:pPr>
            <w:r w:rsidRPr="00240232">
              <w:rPr>
                <w:b/>
                <w:sz w:val="20"/>
                <w:szCs w:val="20"/>
              </w:rPr>
              <w:t>OR Science Standards:</w:t>
            </w:r>
          </w:p>
          <w:p w14:paraId="37BFDC7A" w14:textId="77777777" w:rsidR="00EF7920" w:rsidRPr="00240232" w:rsidRDefault="00EF7920" w:rsidP="00DE40ED">
            <w:pPr>
              <w:rPr>
                <w:sz w:val="20"/>
                <w:szCs w:val="20"/>
              </w:rPr>
            </w:pPr>
            <w:r w:rsidRPr="00240232">
              <w:rPr>
                <w:sz w:val="20"/>
                <w:szCs w:val="20"/>
              </w:rPr>
              <w:t>5.3S.1 Based on observations and science principles, identify questions that can be tested, design an experiment or investigation, and identify appropriate tools. Collect and record multiple observations while conducting investigations or experiments to test a scientific question or hypothesis.</w:t>
            </w:r>
            <w:r w:rsidRPr="00240232">
              <w:rPr>
                <w:sz w:val="20"/>
                <w:szCs w:val="20"/>
              </w:rPr>
              <w:br/>
              <w:t>5.3S.2 Identify patterns in data that support a reasonable explanation for the results of an investigation or experiment and communicate findings using graphs, charts, maps, models, and oral and written reports.</w:t>
            </w:r>
          </w:p>
          <w:p w14:paraId="567A1427" w14:textId="77777777" w:rsidR="00EF7920" w:rsidRPr="00240232" w:rsidRDefault="00EF7920" w:rsidP="00DE40ED">
            <w:pPr>
              <w:rPr>
                <w:color w:val="000000"/>
                <w:sz w:val="20"/>
                <w:szCs w:val="20"/>
              </w:rPr>
            </w:pPr>
          </w:p>
        </w:tc>
        <w:tc>
          <w:tcPr>
            <w:tcW w:w="653" w:type="pct"/>
            <w:shd w:val="clear" w:color="auto" w:fill="auto"/>
            <w:vAlign w:val="center"/>
          </w:tcPr>
          <w:p w14:paraId="24640239" w14:textId="77777777" w:rsidR="00EF7920" w:rsidRPr="00240232" w:rsidRDefault="00EF7920" w:rsidP="00DE40ED">
            <w:pPr>
              <w:rPr>
                <w:color w:val="000000"/>
                <w:sz w:val="20"/>
                <w:szCs w:val="20"/>
              </w:rPr>
            </w:pPr>
            <w:r w:rsidRPr="00240232">
              <w:rPr>
                <w:color w:val="000000"/>
                <w:sz w:val="20"/>
                <w:szCs w:val="20"/>
              </w:rPr>
              <w:t>Measure and/or compare the weight of different types of matter.</w:t>
            </w:r>
          </w:p>
        </w:tc>
        <w:tc>
          <w:tcPr>
            <w:tcW w:w="1163" w:type="pct"/>
            <w:shd w:val="clear" w:color="auto" w:fill="auto"/>
            <w:vAlign w:val="center"/>
          </w:tcPr>
          <w:p w14:paraId="2BB60752" w14:textId="77777777" w:rsidR="00EF7920" w:rsidRPr="00240232" w:rsidRDefault="00EF7920" w:rsidP="00DE40ED">
            <w:pPr>
              <w:rPr>
                <w:color w:val="000000"/>
                <w:sz w:val="20"/>
                <w:szCs w:val="20"/>
              </w:rPr>
            </w:pPr>
            <w:r w:rsidRPr="00240232">
              <w:rPr>
                <w:color w:val="000000"/>
                <w:sz w:val="20"/>
                <w:szCs w:val="20"/>
              </w:rPr>
              <w:t>L - Measure the weight/mass of common objects in various phases of matter using pictures of such objects (i.e., an object on a scale that weighs 3 pounds); M - Compare the weight/mass of common objects in various stages of matter using pictures of such objects (e.g., a balloon weighs less than a rock or glass of water) - Choose the correct tool to measure the weight/mass of objects; H - Compare the weight/mass of common objects in various phases of matter using graphs and data.</w:t>
            </w:r>
          </w:p>
        </w:tc>
      </w:tr>
    </w:tbl>
    <w:p w14:paraId="198FAAB1" w14:textId="77777777" w:rsidR="00EF7920" w:rsidRDefault="00EF7920" w:rsidP="00EF7920">
      <w:r w:rsidRPr="001A0516">
        <w:rPr>
          <w:i/>
        </w:rPr>
        <w:t>Note.</w:t>
      </w:r>
      <w:r>
        <w:t xml:space="preserve"> The science essentialized standards are dually-linked to both NGSS and Oregon Science standards, respectively. Both general education standards are thus listed for science in these EAF tables.</w:t>
      </w:r>
    </w:p>
    <w:p w14:paraId="3794157B" w14:textId="77777777" w:rsidR="00EF7920" w:rsidRDefault="00EF7920" w:rsidP="00EF7920">
      <w:r>
        <w:br w:type="page"/>
      </w:r>
    </w:p>
    <w:p w14:paraId="4708D21C" w14:textId="77777777" w:rsidR="00EF7920" w:rsidRPr="00792635" w:rsidRDefault="00EF7920" w:rsidP="00EF7920">
      <w:pPr>
        <w:rPr>
          <w:b/>
        </w:rPr>
      </w:pPr>
      <w:r w:rsidRPr="00792635">
        <w:rPr>
          <w:b/>
        </w:rPr>
        <w:lastRenderedPageBreak/>
        <w:t xml:space="preserve">GRADE 8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1169"/>
        <w:gridCol w:w="1586"/>
        <w:gridCol w:w="1909"/>
        <w:gridCol w:w="1431"/>
        <w:gridCol w:w="2172"/>
      </w:tblGrid>
      <w:tr w:rsidR="00EF7920" w:rsidRPr="006E0DA9" w14:paraId="0A3C196A" w14:textId="77777777" w:rsidTr="00446FDB">
        <w:trPr>
          <w:cantSplit/>
          <w:trHeight w:val="300"/>
          <w:tblHeader/>
        </w:trPr>
        <w:tc>
          <w:tcPr>
            <w:tcW w:w="572" w:type="pct"/>
            <w:shd w:val="clear" w:color="auto" w:fill="auto"/>
            <w:vAlign w:val="center"/>
            <w:hideMark/>
          </w:tcPr>
          <w:p w14:paraId="387143CE" w14:textId="77777777" w:rsidR="00EF7920" w:rsidRPr="00240232" w:rsidRDefault="00EF7920" w:rsidP="00DE40ED">
            <w:pPr>
              <w:rPr>
                <w:b/>
                <w:bCs/>
                <w:color w:val="000000"/>
                <w:sz w:val="20"/>
                <w:szCs w:val="20"/>
              </w:rPr>
            </w:pPr>
            <w:r w:rsidRPr="00240232">
              <w:rPr>
                <w:b/>
                <w:bCs/>
                <w:color w:val="000000"/>
                <w:sz w:val="20"/>
                <w:szCs w:val="20"/>
              </w:rPr>
              <w:t xml:space="preserve">Area </w:t>
            </w:r>
          </w:p>
        </w:tc>
        <w:tc>
          <w:tcPr>
            <w:tcW w:w="564" w:type="pct"/>
            <w:shd w:val="clear" w:color="auto" w:fill="auto"/>
            <w:vAlign w:val="center"/>
            <w:hideMark/>
          </w:tcPr>
          <w:p w14:paraId="6C43022F" w14:textId="77777777" w:rsidR="00EF7920" w:rsidRPr="00240232" w:rsidRDefault="00EF7920" w:rsidP="00DE40ED">
            <w:pPr>
              <w:rPr>
                <w:b/>
                <w:bCs/>
                <w:color w:val="000000"/>
                <w:sz w:val="20"/>
                <w:szCs w:val="20"/>
              </w:rPr>
            </w:pPr>
            <w:r w:rsidRPr="00240232">
              <w:rPr>
                <w:b/>
                <w:bCs/>
                <w:color w:val="000000"/>
                <w:sz w:val="20"/>
                <w:szCs w:val="20"/>
              </w:rPr>
              <w:t xml:space="preserve">Cluster </w:t>
            </w:r>
          </w:p>
        </w:tc>
        <w:tc>
          <w:tcPr>
            <w:tcW w:w="865" w:type="pct"/>
            <w:shd w:val="clear" w:color="auto" w:fill="auto"/>
            <w:vAlign w:val="center"/>
            <w:hideMark/>
          </w:tcPr>
          <w:p w14:paraId="61B7C8CC" w14:textId="77777777" w:rsidR="00EF7920" w:rsidRPr="00240232" w:rsidRDefault="00EF7920" w:rsidP="00DE40ED">
            <w:pPr>
              <w:rPr>
                <w:b/>
                <w:bCs/>
                <w:color w:val="000000"/>
                <w:sz w:val="20"/>
                <w:szCs w:val="20"/>
              </w:rPr>
            </w:pPr>
            <w:r w:rsidRPr="00240232">
              <w:rPr>
                <w:b/>
                <w:bCs/>
                <w:color w:val="000000"/>
                <w:sz w:val="20"/>
                <w:szCs w:val="20"/>
              </w:rPr>
              <w:t>Standard</w:t>
            </w:r>
          </w:p>
        </w:tc>
        <w:tc>
          <w:tcPr>
            <w:tcW w:w="1038" w:type="pct"/>
            <w:shd w:val="clear" w:color="auto" w:fill="auto"/>
            <w:vAlign w:val="center"/>
            <w:hideMark/>
          </w:tcPr>
          <w:p w14:paraId="629F2089" w14:textId="77777777" w:rsidR="00EF7920" w:rsidRPr="00240232" w:rsidRDefault="00EF7920" w:rsidP="00DE40ED">
            <w:pPr>
              <w:rPr>
                <w:b/>
                <w:bCs/>
                <w:color w:val="000000"/>
                <w:sz w:val="20"/>
                <w:szCs w:val="20"/>
              </w:rPr>
            </w:pPr>
            <w:r w:rsidRPr="00240232">
              <w:rPr>
                <w:b/>
                <w:bCs/>
                <w:color w:val="000000"/>
                <w:sz w:val="20"/>
                <w:szCs w:val="20"/>
              </w:rPr>
              <w:t>Sub-Standard</w:t>
            </w:r>
          </w:p>
        </w:tc>
        <w:tc>
          <w:tcPr>
            <w:tcW w:w="781" w:type="pct"/>
            <w:shd w:val="clear" w:color="auto" w:fill="auto"/>
            <w:vAlign w:val="center"/>
            <w:hideMark/>
          </w:tcPr>
          <w:p w14:paraId="0DB00D3A" w14:textId="77777777" w:rsidR="00EF7920" w:rsidRPr="00240232" w:rsidRDefault="00EF7920" w:rsidP="00DE40ED">
            <w:pPr>
              <w:rPr>
                <w:b/>
                <w:bCs/>
                <w:color w:val="000000"/>
                <w:sz w:val="20"/>
                <w:szCs w:val="20"/>
              </w:rPr>
            </w:pPr>
            <w:r w:rsidRPr="00240232">
              <w:rPr>
                <w:b/>
                <w:bCs/>
                <w:color w:val="000000"/>
                <w:sz w:val="20"/>
                <w:szCs w:val="20"/>
              </w:rPr>
              <w:t>Essentialized Standard</w:t>
            </w:r>
          </w:p>
        </w:tc>
        <w:tc>
          <w:tcPr>
            <w:tcW w:w="1180" w:type="pct"/>
            <w:shd w:val="clear" w:color="auto" w:fill="auto"/>
            <w:vAlign w:val="center"/>
            <w:hideMark/>
          </w:tcPr>
          <w:p w14:paraId="35F81B4D" w14:textId="77777777" w:rsidR="00EF7920" w:rsidRPr="00240232" w:rsidRDefault="00EF7920" w:rsidP="00DE40ED">
            <w:pPr>
              <w:rPr>
                <w:b/>
                <w:bCs/>
                <w:color w:val="000000"/>
                <w:sz w:val="20"/>
                <w:szCs w:val="20"/>
              </w:rPr>
            </w:pPr>
            <w:r w:rsidRPr="00240232">
              <w:rPr>
                <w:b/>
                <w:bCs/>
                <w:color w:val="000000"/>
                <w:sz w:val="20"/>
                <w:szCs w:val="20"/>
              </w:rPr>
              <w:t>L/M/H Descriptors</w:t>
            </w:r>
          </w:p>
        </w:tc>
      </w:tr>
      <w:tr w:rsidR="00EF7920" w:rsidRPr="006E0DA9" w14:paraId="16CC8B8A" w14:textId="77777777" w:rsidTr="00446FDB">
        <w:trPr>
          <w:cantSplit/>
          <w:trHeight w:val="300"/>
        </w:trPr>
        <w:tc>
          <w:tcPr>
            <w:tcW w:w="572" w:type="pct"/>
            <w:shd w:val="clear" w:color="auto" w:fill="auto"/>
            <w:vAlign w:val="center"/>
          </w:tcPr>
          <w:p w14:paraId="3EA7B314" w14:textId="77777777" w:rsidR="00EF7920" w:rsidRPr="00240232" w:rsidRDefault="00EF7920" w:rsidP="00DE40ED">
            <w:pPr>
              <w:rPr>
                <w:bCs/>
                <w:color w:val="000000"/>
                <w:sz w:val="20"/>
                <w:szCs w:val="20"/>
              </w:rPr>
            </w:pPr>
            <w:r w:rsidRPr="00240232">
              <w:rPr>
                <w:b/>
                <w:color w:val="000000"/>
                <w:sz w:val="20"/>
                <w:szCs w:val="20"/>
              </w:rPr>
              <w:t>Reading</w:t>
            </w:r>
            <w:r w:rsidRPr="00240232">
              <w:rPr>
                <w:color w:val="000000"/>
                <w:sz w:val="20"/>
                <w:szCs w:val="20"/>
              </w:rPr>
              <w:t xml:space="preserve"> Standards for Literature 6–12</w:t>
            </w:r>
          </w:p>
        </w:tc>
        <w:tc>
          <w:tcPr>
            <w:tcW w:w="564" w:type="pct"/>
            <w:shd w:val="clear" w:color="auto" w:fill="auto"/>
            <w:vAlign w:val="center"/>
          </w:tcPr>
          <w:p w14:paraId="428DC940" w14:textId="77777777" w:rsidR="00EF7920" w:rsidRPr="00240232" w:rsidRDefault="00EF7920" w:rsidP="00DE40ED">
            <w:pPr>
              <w:rPr>
                <w:bCs/>
                <w:color w:val="000000"/>
                <w:sz w:val="20"/>
                <w:szCs w:val="20"/>
              </w:rPr>
            </w:pPr>
            <w:r w:rsidRPr="00240232">
              <w:rPr>
                <w:color w:val="000000"/>
                <w:sz w:val="20"/>
                <w:szCs w:val="20"/>
              </w:rPr>
              <w:t>2. Craft and Structure</w:t>
            </w:r>
          </w:p>
        </w:tc>
        <w:tc>
          <w:tcPr>
            <w:tcW w:w="865" w:type="pct"/>
            <w:shd w:val="clear" w:color="auto" w:fill="auto"/>
            <w:vAlign w:val="center"/>
          </w:tcPr>
          <w:p w14:paraId="546E84ED" w14:textId="77777777" w:rsidR="00EF7920" w:rsidRPr="00240232" w:rsidRDefault="00EF7920" w:rsidP="00DE40ED">
            <w:pPr>
              <w:rPr>
                <w:bCs/>
                <w:color w:val="000000"/>
                <w:sz w:val="20"/>
                <w:szCs w:val="20"/>
              </w:rPr>
            </w:pPr>
            <w:r w:rsidRPr="00240232">
              <w:rPr>
                <w:color w:val="000000"/>
                <w:sz w:val="20"/>
                <w:szCs w:val="20"/>
              </w:rPr>
              <w:t xml:space="preserve">6. Analyze how differences in the points of view of the characters and the audience or reader (e.g., created through the use of dramatic irony) create such effects as suspense or humor. </w:t>
            </w:r>
          </w:p>
        </w:tc>
        <w:tc>
          <w:tcPr>
            <w:tcW w:w="1038" w:type="pct"/>
            <w:shd w:val="clear" w:color="auto" w:fill="auto"/>
            <w:vAlign w:val="center"/>
          </w:tcPr>
          <w:p w14:paraId="2EEE486C" w14:textId="77777777" w:rsidR="00EF7920" w:rsidRPr="00240232" w:rsidRDefault="00EF7920" w:rsidP="00DE40ED">
            <w:pPr>
              <w:rPr>
                <w:bCs/>
                <w:color w:val="000000"/>
                <w:sz w:val="20"/>
                <w:szCs w:val="20"/>
              </w:rPr>
            </w:pPr>
            <w:r w:rsidRPr="00240232">
              <w:rPr>
                <w:color w:val="000000"/>
                <w:sz w:val="20"/>
                <w:szCs w:val="20"/>
              </w:rPr>
              <w:t>None</w:t>
            </w:r>
          </w:p>
        </w:tc>
        <w:tc>
          <w:tcPr>
            <w:tcW w:w="781" w:type="pct"/>
            <w:shd w:val="clear" w:color="auto" w:fill="auto"/>
            <w:vAlign w:val="center"/>
          </w:tcPr>
          <w:p w14:paraId="065D264A" w14:textId="77777777" w:rsidR="00EF7920" w:rsidRPr="00240232" w:rsidRDefault="00EF7920" w:rsidP="00DE40ED">
            <w:pPr>
              <w:rPr>
                <w:bCs/>
                <w:color w:val="000000"/>
                <w:sz w:val="20"/>
                <w:szCs w:val="20"/>
              </w:rPr>
            </w:pPr>
            <w:r w:rsidRPr="00240232">
              <w:rPr>
                <w:sz w:val="20"/>
                <w:szCs w:val="20"/>
              </w:rPr>
              <w:t xml:space="preserve">Identify the narrator or a character in a story read to student. </w:t>
            </w:r>
          </w:p>
        </w:tc>
        <w:tc>
          <w:tcPr>
            <w:tcW w:w="1180" w:type="pct"/>
            <w:shd w:val="clear" w:color="auto" w:fill="auto"/>
            <w:vAlign w:val="center"/>
          </w:tcPr>
          <w:p w14:paraId="3E928A33" w14:textId="77777777" w:rsidR="00EF7920" w:rsidRPr="00240232" w:rsidRDefault="00EF7920" w:rsidP="00DE40ED">
            <w:pPr>
              <w:rPr>
                <w:bCs/>
                <w:color w:val="000000"/>
                <w:sz w:val="20"/>
                <w:szCs w:val="20"/>
              </w:rPr>
            </w:pPr>
            <w:r w:rsidRPr="00240232">
              <w:rPr>
                <w:sz w:val="20"/>
                <w:szCs w:val="20"/>
              </w:rPr>
              <w:t>L - 3 sentences that contain 2 characters or narrators read to student. M - Paragraph of 4 sentences that contains 2 characters or narrators read to student. H - Paragraph of 5 sentences that contains 2 characters or narrators read to student.</w:t>
            </w:r>
          </w:p>
        </w:tc>
      </w:tr>
      <w:tr w:rsidR="00EF7920" w:rsidRPr="006E0DA9" w14:paraId="18308E92" w14:textId="77777777" w:rsidTr="00446FDB">
        <w:trPr>
          <w:cantSplit/>
          <w:trHeight w:val="300"/>
        </w:trPr>
        <w:tc>
          <w:tcPr>
            <w:tcW w:w="572" w:type="pct"/>
            <w:shd w:val="clear" w:color="auto" w:fill="auto"/>
            <w:vAlign w:val="center"/>
          </w:tcPr>
          <w:p w14:paraId="4011EBC6" w14:textId="77777777" w:rsidR="00EF7920" w:rsidRPr="00240232" w:rsidRDefault="00EF7920" w:rsidP="00DE40ED">
            <w:pPr>
              <w:rPr>
                <w:b/>
                <w:bCs/>
                <w:color w:val="000000"/>
                <w:sz w:val="20"/>
                <w:szCs w:val="20"/>
              </w:rPr>
            </w:pPr>
            <w:r w:rsidRPr="00240232">
              <w:rPr>
                <w:b/>
                <w:color w:val="000000"/>
                <w:sz w:val="20"/>
                <w:szCs w:val="20"/>
              </w:rPr>
              <w:t>Math</w:t>
            </w:r>
          </w:p>
        </w:tc>
        <w:tc>
          <w:tcPr>
            <w:tcW w:w="564" w:type="pct"/>
            <w:shd w:val="clear" w:color="auto" w:fill="auto"/>
            <w:vAlign w:val="center"/>
          </w:tcPr>
          <w:p w14:paraId="0A8EDF14" w14:textId="77777777" w:rsidR="00EF7920" w:rsidRPr="00240232" w:rsidRDefault="00EF7920" w:rsidP="00DE40ED">
            <w:pPr>
              <w:rPr>
                <w:b/>
                <w:bCs/>
                <w:color w:val="000000"/>
                <w:sz w:val="20"/>
                <w:szCs w:val="20"/>
              </w:rPr>
            </w:pPr>
            <w:r w:rsidRPr="00240232">
              <w:rPr>
                <w:color w:val="000000"/>
                <w:sz w:val="20"/>
                <w:szCs w:val="20"/>
              </w:rPr>
              <w:br/>
              <w:t>Statistics &amp; Probability</w:t>
            </w:r>
          </w:p>
        </w:tc>
        <w:tc>
          <w:tcPr>
            <w:tcW w:w="865" w:type="pct"/>
            <w:shd w:val="clear" w:color="auto" w:fill="auto"/>
            <w:vAlign w:val="center"/>
          </w:tcPr>
          <w:p w14:paraId="2610B512" w14:textId="77777777" w:rsidR="00EF7920" w:rsidRPr="00240232" w:rsidRDefault="00EF7920" w:rsidP="00DE40ED">
            <w:pPr>
              <w:rPr>
                <w:b/>
                <w:bCs/>
                <w:color w:val="000000"/>
                <w:sz w:val="20"/>
                <w:szCs w:val="20"/>
              </w:rPr>
            </w:pPr>
            <w:r w:rsidRPr="00240232">
              <w:rPr>
                <w:color w:val="000000"/>
                <w:sz w:val="20"/>
                <w:szCs w:val="20"/>
              </w:rPr>
              <w:t>1. Investigate patterns of association in bivariate data.</w:t>
            </w:r>
          </w:p>
        </w:tc>
        <w:tc>
          <w:tcPr>
            <w:tcW w:w="1038" w:type="pct"/>
            <w:shd w:val="clear" w:color="auto" w:fill="auto"/>
            <w:vAlign w:val="center"/>
          </w:tcPr>
          <w:p w14:paraId="69FF2CDB" w14:textId="77777777" w:rsidR="00EF7920" w:rsidRPr="00240232" w:rsidRDefault="00EF7920" w:rsidP="00DE40ED">
            <w:pPr>
              <w:rPr>
                <w:b/>
                <w:bCs/>
                <w:color w:val="000000"/>
                <w:sz w:val="20"/>
                <w:szCs w:val="20"/>
              </w:rPr>
            </w:pPr>
            <w:r w:rsidRPr="00240232">
              <w:rPr>
                <w:color w:val="000000"/>
                <w:sz w:val="20"/>
                <w:szCs w:val="20"/>
              </w:rPr>
              <w:t>3. Use the equation of a linear model to solve problems in the context of bivariate measurement data, interpreting the slope and intercept. For example, in a linear model for a biology experiment, interpret a slope of 1.5 cm/</w:t>
            </w:r>
            <w:proofErr w:type="spellStart"/>
            <w:r w:rsidRPr="00240232">
              <w:rPr>
                <w:color w:val="000000"/>
                <w:sz w:val="20"/>
                <w:szCs w:val="20"/>
              </w:rPr>
              <w:t>hr</w:t>
            </w:r>
            <w:proofErr w:type="spellEnd"/>
            <w:r w:rsidRPr="00240232">
              <w:rPr>
                <w:color w:val="000000"/>
                <w:sz w:val="20"/>
                <w:szCs w:val="20"/>
              </w:rPr>
              <w:t xml:space="preserve"> as meaning that an additional hour of sunlight each day is associated with an additional 1.5 cm in mature plant height. </w:t>
            </w:r>
          </w:p>
        </w:tc>
        <w:tc>
          <w:tcPr>
            <w:tcW w:w="781" w:type="pct"/>
            <w:shd w:val="clear" w:color="auto" w:fill="auto"/>
            <w:vAlign w:val="center"/>
          </w:tcPr>
          <w:p w14:paraId="7D68CC09" w14:textId="77777777" w:rsidR="00EF7920" w:rsidRPr="00240232" w:rsidRDefault="00EF7920" w:rsidP="00DE40ED">
            <w:pPr>
              <w:rPr>
                <w:b/>
                <w:bCs/>
                <w:color w:val="000000"/>
                <w:sz w:val="20"/>
                <w:szCs w:val="20"/>
              </w:rPr>
            </w:pPr>
            <w:r w:rsidRPr="00240232">
              <w:rPr>
                <w:color w:val="000000"/>
                <w:sz w:val="20"/>
                <w:szCs w:val="20"/>
              </w:rPr>
              <w:t xml:space="preserve">Compare rates using slower/less, faster/more, same (mph, beats per second, $ per hour, $ per </w:t>
            </w:r>
            <w:proofErr w:type="spellStart"/>
            <w:r w:rsidRPr="00240232">
              <w:rPr>
                <w:color w:val="000000"/>
                <w:sz w:val="20"/>
                <w:szCs w:val="20"/>
              </w:rPr>
              <w:t>lb</w:t>
            </w:r>
            <w:proofErr w:type="spellEnd"/>
            <w:r w:rsidRPr="00240232">
              <w:rPr>
                <w:color w:val="000000"/>
                <w:sz w:val="20"/>
                <w:szCs w:val="20"/>
              </w:rPr>
              <w:t>).</w:t>
            </w:r>
          </w:p>
        </w:tc>
        <w:tc>
          <w:tcPr>
            <w:tcW w:w="1180" w:type="pct"/>
            <w:shd w:val="clear" w:color="auto" w:fill="auto"/>
            <w:vAlign w:val="center"/>
          </w:tcPr>
          <w:p w14:paraId="3868667D" w14:textId="77777777" w:rsidR="00EF7920" w:rsidRPr="00240232" w:rsidRDefault="00EF7920" w:rsidP="00DE40ED">
            <w:pPr>
              <w:rPr>
                <w:b/>
                <w:bCs/>
                <w:color w:val="000000"/>
                <w:sz w:val="20"/>
                <w:szCs w:val="20"/>
              </w:rPr>
            </w:pPr>
            <w:r w:rsidRPr="00240232">
              <w:rPr>
                <w:color w:val="000000"/>
                <w:sz w:val="20"/>
                <w:szCs w:val="20"/>
              </w:rPr>
              <w:t xml:space="preserve">L - identify faster rate using (0-20). M - identify </w:t>
            </w:r>
            <w:proofErr w:type="gramStart"/>
            <w:r w:rsidRPr="00240232">
              <w:rPr>
                <w:color w:val="000000"/>
                <w:sz w:val="20"/>
                <w:szCs w:val="20"/>
              </w:rPr>
              <w:t>slower ,</w:t>
            </w:r>
            <w:proofErr w:type="gramEnd"/>
            <w:r w:rsidRPr="00240232">
              <w:rPr>
                <w:color w:val="000000"/>
                <w:sz w:val="20"/>
                <w:szCs w:val="20"/>
              </w:rPr>
              <w:t xml:space="preserve"> faster, or same rate using  (21-50). H - identify slower, faster, or same rate using (51-100).</w:t>
            </w:r>
          </w:p>
        </w:tc>
      </w:tr>
      <w:tr w:rsidR="00EF7920" w:rsidRPr="006E0DA9" w14:paraId="74113FC6" w14:textId="77777777" w:rsidTr="00446FDB">
        <w:trPr>
          <w:cantSplit/>
          <w:trHeight w:val="300"/>
        </w:trPr>
        <w:tc>
          <w:tcPr>
            <w:tcW w:w="572" w:type="pct"/>
            <w:shd w:val="clear" w:color="auto" w:fill="auto"/>
            <w:vAlign w:val="center"/>
          </w:tcPr>
          <w:p w14:paraId="19DA439E" w14:textId="77777777" w:rsidR="00EF7920" w:rsidRPr="00240232" w:rsidRDefault="00EF7920" w:rsidP="00DE40ED">
            <w:pPr>
              <w:rPr>
                <w:b/>
                <w:color w:val="000000"/>
                <w:sz w:val="20"/>
                <w:szCs w:val="20"/>
              </w:rPr>
            </w:pPr>
            <w:r w:rsidRPr="00240232">
              <w:rPr>
                <w:b/>
                <w:color w:val="000000"/>
                <w:sz w:val="20"/>
                <w:szCs w:val="20"/>
              </w:rPr>
              <w:lastRenderedPageBreak/>
              <w:t>Science</w:t>
            </w:r>
          </w:p>
        </w:tc>
        <w:tc>
          <w:tcPr>
            <w:tcW w:w="564" w:type="pct"/>
            <w:shd w:val="clear" w:color="auto" w:fill="auto"/>
            <w:vAlign w:val="center"/>
          </w:tcPr>
          <w:p w14:paraId="6560D04D" w14:textId="77777777" w:rsidR="00EF7920" w:rsidRPr="00240232" w:rsidRDefault="00EF7920" w:rsidP="00DE40ED">
            <w:pPr>
              <w:rPr>
                <w:color w:val="000000"/>
                <w:sz w:val="20"/>
                <w:szCs w:val="20"/>
              </w:rPr>
            </w:pPr>
            <w:r w:rsidRPr="00240232">
              <w:rPr>
                <w:color w:val="000000"/>
                <w:sz w:val="20"/>
                <w:szCs w:val="20"/>
              </w:rPr>
              <w:t>Energy</w:t>
            </w:r>
          </w:p>
        </w:tc>
        <w:tc>
          <w:tcPr>
            <w:tcW w:w="865" w:type="pct"/>
            <w:shd w:val="clear" w:color="auto" w:fill="auto"/>
            <w:vAlign w:val="center"/>
          </w:tcPr>
          <w:p w14:paraId="4E23F3E3" w14:textId="77777777" w:rsidR="00EF7920" w:rsidRPr="00240232" w:rsidRDefault="00EF7920" w:rsidP="00DE40ED">
            <w:pPr>
              <w:rPr>
                <w:color w:val="000000"/>
                <w:sz w:val="20"/>
                <w:szCs w:val="20"/>
              </w:rPr>
            </w:pPr>
            <w:r w:rsidRPr="00240232">
              <w:rPr>
                <w:b/>
                <w:color w:val="000000"/>
                <w:sz w:val="20"/>
                <w:szCs w:val="20"/>
              </w:rPr>
              <w:t>NGSS Standard:</w:t>
            </w:r>
            <w:r w:rsidRPr="00240232">
              <w:rPr>
                <w:color w:val="000000"/>
                <w:sz w:val="20"/>
                <w:szCs w:val="20"/>
              </w:rPr>
              <w:t xml:space="preserve"> </w:t>
            </w:r>
          </w:p>
          <w:p w14:paraId="5450241B" w14:textId="77777777" w:rsidR="00EF7920" w:rsidRPr="00240232" w:rsidRDefault="00EF7920" w:rsidP="00DE40ED">
            <w:pPr>
              <w:rPr>
                <w:color w:val="000000"/>
                <w:sz w:val="20"/>
                <w:szCs w:val="20"/>
              </w:rPr>
            </w:pPr>
            <w:r w:rsidRPr="00240232">
              <w:rPr>
                <w:color w:val="000000"/>
                <w:sz w:val="20"/>
                <w:szCs w:val="20"/>
              </w:rPr>
              <w:t xml:space="preserve">Plan an investigation to determine the relationships among the energy transferred, the type of matter, the mass, and the change in the average kinetic energy of the particles as measured by the temperature of the sample. </w:t>
            </w:r>
          </w:p>
          <w:p w14:paraId="2185F514" w14:textId="77777777" w:rsidR="00EF7920" w:rsidRPr="00240232" w:rsidRDefault="00EF7920" w:rsidP="00DE40ED">
            <w:pPr>
              <w:rPr>
                <w:color w:val="000000"/>
                <w:sz w:val="20"/>
                <w:szCs w:val="20"/>
              </w:rPr>
            </w:pPr>
          </w:p>
        </w:tc>
        <w:tc>
          <w:tcPr>
            <w:tcW w:w="1038" w:type="pct"/>
            <w:shd w:val="clear" w:color="auto" w:fill="auto"/>
            <w:vAlign w:val="center"/>
          </w:tcPr>
          <w:p w14:paraId="2B17CEDE" w14:textId="77777777" w:rsidR="00EF7920" w:rsidRPr="00240232" w:rsidRDefault="00EF7920" w:rsidP="00DE40ED">
            <w:pPr>
              <w:rPr>
                <w:b/>
                <w:sz w:val="20"/>
                <w:szCs w:val="20"/>
              </w:rPr>
            </w:pPr>
            <w:r w:rsidRPr="00240232">
              <w:rPr>
                <w:b/>
                <w:sz w:val="20"/>
                <w:szCs w:val="20"/>
              </w:rPr>
              <w:t>OR Science Standards</w:t>
            </w:r>
          </w:p>
          <w:p w14:paraId="4B67E2E1" w14:textId="77777777" w:rsidR="00EF7920" w:rsidRPr="00240232" w:rsidRDefault="00EF7920" w:rsidP="00DE40ED">
            <w:pPr>
              <w:rPr>
                <w:sz w:val="20"/>
                <w:szCs w:val="20"/>
              </w:rPr>
            </w:pPr>
            <w:r w:rsidRPr="00240232">
              <w:rPr>
                <w:sz w:val="20"/>
                <w:szCs w:val="20"/>
              </w:rPr>
              <w:t>8.2P.2 Explain how energy is transferred, transformed, and conserved.</w:t>
            </w:r>
          </w:p>
          <w:p w14:paraId="6B77AF79" w14:textId="77777777" w:rsidR="00EF7920" w:rsidRPr="00240232" w:rsidRDefault="00EF7920" w:rsidP="00DE40ED">
            <w:pPr>
              <w:rPr>
                <w:color w:val="000000"/>
                <w:sz w:val="20"/>
                <w:szCs w:val="20"/>
              </w:rPr>
            </w:pPr>
          </w:p>
        </w:tc>
        <w:tc>
          <w:tcPr>
            <w:tcW w:w="781" w:type="pct"/>
            <w:shd w:val="clear" w:color="auto" w:fill="auto"/>
            <w:vAlign w:val="center"/>
          </w:tcPr>
          <w:p w14:paraId="699397B6" w14:textId="77777777" w:rsidR="00EF7920" w:rsidRPr="00240232" w:rsidRDefault="00EF7920" w:rsidP="00DE40ED">
            <w:pPr>
              <w:rPr>
                <w:color w:val="000000"/>
                <w:sz w:val="20"/>
                <w:szCs w:val="20"/>
              </w:rPr>
            </w:pPr>
            <w:r w:rsidRPr="00240232">
              <w:rPr>
                <w:color w:val="000000"/>
                <w:sz w:val="20"/>
                <w:szCs w:val="20"/>
              </w:rPr>
              <w:t>Recognize temperature as a measure of how hot or cold matter is, and that heat is transferable.</w:t>
            </w:r>
          </w:p>
        </w:tc>
        <w:tc>
          <w:tcPr>
            <w:tcW w:w="1180" w:type="pct"/>
            <w:shd w:val="clear" w:color="auto" w:fill="auto"/>
            <w:vAlign w:val="center"/>
          </w:tcPr>
          <w:p w14:paraId="5E300A8A" w14:textId="77777777" w:rsidR="00EF7920" w:rsidRPr="00240232" w:rsidRDefault="00EF7920" w:rsidP="00DE40ED">
            <w:pPr>
              <w:rPr>
                <w:color w:val="000000"/>
                <w:sz w:val="20"/>
                <w:szCs w:val="20"/>
              </w:rPr>
            </w:pPr>
            <w:r w:rsidRPr="00240232">
              <w:rPr>
                <w:color w:val="000000"/>
                <w:sz w:val="20"/>
                <w:szCs w:val="20"/>
              </w:rPr>
              <w:t>L - Recognize the difference between hot and cold (e.g., objects, outside); M - Recognize that hot and cold are related to measures of temperature, including changes in temperature; H - Identify examples of heat transfer, and how such transfer might be minimized/maximized (e.g., wearing a coat to stay warm).</w:t>
            </w:r>
          </w:p>
        </w:tc>
      </w:tr>
    </w:tbl>
    <w:p w14:paraId="54C8817E" w14:textId="77777777" w:rsidR="00EF7920" w:rsidRPr="00FA58EE" w:rsidRDefault="00EF7920" w:rsidP="00EF7920">
      <w:pPr>
        <w:rPr>
          <w:b/>
        </w:rPr>
      </w:pPr>
      <w:r w:rsidRPr="00FA58EE">
        <w:rPr>
          <w:b/>
        </w:rPr>
        <w:t xml:space="preserve">GRADE 11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1158"/>
        <w:gridCol w:w="1717"/>
        <w:gridCol w:w="1410"/>
        <w:gridCol w:w="1647"/>
        <w:gridCol w:w="2335"/>
      </w:tblGrid>
      <w:tr w:rsidR="00EF7920" w:rsidRPr="00792635" w14:paraId="53821937" w14:textId="77777777" w:rsidTr="00446FDB">
        <w:trPr>
          <w:cantSplit/>
          <w:trHeight w:val="300"/>
          <w:tblHeader/>
        </w:trPr>
        <w:tc>
          <w:tcPr>
            <w:tcW w:w="548" w:type="pct"/>
            <w:shd w:val="clear" w:color="auto" w:fill="auto"/>
            <w:vAlign w:val="center"/>
            <w:hideMark/>
          </w:tcPr>
          <w:p w14:paraId="2B1CB4A3" w14:textId="77777777" w:rsidR="00EF7920" w:rsidRPr="00240232" w:rsidRDefault="00EF7920" w:rsidP="00DE40ED">
            <w:pPr>
              <w:rPr>
                <w:b/>
                <w:bCs/>
                <w:color w:val="000000"/>
                <w:sz w:val="20"/>
                <w:szCs w:val="20"/>
              </w:rPr>
            </w:pPr>
            <w:r w:rsidRPr="00240232">
              <w:rPr>
                <w:b/>
                <w:bCs/>
                <w:color w:val="000000"/>
                <w:sz w:val="20"/>
                <w:szCs w:val="20"/>
              </w:rPr>
              <w:t>Area</w:t>
            </w:r>
          </w:p>
        </w:tc>
        <w:tc>
          <w:tcPr>
            <w:tcW w:w="544" w:type="pct"/>
            <w:shd w:val="clear" w:color="auto" w:fill="auto"/>
            <w:vAlign w:val="center"/>
            <w:hideMark/>
          </w:tcPr>
          <w:p w14:paraId="074AA058" w14:textId="77777777" w:rsidR="00EF7920" w:rsidRPr="00240232" w:rsidRDefault="00EF7920" w:rsidP="00DE40ED">
            <w:pPr>
              <w:rPr>
                <w:b/>
                <w:bCs/>
                <w:color w:val="000000"/>
                <w:sz w:val="20"/>
                <w:szCs w:val="20"/>
              </w:rPr>
            </w:pPr>
            <w:r w:rsidRPr="00240232">
              <w:rPr>
                <w:b/>
                <w:bCs/>
                <w:color w:val="000000"/>
                <w:sz w:val="20"/>
                <w:szCs w:val="20"/>
              </w:rPr>
              <w:t xml:space="preserve">Cluster </w:t>
            </w:r>
          </w:p>
        </w:tc>
        <w:tc>
          <w:tcPr>
            <w:tcW w:w="945" w:type="pct"/>
            <w:shd w:val="clear" w:color="auto" w:fill="auto"/>
            <w:vAlign w:val="center"/>
            <w:hideMark/>
          </w:tcPr>
          <w:p w14:paraId="54F5FC40" w14:textId="77777777" w:rsidR="00EF7920" w:rsidRPr="00240232" w:rsidRDefault="00EF7920" w:rsidP="00DE40ED">
            <w:pPr>
              <w:rPr>
                <w:b/>
                <w:bCs/>
                <w:color w:val="000000"/>
                <w:sz w:val="20"/>
                <w:szCs w:val="20"/>
              </w:rPr>
            </w:pPr>
            <w:r w:rsidRPr="00240232">
              <w:rPr>
                <w:b/>
                <w:bCs/>
                <w:color w:val="000000"/>
                <w:sz w:val="20"/>
                <w:szCs w:val="20"/>
              </w:rPr>
              <w:t>Standard</w:t>
            </w:r>
          </w:p>
        </w:tc>
        <w:tc>
          <w:tcPr>
            <w:tcW w:w="781" w:type="pct"/>
            <w:shd w:val="clear" w:color="auto" w:fill="auto"/>
            <w:vAlign w:val="center"/>
            <w:hideMark/>
          </w:tcPr>
          <w:p w14:paraId="7BDB0A7F" w14:textId="77777777" w:rsidR="00EF7920" w:rsidRPr="00240232" w:rsidRDefault="00EF7920" w:rsidP="00DE40ED">
            <w:pPr>
              <w:rPr>
                <w:b/>
                <w:bCs/>
                <w:color w:val="000000"/>
                <w:sz w:val="20"/>
                <w:szCs w:val="20"/>
              </w:rPr>
            </w:pPr>
            <w:r w:rsidRPr="00240232">
              <w:rPr>
                <w:b/>
                <w:bCs/>
                <w:color w:val="000000"/>
                <w:sz w:val="20"/>
                <w:szCs w:val="20"/>
              </w:rPr>
              <w:t>Sub-Standard</w:t>
            </w:r>
          </w:p>
        </w:tc>
        <w:tc>
          <w:tcPr>
            <w:tcW w:w="907" w:type="pct"/>
            <w:shd w:val="clear" w:color="auto" w:fill="auto"/>
            <w:vAlign w:val="center"/>
            <w:hideMark/>
          </w:tcPr>
          <w:p w14:paraId="1D2EB5E1" w14:textId="776FF5A7" w:rsidR="00EF7920" w:rsidRPr="00240232" w:rsidRDefault="00EF7920" w:rsidP="00DE40ED">
            <w:pPr>
              <w:rPr>
                <w:b/>
                <w:bCs/>
                <w:color w:val="000000"/>
                <w:sz w:val="20"/>
                <w:szCs w:val="20"/>
              </w:rPr>
            </w:pPr>
            <w:r w:rsidRPr="00240232">
              <w:rPr>
                <w:b/>
                <w:bCs/>
                <w:color w:val="000000"/>
                <w:sz w:val="20"/>
                <w:szCs w:val="20"/>
              </w:rPr>
              <w:t>Essentialized Standard</w:t>
            </w:r>
          </w:p>
        </w:tc>
        <w:tc>
          <w:tcPr>
            <w:tcW w:w="1275" w:type="pct"/>
            <w:shd w:val="clear" w:color="auto" w:fill="auto"/>
            <w:vAlign w:val="center"/>
            <w:hideMark/>
          </w:tcPr>
          <w:p w14:paraId="24044970" w14:textId="77777777" w:rsidR="00EF7920" w:rsidRPr="00240232" w:rsidRDefault="00EF7920" w:rsidP="00DE40ED">
            <w:pPr>
              <w:rPr>
                <w:b/>
                <w:bCs/>
                <w:color w:val="000000"/>
                <w:sz w:val="20"/>
                <w:szCs w:val="20"/>
              </w:rPr>
            </w:pPr>
            <w:r w:rsidRPr="00240232">
              <w:rPr>
                <w:b/>
                <w:bCs/>
                <w:color w:val="000000"/>
                <w:sz w:val="20"/>
                <w:szCs w:val="20"/>
              </w:rPr>
              <w:t>L/M/H Descriptors</w:t>
            </w:r>
          </w:p>
        </w:tc>
      </w:tr>
      <w:tr w:rsidR="00EF7920" w:rsidRPr="00792635" w14:paraId="3F9E102B" w14:textId="77777777" w:rsidTr="00446FDB">
        <w:trPr>
          <w:cantSplit/>
          <w:trHeight w:val="300"/>
        </w:trPr>
        <w:tc>
          <w:tcPr>
            <w:tcW w:w="548" w:type="pct"/>
            <w:shd w:val="clear" w:color="auto" w:fill="auto"/>
            <w:vAlign w:val="center"/>
          </w:tcPr>
          <w:p w14:paraId="410E306B" w14:textId="77777777" w:rsidR="00EF7920" w:rsidRPr="00240232" w:rsidRDefault="00EF7920" w:rsidP="00DE40ED">
            <w:pPr>
              <w:rPr>
                <w:bCs/>
                <w:color w:val="000000"/>
                <w:sz w:val="20"/>
                <w:szCs w:val="20"/>
              </w:rPr>
            </w:pPr>
            <w:r w:rsidRPr="00240232">
              <w:rPr>
                <w:b/>
                <w:color w:val="000000"/>
                <w:sz w:val="20"/>
                <w:szCs w:val="20"/>
              </w:rPr>
              <w:t xml:space="preserve">Reading </w:t>
            </w:r>
            <w:r w:rsidRPr="00240232">
              <w:rPr>
                <w:color w:val="000000"/>
                <w:sz w:val="20"/>
                <w:szCs w:val="20"/>
              </w:rPr>
              <w:t>Standards for Literature 6–12</w:t>
            </w:r>
          </w:p>
        </w:tc>
        <w:tc>
          <w:tcPr>
            <w:tcW w:w="544" w:type="pct"/>
            <w:shd w:val="clear" w:color="auto" w:fill="auto"/>
            <w:vAlign w:val="center"/>
          </w:tcPr>
          <w:p w14:paraId="58643FC1" w14:textId="77777777" w:rsidR="00EF7920" w:rsidRPr="00240232" w:rsidRDefault="00EF7920" w:rsidP="00DE40ED">
            <w:pPr>
              <w:rPr>
                <w:bCs/>
                <w:color w:val="000000"/>
                <w:sz w:val="20"/>
                <w:szCs w:val="20"/>
              </w:rPr>
            </w:pPr>
            <w:r w:rsidRPr="00240232">
              <w:rPr>
                <w:color w:val="000000"/>
                <w:sz w:val="20"/>
                <w:szCs w:val="20"/>
              </w:rPr>
              <w:t>2. Craft and Structure</w:t>
            </w:r>
          </w:p>
        </w:tc>
        <w:tc>
          <w:tcPr>
            <w:tcW w:w="945" w:type="pct"/>
            <w:shd w:val="clear" w:color="auto" w:fill="auto"/>
            <w:vAlign w:val="center"/>
          </w:tcPr>
          <w:p w14:paraId="18EEA283" w14:textId="77777777" w:rsidR="00EF7920" w:rsidRPr="00240232" w:rsidRDefault="00EF7920" w:rsidP="00DE40ED">
            <w:pPr>
              <w:rPr>
                <w:bCs/>
                <w:color w:val="000000"/>
                <w:sz w:val="20"/>
                <w:szCs w:val="20"/>
              </w:rPr>
            </w:pPr>
            <w:r w:rsidRPr="00240232">
              <w:rPr>
                <w:color w:val="000000"/>
                <w:sz w:val="20"/>
                <w:szCs w:val="20"/>
              </w:rPr>
              <w:t>4. Determine the meaning of words and phrases as they are used in the text, including figurative and connotative meanings; analyze the impact of specific word choices on meaning and tone, including words with multiple meanings or language that is particularly fresh, engaging, or beautiful. (Include Shakespeare as well as other authors.)</w:t>
            </w:r>
          </w:p>
        </w:tc>
        <w:tc>
          <w:tcPr>
            <w:tcW w:w="781" w:type="pct"/>
            <w:shd w:val="clear" w:color="auto" w:fill="auto"/>
            <w:vAlign w:val="center"/>
          </w:tcPr>
          <w:p w14:paraId="15DD3570" w14:textId="77777777" w:rsidR="00EF7920" w:rsidRPr="00240232" w:rsidRDefault="00EF7920" w:rsidP="00DE40ED">
            <w:pPr>
              <w:rPr>
                <w:bCs/>
                <w:color w:val="000000"/>
                <w:sz w:val="20"/>
                <w:szCs w:val="20"/>
              </w:rPr>
            </w:pPr>
            <w:r w:rsidRPr="00240232">
              <w:rPr>
                <w:color w:val="000000"/>
                <w:sz w:val="20"/>
                <w:szCs w:val="20"/>
              </w:rPr>
              <w:t>None</w:t>
            </w:r>
          </w:p>
        </w:tc>
        <w:tc>
          <w:tcPr>
            <w:tcW w:w="907" w:type="pct"/>
            <w:shd w:val="clear" w:color="auto" w:fill="auto"/>
            <w:vAlign w:val="center"/>
          </w:tcPr>
          <w:p w14:paraId="6257C5DA" w14:textId="77777777" w:rsidR="00EF7920" w:rsidRPr="00240232" w:rsidRDefault="00EF7920" w:rsidP="00DE40ED">
            <w:pPr>
              <w:rPr>
                <w:bCs/>
                <w:color w:val="000000"/>
                <w:sz w:val="20"/>
                <w:szCs w:val="20"/>
              </w:rPr>
            </w:pPr>
            <w:r w:rsidRPr="00240232">
              <w:rPr>
                <w:sz w:val="20"/>
                <w:szCs w:val="20"/>
              </w:rPr>
              <w:t>Identify the meaning of figurative, connotative, or words with 2 or more meanings.</w:t>
            </w:r>
          </w:p>
        </w:tc>
        <w:tc>
          <w:tcPr>
            <w:tcW w:w="1275" w:type="pct"/>
            <w:shd w:val="clear" w:color="auto" w:fill="auto"/>
            <w:vAlign w:val="center"/>
          </w:tcPr>
          <w:p w14:paraId="5C4E36ED" w14:textId="18E528B9" w:rsidR="00EF7920" w:rsidRPr="00240232" w:rsidRDefault="00EF7920" w:rsidP="00DE40ED">
            <w:pPr>
              <w:rPr>
                <w:bCs/>
                <w:color w:val="000000"/>
                <w:sz w:val="20"/>
                <w:szCs w:val="20"/>
              </w:rPr>
            </w:pPr>
            <w:r w:rsidRPr="00240232">
              <w:rPr>
                <w:color w:val="000000"/>
                <w:sz w:val="20"/>
                <w:szCs w:val="20"/>
              </w:rPr>
              <w:t>L - Paragraph of 4 sentences read to student. M - Paragraph of 5 sentences read to student. H - 2 paragraphs read to student</w:t>
            </w:r>
            <w:r w:rsidR="0082320B">
              <w:rPr>
                <w:color w:val="000000"/>
                <w:sz w:val="20"/>
                <w:szCs w:val="20"/>
              </w:rPr>
              <w:t>.</w:t>
            </w:r>
          </w:p>
        </w:tc>
      </w:tr>
      <w:tr w:rsidR="00EF7920" w:rsidRPr="00792635" w14:paraId="652D4954" w14:textId="77777777" w:rsidTr="00446FDB">
        <w:trPr>
          <w:cantSplit/>
          <w:trHeight w:val="300"/>
        </w:trPr>
        <w:tc>
          <w:tcPr>
            <w:tcW w:w="548" w:type="pct"/>
            <w:shd w:val="clear" w:color="auto" w:fill="auto"/>
            <w:vAlign w:val="center"/>
          </w:tcPr>
          <w:p w14:paraId="2DDF14F1" w14:textId="77777777" w:rsidR="00EF7920" w:rsidRPr="00240232" w:rsidRDefault="00EF7920" w:rsidP="00DE40ED">
            <w:pPr>
              <w:rPr>
                <w:b/>
                <w:bCs/>
                <w:color w:val="000000"/>
                <w:sz w:val="20"/>
                <w:szCs w:val="20"/>
              </w:rPr>
            </w:pPr>
            <w:r w:rsidRPr="00240232">
              <w:rPr>
                <w:b/>
                <w:color w:val="000000"/>
                <w:sz w:val="20"/>
                <w:szCs w:val="20"/>
              </w:rPr>
              <w:lastRenderedPageBreak/>
              <w:t>Math</w:t>
            </w:r>
          </w:p>
        </w:tc>
        <w:tc>
          <w:tcPr>
            <w:tcW w:w="544" w:type="pct"/>
            <w:shd w:val="clear" w:color="auto" w:fill="auto"/>
            <w:vAlign w:val="center"/>
          </w:tcPr>
          <w:p w14:paraId="62333ACA" w14:textId="77777777" w:rsidR="00EF7920" w:rsidRPr="00240232" w:rsidRDefault="00EF7920" w:rsidP="00DE40ED">
            <w:pPr>
              <w:rPr>
                <w:b/>
                <w:bCs/>
                <w:color w:val="000000"/>
                <w:sz w:val="20"/>
                <w:szCs w:val="20"/>
              </w:rPr>
            </w:pPr>
            <w:r w:rsidRPr="00240232">
              <w:rPr>
                <w:color w:val="000000"/>
                <w:sz w:val="20"/>
                <w:szCs w:val="20"/>
              </w:rPr>
              <w:t>Expressing Geometric Properties with Equations</w:t>
            </w:r>
          </w:p>
        </w:tc>
        <w:tc>
          <w:tcPr>
            <w:tcW w:w="945" w:type="pct"/>
            <w:shd w:val="clear" w:color="auto" w:fill="auto"/>
            <w:vAlign w:val="center"/>
          </w:tcPr>
          <w:p w14:paraId="62633E08" w14:textId="77777777" w:rsidR="00EF7920" w:rsidRPr="00240232" w:rsidRDefault="00EF7920" w:rsidP="00DE40ED">
            <w:pPr>
              <w:rPr>
                <w:b/>
                <w:bCs/>
                <w:color w:val="000000"/>
                <w:sz w:val="20"/>
                <w:szCs w:val="20"/>
              </w:rPr>
            </w:pPr>
            <w:r w:rsidRPr="00240232">
              <w:rPr>
                <w:color w:val="000000"/>
                <w:sz w:val="20"/>
                <w:szCs w:val="20"/>
              </w:rPr>
              <w:br/>
              <w:t>2. Use coordinates to prove simple geometric theorems algebraically</w:t>
            </w:r>
          </w:p>
        </w:tc>
        <w:tc>
          <w:tcPr>
            <w:tcW w:w="781" w:type="pct"/>
            <w:shd w:val="clear" w:color="auto" w:fill="auto"/>
            <w:vAlign w:val="center"/>
          </w:tcPr>
          <w:p w14:paraId="144FB344" w14:textId="77777777" w:rsidR="00EF7920" w:rsidRPr="00240232" w:rsidRDefault="00EF7920" w:rsidP="00DE40ED">
            <w:pPr>
              <w:rPr>
                <w:b/>
                <w:bCs/>
                <w:color w:val="000000"/>
                <w:sz w:val="20"/>
                <w:szCs w:val="20"/>
              </w:rPr>
            </w:pPr>
            <w:r w:rsidRPr="00240232">
              <w:rPr>
                <w:color w:val="000000"/>
                <w:sz w:val="20"/>
                <w:szCs w:val="20"/>
              </w:rPr>
              <w:t>7. Use coordinates to compute perimeters of polygons and areas of triangles and rectangles, e.g., using the distance formula.</w:t>
            </w:r>
          </w:p>
        </w:tc>
        <w:tc>
          <w:tcPr>
            <w:tcW w:w="907" w:type="pct"/>
            <w:shd w:val="clear" w:color="auto" w:fill="auto"/>
            <w:vAlign w:val="center"/>
          </w:tcPr>
          <w:p w14:paraId="509D02EE" w14:textId="77777777" w:rsidR="00EF7920" w:rsidRPr="00240232" w:rsidRDefault="00EF7920" w:rsidP="00DE40ED">
            <w:pPr>
              <w:rPr>
                <w:b/>
                <w:bCs/>
                <w:color w:val="000000"/>
                <w:sz w:val="20"/>
                <w:szCs w:val="20"/>
              </w:rPr>
            </w:pPr>
            <w:r w:rsidRPr="00240232">
              <w:rPr>
                <w:color w:val="000000"/>
                <w:sz w:val="20"/>
                <w:szCs w:val="20"/>
              </w:rPr>
              <w:t>Identify the perimeter of triangles, squares, rectangles, and pentagons.</w:t>
            </w:r>
          </w:p>
        </w:tc>
        <w:tc>
          <w:tcPr>
            <w:tcW w:w="1275" w:type="pct"/>
            <w:shd w:val="clear" w:color="auto" w:fill="auto"/>
            <w:vAlign w:val="center"/>
          </w:tcPr>
          <w:p w14:paraId="32864C63" w14:textId="77777777" w:rsidR="00EF7920" w:rsidRPr="00240232" w:rsidRDefault="00EF7920" w:rsidP="00DE40ED">
            <w:pPr>
              <w:rPr>
                <w:b/>
                <w:bCs/>
                <w:color w:val="000000"/>
                <w:sz w:val="20"/>
                <w:szCs w:val="20"/>
              </w:rPr>
            </w:pPr>
            <w:r w:rsidRPr="00240232">
              <w:rPr>
                <w:color w:val="000000"/>
                <w:sz w:val="20"/>
                <w:szCs w:val="20"/>
              </w:rPr>
              <w:t>L - identify perimeter of triangles with side lengths (1-5). M - identify the perimeter of squares and rectangles with side lengths (1-10). H - identify the perimeter of pentagons with side lengths (1-20).</w:t>
            </w:r>
          </w:p>
        </w:tc>
      </w:tr>
      <w:tr w:rsidR="00EF7920" w:rsidRPr="00792635" w14:paraId="55434C92" w14:textId="77777777" w:rsidTr="00446FDB">
        <w:trPr>
          <w:cantSplit/>
          <w:trHeight w:val="300"/>
        </w:trPr>
        <w:tc>
          <w:tcPr>
            <w:tcW w:w="548" w:type="pct"/>
            <w:shd w:val="clear" w:color="auto" w:fill="auto"/>
            <w:vAlign w:val="center"/>
          </w:tcPr>
          <w:p w14:paraId="156313C7" w14:textId="77777777" w:rsidR="00EF7920" w:rsidRPr="00240232" w:rsidRDefault="00EF7920" w:rsidP="00DE40ED">
            <w:pPr>
              <w:rPr>
                <w:color w:val="000000"/>
                <w:sz w:val="20"/>
                <w:szCs w:val="20"/>
              </w:rPr>
            </w:pPr>
            <w:r w:rsidRPr="00240232">
              <w:rPr>
                <w:b/>
                <w:sz w:val="20"/>
                <w:szCs w:val="20"/>
              </w:rPr>
              <w:lastRenderedPageBreak/>
              <w:t>Science</w:t>
            </w:r>
          </w:p>
        </w:tc>
        <w:tc>
          <w:tcPr>
            <w:tcW w:w="544" w:type="pct"/>
            <w:shd w:val="clear" w:color="auto" w:fill="auto"/>
            <w:vAlign w:val="center"/>
          </w:tcPr>
          <w:p w14:paraId="14FA813A" w14:textId="77777777" w:rsidR="00EF7920" w:rsidRPr="00240232" w:rsidRDefault="00EF7920" w:rsidP="00DE40ED">
            <w:pPr>
              <w:rPr>
                <w:color w:val="000000"/>
                <w:sz w:val="20"/>
                <w:szCs w:val="20"/>
              </w:rPr>
            </w:pPr>
            <w:r w:rsidRPr="00240232">
              <w:rPr>
                <w:sz w:val="20"/>
                <w:szCs w:val="20"/>
              </w:rPr>
              <w:t>Earth’s Systems</w:t>
            </w:r>
          </w:p>
        </w:tc>
        <w:tc>
          <w:tcPr>
            <w:tcW w:w="945" w:type="pct"/>
            <w:shd w:val="clear" w:color="auto" w:fill="auto"/>
            <w:vAlign w:val="center"/>
          </w:tcPr>
          <w:p w14:paraId="693C4FEE" w14:textId="77777777" w:rsidR="00EF7920" w:rsidRPr="00240232" w:rsidRDefault="00EF7920" w:rsidP="00DE40ED">
            <w:pPr>
              <w:rPr>
                <w:sz w:val="20"/>
                <w:szCs w:val="20"/>
              </w:rPr>
            </w:pPr>
            <w:r w:rsidRPr="00240232">
              <w:rPr>
                <w:sz w:val="20"/>
                <w:szCs w:val="20"/>
              </w:rPr>
              <w:t xml:space="preserve">Develop a model to illustrate how Earth’s internal and surface processes operate at different spatial and temporal scales to form continental and ocean-floor features. </w:t>
            </w:r>
          </w:p>
          <w:p w14:paraId="49D350B3" w14:textId="77777777" w:rsidR="00EF7920" w:rsidRPr="00240232" w:rsidRDefault="00EF7920" w:rsidP="00DE40ED">
            <w:pPr>
              <w:rPr>
                <w:color w:val="000000"/>
                <w:sz w:val="20"/>
                <w:szCs w:val="20"/>
              </w:rPr>
            </w:pPr>
          </w:p>
        </w:tc>
        <w:tc>
          <w:tcPr>
            <w:tcW w:w="781" w:type="pct"/>
            <w:shd w:val="clear" w:color="auto" w:fill="auto"/>
            <w:vAlign w:val="center"/>
          </w:tcPr>
          <w:p w14:paraId="4ACBCACD" w14:textId="77777777" w:rsidR="00EF7920" w:rsidRPr="00240232" w:rsidRDefault="00EF7920" w:rsidP="00DE40ED">
            <w:pPr>
              <w:rPr>
                <w:sz w:val="20"/>
                <w:szCs w:val="20"/>
              </w:rPr>
            </w:pPr>
            <w:r w:rsidRPr="00240232">
              <w:rPr>
                <w:sz w:val="20"/>
                <w:szCs w:val="20"/>
              </w:rPr>
              <w:br/>
              <w:t>H.1E.2 Describe the structure and composition of Earth’s atmosphere, geosphere, and hydrosphere.</w:t>
            </w:r>
            <w:r w:rsidRPr="00240232">
              <w:rPr>
                <w:sz w:val="20"/>
                <w:szCs w:val="20"/>
              </w:rPr>
              <w:br/>
              <w:t>H.2E.1 Identify and predict the effect of energy sources, physical forces, and transfer processes that occur in the Earth system. Describe how matter and energy are cycled between system components over time.</w:t>
            </w:r>
            <w:r w:rsidRPr="00240232">
              <w:rPr>
                <w:sz w:val="20"/>
                <w:szCs w:val="20"/>
              </w:rPr>
              <w:br/>
              <w:t>H.2E.2 Explain how Earth’s atmosphere, geosphere, and hydrosphere change over time and at varying rates. Explain techniques used to elucidate the history of events on Earth.</w:t>
            </w:r>
          </w:p>
          <w:p w14:paraId="07300A45" w14:textId="77777777" w:rsidR="00EF7920" w:rsidRPr="00240232" w:rsidRDefault="00EF7920" w:rsidP="00DE40ED">
            <w:pPr>
              <w:rPr>
                <w:color w:val="000000"/>
                <w:sz w:val="20"/>
                <w:szCs w:val="20"/>
              </w:rPr>
            </w:pPr>
          </w:p>
        </w:tc>
        <w:tc>
          <w:tcPr>
            <w:tcW w:w="907" w:type="pct"/>
            <w:shd w:val="clear" w:color="auto" w:fill="auto"/>
            <w:vAlign w:val="center"/>
          </w:tcPr>
          <w:p w14:paraId="5906ACD7" w14:textId="77777777" w:rsidR="00EF7920" w:rsidRPr="00240232" w:rsidRDefault="00EF7920" w:rsidP="00DE40ED">
            <w:pPr>
              <w:rPr>
                <w:color w:val="000000"/>
                <w:sz w:val="20"/>
                <w:szCs w:val="20"/>
              </w:rPr>
            </w:pPr>
            <w:r w:rsidRPr="00240232">
              <w:rPr>
                <w:sz w:val="20"/>
                <w:szCs w:val="20"/>
              </w:rPr>
              <w:t>Identify different (geoscience) processes that shape the Earth including associated Earth features. (S08ESS2.2)</w:t>
            </w:r>
          </w:p>
        </w:tc>
        <w:tc>
          <w:tcPr>
            <w:tcW w:w="1275" w:type="pct"/>
            <w:shd w:val="clear" w:color="auto" w:fill="auto"/>
            <w:vAlign w:val="center"/>
          </w:tcPr>
          <w:p w14:paraId="7021A1A6" w14:textId="77777777" w:rsidR="00EF7920" w:rsidRPr="00240232" w:rsidRDefault="00EF7920" w:rsidP="00DE40ED">
            <w:pPr>
              <w:rPr>
                <w:color w:val="000000"/>
                <w:sz w:val="20"/>
                <w:szCs w:val="20"/>
              </w:rPr>
            </w:pPr>
            <w:r w:rsidRPr="00240232">
              <w:rPr>
                <w:color w:val="000000"/>
                <w:sz w:val="20"/>
                <w:szCs w:val="20"/>
              </w:rPr>
              <w:t>L - Identify conditions that lead to specific types of surface weathering (i.e., with water, ice, or wind as vehicle - Which shows water erosion? - a river, pond or volcano); M - Identify geoscience processes that shape local geographic features (e.g., earthquakes, volcanoes, meteorites/craters - Which is an example of volcanism? – pictures of a volcano, river, rain); H - Extend M-level questions by linking features to the geoscience process (e.g., Which type of erosion process likely led to the canyon? - river, rain, wind; Which feature is associated with recent volcanism? - island, valley, river).</w:t>
            </w:r>
          </w:p>
        </w:tc>
      </w:tr>
    </w:tbl>
    <w:p w14:paraId="11DD7334" w14:textId="77777777" w:rsidR="00EF7920" w:rsidRDefault="00EF7920" w:rsidP="00EF7920"/>
    <w:p w14:paraId="77995686" w14:textId="77777777" w:rsidR="00EF7920" w:rsidRDefault="00EF7920" w:rsidP="00EF7920">
      <w:r>
        <w:br w:type="page"/>
      </w:r>
    </w:p>
    <w:p w14:paraId="6EDC6482" w14:textId="29F919A2" w:rsidR="003B7F94" w:rsidRDefault="009C5CB7" w:rsidP="009C5CB7">
      <w:pPr>
        <w:pStyle w:val="ODETechReptSubSecTitle"/>
      </w:pPr>
      <w:bookmarkStart w:id="5" w:name="_Toc360367289"/>
      <w:r>
        <w:lastRenderedPageBreak/>
        <w:t>1.2 Coherent and rigorous Academic Content Standards</w:t>
      </w:r>
      <w:bookmarkEnd w:id="5"/>
    </w:p>
    <w:p w14:paraId="1B0C4C90" w14:textId="2F689E70" w:rsidR="00B51D8C" w:rsidRDefault="009C5CB7" w:rsidP="00313B82">
      <w:r>
        <w:t xml:space="preserve">The CCSS, ORSci, and NGSS define what students in Oregon should know and be able to do by the time they graduate from high school. </w:t>
      </w:r>
      <w:r w:rsidR="001B43BE">
        <w:t xml:space="preserve">These </w:t>
      </w:r>
      <w:r w:rsidR="00A54994">
        <w:t>CCSS</w:t>
      </w:r>
      <w:r w:rsidR="00B33E44">
        <w:t xml:space="preserve">, which were developed by national stakeholders and </w:t>
      </w:r>
      <w:r w:rsidR="00B33E44" w:rsidRPr="00C96F00">
        <w:t>education experts,</w:t>
      </w:r>
      <w:r w:rsidR="001B43BE" w:rsidRPr="00C96F00">
        <w:t xml:space="preserve"> </w:t>
      </w:r>
      <w:r w:rsidR="00A54994" w:rsidRPr="00C96F00">
        <w:t xml:space="preserve">have been determined to be </w:t>
      </w:r>
      <w:r w:rsidR="001B43BE" w:rsidRPr="00C96F00">
        <w:t>coherent and rigorous</w:t>
      </w:r>
      <w:r w:rsidR="00A54994" w:rsidRPr="00C96F00">
        <w:t xml:space="preserve"> by </w:t>
      </w:r>
      <w:r w:rsidR="00446FDB" w:rsidRPr="00C96F00">
        <w:t xml:space="preserve">researchers at the Fordham Institute (see </w:t>
      </w:r>
      <w:r w:rsidR="00446FDB" w:rsidRPr="00C96F00">
        <w:rPr>
          <w:i/>
        </w:rPr>
        <w:t>Appendix 1.2</w:t>
      </w:r>
      <w:r w:rsidR="00446FDB" w:rsidRPr="00C96F00">
        <w:t xml:space="preserve">). </w:t>
      </w:r>
      <w:r w:rsidRPr="00C96F00">
        <w:t>They</w:t>
      </w:r>
      <w:r>
        <w:t xml:space="preserve"> were also developed with wide stakeholder involvement</w:t>
      </w:r>
      <w:r w:rsidR="00B33E44">
        <w:t xml:space="preserve">, </w:t>
      </w:r>
      <w:r w:rsidR="003A5E6E">
        <w:t>particularly</w:t>
      </w:r>
      <w:r w:rsidR="00B33E44">
        <w:t xml:space="preserve"> here in Oregon</w:t>
      </w:r>
      <w:r>
        <w:t xml:space="preserve">. </w:t>
      </w:r>
      <w:r w:rsidR="006F7A88">
        <w:t>The new ORExt</w:t>
      </w:r>
      <w:r w:rsidR="00CE69FB" w:rsidRPr="0091085A">
        <w:t xml:space="preserve"> is linked directly to the </w:t>
      </w:r>
      <w:r>
        <w:t xml:space="preserve">content in the </w:t>
      </w:r>
      <w:r w:rsidR="008027A2">
        <w:t>CCSS</w:t>
      </w:r>
      <w:r w:rsidR="006F7A88">
        <w:t xml:space="preserve"> in English language arts (reading, writing, &amp; language) and </w:t>
      </w:r>
      <w:r w:rsidR="00CE69FB" w:rsidRPr="0091085A">
        <w:t>mathematics</w:t>
      </w:r>
      <w:r w:rsidR="006F7A88">
        <w:t xml:space="preserve">. The ORExt is dually linked to the </w:t>
      </w:r>
      <w:r w:rsidR="008027A2">
        <w:t>ORSci</w:t>
      </w:r>
      <w:r w:rsidR="006F7A88">
        <w:t xml:space="preserve"> as well as the </w:t>
      </w:r>
      <w:r w:rsidR="008027A2">
        <w:t>NGSS.</w:t>
      </w:r>
      <w:r w:rsidR="003E142F" w:rsidRPr="0091085A">
        <w:t xml:space="preserve"> </w:t>
      </w:r>
      <w:r w:rsidR="00A54994">
        <w:t xml:space="preserve">The NGSS are </w:t>
      </w:r>
      <w:r w:rsidR="00DC7BCB">
        <w:t>widely accepted by most relevant science instruction orga</w:t>
      </w:r>
      <w:r w:rsidR="00E03BC0">
        <w:t>nizations as reflective of rigo</w:t>
      </w:r>
      <w:r w:rsidR="00DC7BCB">
        <w:t xml:space="preserve">rous and coherent science concepts (see </w:t>
      </w:r>
      <w:hyperlink r:id="rId14" w:history="1">
        <w:r w:rsidR="00DC7BCB" w:rsidRPr="00B033CA">
          <w:rPr>
            <w:rStyle w:val="Hyperlink"/>
          </w:rPr>
          <w:t>http://www.nextgenscience.org/support-scientific-engineering-and-education-communities</w:t>
        </w:r>
      </w:hyperlink>
      <w:r w:rsidR="00DC7BCB">
        <w:t xml:space="preserve">). </w:t>
      </w:r>
    </w:p>
    <w:p w14:paraId="6EE949C3" w14:textId="77777777" w:rsidR="00DC7BCB" w:rsidRDefault="00DC7BCB" w:rsidP="00313B82"/>
    <w:p w14:paraId="4DDA2481" w14:textId="58E005EF" w:rsidR="00B51D8C" w:rsidRDefault="00B51D8C" w:rsidP="00B51D8C">
      <w:r w:rsidRPr="00B12BA7">
        <w:t xml:space="preserve">The new </w:t>
      </w:r>
      <w:r w:rsidRPr="00B12BA7">
        <w:rPr>
          <w:i/>
        </w:rPr>
        <w:t>Essentialized Assessment Frameworks</w:t>
      </w:r>
      <w:r w:rsidRPr="00B12BA7">
        <w:t xml:space="preserve"> (EAFs) are publicly available at the link </w:t>
      </w:r>
      <w:r w:rsidR="00A54994" w:rsidRPr="00B12BA7">
        <w:t xml:space="preserve">on </w:t>
      </w:r>
      <w:r w:rsidR="00B12BA7" w:rsidRPr="00B12BA7">
        <w:t>page 16</w:t>
      </w:r>
      <w:r w:rsidRPr="00B12BA7">
        <w:t xml:space="preserve"> </w:t>
      </w:r>
      <w:r w:rsidR="00D95129" w:rsidRPr="00B12BA7">
        <w:t xml:space="preserve">above </w:t>
      </w:r>
      <w:r w:rsidRPr="00B12BA7">
        <w:t xml:space="preserve">in the </w:t>
      </w:r>
      <w:r w:rsidRPr="00B12BA7">
        <w:rPr>
          <w:i/>
        </w:rPr>
        <w:t>Essentialized Assessment Frameworks</w:t>
      </w:r>
      <w:r w:rsidRPr="00B12BA7">
        <w:t xml:space="preserve"> section. A User Guide is provided</w:t>
      </w:r>
      <w:r>
        <w:t xml:space="preserve"> to instruct educators regarding the intended uses of the </w:t>
      </w:r>
      <w:r w:rsidRPr="008027A2">
        <w:rPr>
          <w:i/>
        </w:rPr>
        <w:t>Essentialized Standards</w:t>
      </w:r>
      <w:r>
        <w:rPr>
          <w:i/>
        </w:rPr>
        <w:t xml:space="preserve"> </w:t>
      </w:r>
      <w:r w:rsidR="00241FB4">
        <w:t>(</w:t>
      </w:r>
      <w:proofErr w:type="spellStart"/>
      <w:r w:rsidR="00241FB4">
        <w:t>EsSt</w:t>
      </w:r>
      <w:proofErr w:type="spellEnd"/>
      <w:r w:rsidRPr="008027A2">
        <w:t xml:space="preserve">), </w:t>
      </w:r>
      <w:r>
        <w:t>including the development of Present Levels of Academic Achievement and Functional Performance (PLAAFP) and Individualized Education Program (IEP) goals and objectives. The basic essentialization process employed to generate essentialized s</w:t>
      </w:r>
      <w:r w:rsidR="00A54994">
        <w:t>tandards and write aligned items</w:t>
      </w:r>
      <w:r>
        <w:t xml:space="preserve"> for the ORExt is outlined below. The process can also be used to support the development of curricular and instructional materials, founded in research-based pedagogy.</w:t>
      </w:r>
    </w:p>
    <w:p w14:paraId="44B74B9E" w14:textId="77777777" w:rsidR="00B51D8C" w:rsidRDefault="00B51D8C" w:rsidP="00B51D8C">
      <w:pPr>
        <w:jc w:val="center"/>
      </w:pPr>
      <w:r>
        <w:rPr>
          <w:noProof/>
        </w:rPr>
        <w:drawing>
          <wp:inline distT="0" distB="0" distL="0" distR="0" wp14:anchorId="20FE0931" wp14:editId="1EF10BF2">
            <wp:extent cx="3725334" cy="4208788"/>
            <wp:effectExtent l="50800" t="50800" r="135890" b="134620"/>
            <wp:docPr id="4" name="Picture 4" descr="Macintosh HD:Users:nadfarley:Desktop:Screen Shot 2015-09-23 at 9.34.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nadfarley:Desktop:Screen Shot 2015-09-23 at 9.34.0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7729" cy="4211494"/>
                    </a:xfrm>
                    <a:prstGeom prst="rect">
                      <a:avLst/>
                    </a:prstGeom>
                    <a:ln w="1905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B38709" w14:textId="53DF4F4A" w:rsidR="001B43BE" w:rsidRDefault="001B43BE" w:rsidP="001B43BE">
      <w:pPr>
        <w:pStyle w:val="ODETechReptSubSecTitle"/>
      </w:pPr>
      <w:bookmarkStart w:id="6" w:name="_Toc360367290"/>
      <w:r>
        <w:lastRenderedPageBreak/>
        <w:t>1.3 Required Assessments</w:t>
      </w:r>
      <w:bookmarkEnd w:id="6"/>
    </w:p>
    <w:p w14:paraId="747D87BE" w14:textId="743D345D" w:rsidR="00A51940" w:rsidRPr="0091085A" w:rsidRDefault="003E142F" w:rsidP="00313B82">
      <w:r w:rsidRPr="0091085A">
        <w:t xml:space="preserve">The </w:t>
      </w:r>
      <w:r w:rsidR="00C96F00">
        <w:t xml:space="preserve">ORExt </w:t>
      </w:r>
      <w:r w:rsidRPr="0091085A">
        <w:t>assessments were administered in the 201</w:t>
      </w:r>
      <w:r w:rsidR="00264014">
        <w:t>7</w:t>
      </w:r>
      <w:r w:rsidRPr="0091085A">
        <w:t>-1</w:t>
      </w:r>
      <w:r w:rsidR="00264014">
        <w:t>8</w:t>
      </w:r>
      <w:r w:rsidR="00333CEA">
        <w:t xml:space="preserve"> </w:t>
      </w:r>
      <w:r w:rsidRPr="0091085A">
        <w:t>school yea</w:t>
      </w:r>
      <w:r w:rsidR="006F7A88">
        <w:t xml:space="preserve">r in </w:t>
      </w:r>
      <w:r w:rsidR="008027A2">
        <w:t>ELA and math in Grades 3-8 and once in Grade 11; science is assessed in Grades 5, 8, &amp; 11</w:t>
      </w:r>
      <w:r w:rsidR="007B3980">
        <w:t>. This assessment plan meets the requirements for grade level assessment in Grades 3-8 and once in high school (Grades 10-12) for ELA and mathematics, while science is assessed once in the 3-5 grade band, once in the 6-9 grade band, and once in the 10-12 grade band</w:t>
      </w:r>
      <w:r w:rsidR="00A51940" w:rsidRPr="0091085A">
        <w:t>:</w:t>
      </w:r>
    </w:p>
    <w:p w14:paraId="0ECD873A" w14:textId="77777777" w:rsidR="00A51940" w:rsidRPr="0091085A" w:rsidRDefault="00A51940" w:rsidP="00313B82"/>
    <w:tbl>
      <w:tblPr>
        <w:tblStyle w:val="TableGrid"/>
        <w:tblW w:w="0" w:type="auto"/>
        <w:tblInd w:w="108" w:type="dxa"/>
        <w:tblLayout w:type="fixed"/>
        <w:tblLook w:val="04A0" w:firstRow="1" w:lastRow="0" w:firstColumn="1" w:lastColumn="0" w:noHBand="0" w:noVBand="1"/>
      </w:tblPr>
      <w:tblGrid>
        <w:gridCol w:w="2430"/>
        <w:gridCol w:w="990"/>
        <w:gridCol w:w="990"/>
        <w:gridCol w:w="990"/>
        <w:gridCol w:w="900"/>
        <w:gridCol w:w="900"/>
        <w:gridCol w:w="990"/>
        <w:gridCol w:w="990"/>
      </w:tblGrid>
      <w:tr w:rsidR="003E142F" w:rsidRPr="0091085A" w14:paraId="5BD6AE1E" w14:textId="77777777" w:rsidTr="003E142F">
        <w:tc>
          <w:tcPr>
            <w:tcW w:w="2430" w:type="dxa"/>
          </w:tcPr>
          <w:p w14:paraId="7DC971A4" w14:textId="77777777" w:rsidR="00A51940" w:rsidRPr="00422536" w:rsidRDefault="00A51940" w:rsidP="00313B82">
            <w:pPr>
              <w:rPr>
                <w:b/>
              </w:rPr>
            </w:pPr>
            <w:r w:rsidRPr="00422536">
              <w:rPr>
                <w:b/>
              </w:rPr>
              <w:t>Content Area</w:t>
            </w:r>
          </w:p>
        </w:tc>
        <w:tc>
          <w:tcPr>
            <w:tcW w:w="990" w:type="dxa"/>
            <w:vAlign w:val="center"/>
          </w:tcPr>
          <w:p w14:paraId="34199BE9" w14:textId="77777777" w:rsidR="00A51940" w:rsidRPr="00422536" w:rsidRDefault="00A51940" w:rsidP="00422536">
            <w:pPr>
              <w:jc w:val="center"/>
              <w:rPr>
                <w:b/>
              </w:rPr>
            </w:pPr>
            <w:r w:rsidRPr="00422536">
              <w:rPr>
                <w:b/>
              </w:rPr>
              <w:t>Grade 3</w:t>
            </w:r>
          </w:p>
        </w:tc>
        <w:tc>
          <w:tcPr>
            <w:tcW w:w="990" w:type="dxa"/>
            <w:vAlign w:val="center"/>
          </w:tcPr>
          <w:p w14:paraId="557F12E2" w14:textId="77777777" w:rsidR="00A51940" w:rsidRPr="00422536" w:rsidRDefault="00A51940" w:rsidP="00422536">
            <w:pPr>
              <w:jc w:val="center"/>
              <w:rPr>
                <w:b/>
              </w:rPr>
            </w:pPr>
            <w:r w:rsidRPr="00422536">
              <w:rPr>
                <w:b/>
              </w:rPr>
              <w:t>Grade 4</w:t>
            </w:r>
          </w:p>
        </w:tc>
        <w:tc>
          <w:tcPr>
            <w:tcW w:w="990" w:type="dxa"/>
            <w:vAlign w:val="center"/>
          </w:tcPr>
          <w:p w14:paraId="07044EC2" w14:textId="77777777" w:rsidR="00A51940" w:rsidRPr="00422536" w:rsidRDefault="00A51940" w:rsidP="00422536">
            <w:pPr>
              <w:jc w:val="center"/>
              <w:rPr>
                <w:b/>
              </w:rPr>
            </w:pPr>
            <w:r w:rsidRPr="00422536">
              <w:rPr>
                <w:b/>
              </w:rPr>
              <w:t>Grade 5</w:t>
            </w:r>
          </w:p>
        </w:tc>
        <w:tc>
          <w:tcPr>
            <w:tcW w:w="900" w:type="dxa"/>
            <w:vAlign w:val="center"/>
          </w:tcPr>
          <w:p w14:paraId="4B4E161C" w14:textId="77777777" w:rsidR="00A51940" w:rsidRPr="00422536" w:rsidRDefault="00A51940" w:rsidP="00422536">
            <w:pPr>
              <w:jc w:val="center"/>
              <w:rPr>
                <w:b/>
              </w:rPr>
            </w:pPr>
            <w:r w:rsidRPr="00422536">
              <w:rPr>
                <w:b/>
              </w:rPr>
              <w:t>Grade 6</w:t>
            </w:r>
          </w:p>
        </w:tc>
        <w:tc>
          <w:tcPr>
            <w:tcW w:w="900" w:type="dxa"/>
            <w:vAlign w:val="center"/>
          </w:tcPr>
          <w:p w14:paraId="0DB2FB67" w14:textId="77777777" w:rsidR="00A51940" w:rsidRPr="00422536" w:rsidRDefault="00A51940" w:rsidP="00422536">
            <w:pPr>
              <w:jc w:val="center"/>
              <w:rPr>
                <w:b/>
              </w:rPr>
            </w:pPr>
            <w:r w:rsidRPr="00422536">
              <w:rPr>
                <w:b/>
              </w:rPr>
              <w:t>Grade 7</w:t>
            </w:r>
          </w:p>
        </w:tc>
        <w:tc>
          <w:tcPr>
            <w:tcW w:w="990" w:type="dxa"/>
            <w:vAlign w:val="center"/>
          </w:tcPr>
          <w:p w14:paraId="26635FFB" w14:textId="77777777" w:rsidR="00A51940" w:rsidRPr="00422536" w:rsidRDefault="00A51940" w:rsidP="00422536">
            <w:pPr>
              <w:jc w:val="center"/>
              <w:rPr>
                <w:b/>
              </w:rPr>
            </w:pPr>
            <w:r w:rsidRPr="00422536">
              <w:rPr>
                <w:b/>
              </w:rPr>
              <w:t>Grade 8</w:t>
            </w:r>
          </w:p>
        </w:tc>
        <w:tc>
          <w:tcPr>
            <w:tcW w:w="990" w:type="dxa"/>
            <w:vAlign w:val="center"/>
          </w:tcPr>
          <w:p w14:paraId="4D65F78D" w14:textId="77777777" w:rsidR="00A51940" w:rsidRPr="00422536" w:rsidRDefault="00A51940" w:rsidP="00422536">
            <w:pPr>
              <w:jc w:val="center"/>
              <w:rPr>
                <w:b/>
              </w:rPr>
            </w:pPr>
            <w:r w:rsidRPr="00422536">
              <w:rPr>
                <w:b/>
              </w:rPr>
              <w:t>Grade 11</w:t>
            </w:r>
          </w:p>
        </w:tc>
      </w:tr>
      <w:tr w:rsidR="006F7A88" w:rsidRPr="0091085A" w14:paraId="3D5124FE" w14:textId="77777777" w:rsidTr="00C10BD1">
        <w:tc>
          <w:tcPr>
            <w:tcW w:w="2430" w:type="dxa"/>
          </w:tcPr>
          <w:p w14:paraId="7D95FA20" w14:textId="6D04E6CF" w:rsidR="006F7A88" w:rsidRPr="0091085A" w:rsidRDefault="006F7A88" w:rsidP="00313B82">
            <w:r>
              <w:t>English language arts</w:t>
            </w:r>
          </w:p>
        </w:tc>
        <w:tc>
          <w:tcPr>
            <w:tcW w:w="990" w:type="dxa"/>
            <w:vAlign w:val="center"/>
          </w:tcPr>
          <w:p w14:paraId="7DA98D7D" w14:textId="3FCECCC0" w:rsidR="006F7A88" w:rsidRPr="0091085A" w:rsidRDefault="006F7A88" w:rsidP="00C10BD1">
            <w:pPr>
              <w:jc w:val="center"/>
            </w:pPr>
            <w:r w:rsidRPr="0091085A">
              <w:t>X</w:t>
            </w:r>
          </w:p>
        </w:tc>
        <w:tc>
          <w:tcPr>
            <w:tcW w:w="990" w:type="dxa"/>
            <w:vAlign w:val="center"/>
          </w:tcPr>
          <w:p w14:paraId="6CA5FBF4" w14:textId="7B91C95F" w:rsidR="006F7A88" w:rsidRPr="0091085A" w:rsidRDefault="006F7A88" w:rsidP="00C10BD1">
            <w:pPr>
              <w:jc w:val="center"/>
            </w:pPr>
            <w:r w:rsidRPr="0091085A">
              <w:t>X</w:t>
            </w:r>
          </w:p>
        </w:tc>
        <w:tc>
          <w:tcPr>
            <w:tcW w:w="990" w:type="dxa"/>
            <w:vAlign w:val="center"/>
          </w:tcPr>
          <w:p w14:paraId="36BFB01C" w14:textId="22E749BC" w:rsidR="006F7A88" w:rsidRPr="0091085A" w:rsidRDefault="006F7A88" w:rsidP="00C10BD1">
            <w:pPr>
              <w:jc w:val="center"/>
            </w:pPr>
            <w:r w:rsidRPr="0091085A">
              <w:t>X</w:t>
            </w:r>
          </w:p>
        </w:tc>
        <w:tc>
          <w:tcPr>
            <w:tcW w:w="900" w:type="dxa"/>
            <w:vAlign w:val="center"/>
          </w:tcPr>
          <w:p w14:paraId="72D3EE5F" w14:textId="1E046D77" w:rsidR="006F7A88" w:rsidRPr="0091085A" w:rsidRDefault="006F7A88" w:rsidP="00C10BD1">
            <w:pPr>
              <w:jc w:val="center"/>
            </w:pPr>
            <w:r w:rsidRPr="0091085A">
              <w:t>X</w:t>
            </w:r>
          </w:p>
        </w:tc>
        <w:tc>
          <w:tcPr>
            <w:tcW w:w="900" w:type="dxa"/>
            <w:vAlign w:val="center"/>
          </w:tcPr>
          <w:p w14:paraId="476CA84D" w14:textId="2AE8429A" w:rsidR="006F7A88" w:rsidRPr="0091085A" w:rsidRDefault="006F7A88" w:rsidP="00C10BD1">
            <w:pPr>
              <w:jc w:val="center"/>
            </w:pPr>
            <w:r w:rsidRPr="0091085A">
              <w:t>X</w:t>
            </w:r>
          </w:p>
        </w:tc>
        <w:tc>
          <w:tcPr>
            <w:tcW w:w="990" w:type="dxa"/>
            <w:vAlign w:val="center"/>
          </w:tcPr>
          <w:p w14:paraId="2E815A21" w14:textId="2B4FD5A7" w:rsidR="006F7A88" w:rsidRPr="0091085A" w:rsidRDefault="006F7A88" w:rsidP="00C10BD1">
            <w:pPr>
              <w:jc w:val="center"/>
            </w:pPr>
            <w:r w:rsidRPr="0091085A">
              <w:t>X</w:t>
            </w:r>
          </w:p>
        </w:tc>
        <w:tc>
          <w:tcPr>
            <w:tcW w:w="990" w:type="dxa"/>
            <w:vAlign w:val="center"/>
          </w:tcPr>
          <w:p w14:paraId="336B7AC2" w14:textId="30C43AFD" w:rsidR="006F7A88" w:rsidRPr="0091085A" w:rsidRDefault="006F7A88" w:rsidP="00C10BD1">
            <w:pPr>
              <w:jc w:val="center"/>
            </w:pPr>
            <w:r w:rsidRPr="0091085A">
              <w:t>X</w:t>
            </w:r>
          </w:p>
        </w:tc>
      </w:tr>
      <w:tr w:rsidR="003E142F" w:rsidRPr="0091085A" w14:paraId="60E9D002" w14:textId="77777777" w:rsidTr="00C10BD1">
        <w:tc>
          <w:tcPr>
            <w:tcW w:w="2430" w:type="dxa"/>
          </w:tcPr>
          <w:p w14:paraId="4A55454D" w14:textId="77777777" w:rsidR="00A51940" w:rsidRPr="0091085A" w:rsidRDefault="00A51940" w:rsidP="00313B82">
            <w:r w:rsidRPr="0091085A">
              <w:t>Mathematics</w:t>
            </w:r>
          </w:p>
        </w:tc>
        <w:tc>
          <w:tcPr>
            <w:tcW w:w="990" w:type="dxa"/>
            <w:vAlign w:val="center"/>
          </w:tcPr>
          <w:p w14:paraId="44507F01" w14:textId="77777777" w:rsidR="00A51940" w:rsidRPr="0091085A" w:rsidRDefault="00A51940" w:rsidP="00C10BD1">
            <w:pPr>
              <w:jc w:val="center"/>
            </w:pPr>
            <w:r w:rsidRPr="0091085A">
              <w:t>X</w:t>
            </w:r>
          </w:p>
        </w:tc>
        <w:tc>
          <w:tcPr>
            <w:tcW w:w="990" w:type="dxa"/>
            <w:vAlign w:val="center"/>
          </w:tcPr>
          <w:p w14:paraId="5F250FA5" w14:textId="77777777" w:rsidR="00A51940" w:rsidRPr="0091085A" w:rsidRDefault="00A51940" w:rsidP="00C10BD1">
            <w:pPr>
              <w:jc w:val="center"/>
            </w:pPr>
            <w:r w:rsidRPr="0091085A">
              <w:t>X</w:t>
            </w:r>
          </w:p>
        </w:tc>
        <w:tc>
          <w:tcPr>
            <w:tcW w:w="990" w:type="dxa"/>
            <w:vAlign w:val="center"/>
          </w:tcPr>
          <w:p w14:paraId="2BD61551" w14:textId="77777777" w:rsidR="00A51940" w:rsidRPr="0091085A" w:rsidRDefault="00A51940" w:rsidP="00C10BD1">
            <w:pPr>
              <w:jc w:val="center"/>
            </w:pPr>
            <w:r w:rsidRPr="0091085A">
              <w:t>X</w:t>
            </w:r>
          </w:p>
        </w:tc>
        <w:tc>
          <w:tcPr>
            <w:tcW w:w="900" w:type="dxa"/>
            <w:vAlign w:val="center"/>
          </w:tcPr>
          <w:p w14:paraId="4EFC9F3D" w14:textId="77777777" w:rsidR="00A51940" w:rsidRPr="0091085A" w:rsidRDefault="00A51940" w:rsidP="00C10BD1">
            <w:pPr>
              <w:jc w:val="center"/>
            </w:pPr>
            <w:r w:rsidRPr="0091085A">
              <w:t>X</w:t>
            </w:r>
          </w:p>
        </w:tc>
        <w:tc>
          <w:tcPr>
            <w:tcW w:w="900" w:type="dxa"/>
            <w:vAlign w:val="center"/>
          </w:tcPr>
          <w:p w14:paraId="4C75C6B1" w14:textId="77777777" w:rsidR="00A51940" w:rsidRPr="0091085A" w:rsidRDefault="00A51940" w:rsidP="00C10BD1">
            <w:pPr>
              <w:jc w:val="center"/>
            </w:pPr>
            <w:r w:rsidRPr="0091085A">
              <w:t>X</w:t>
            </w:r>
          </w:p>
        </w:tc>
        <w:tc>
          <w:tcPr>
            <w:tcW w:w="990" w:type="dxa"/>
            <w:vAlign w:val="center"/>
          </w:tcPr>
          <w:p w14:paraId="5D5464D7" w14:textId="77777777" w:rsidR="00A51940" w:rsidRPr="0091085A" w:rsidRDefault="00A51940" w:rsidP="00C10BD1">
            <w:pPr>
              <w:jc w:val="center"/>
            </w:pPr>
            <w:r w:rsidRPr="0091085A">
              <w:t>X</w:t>
            </w:r>
          </w:p>
        </w:tc>
        <w:tc>
          <w:tcPr>
            <w:tcW w:w="990" w:type="dxa"/>
            <w:vAlign w:val="center"/>
          </w:tcPr>
          <w:p w14:paraId="09AD8591" w14:textId="77777777" w:rsidR="00A51940" w:rsidRPr="0091085A" w:rsidRDefault="00A51940" w:rsidP="00C10BD1">
            <w:pPr>
              <w:jc w:val="center"/>
            </w:pPr>
            <w:r w:rsidRPr="0091085A">
              <w:t>X</w:t>
            </w:r>
          </w:p>
        </w:tc>
      </w:tr>
      <w:tr w:rsidR="003E142F" w:rsidRPr="0091085A" w14:paraId="10DB89B0" w14:textId="77777777" w:rsidTr="00C10BD1">
        <w:tc>
          <w:tcPr>
            <w:tcW w:w="2430" w:type="dxa"/>
          </w:tcPr>
          <w:p w14:paraId="04DDCFBF" w14:textId="77777777" w:rsidR="00A51940" w:rsidRPr="0091085A" w:rsidRDefault="00A51940" w:rsidP="00313B82">
            <w:r w:rsidRPr="0091085A">
              <w:t>Science</w:t>
            </w:r>
          </w:p>
        </w:tc>
        <w:tc>
          <w:tcPr>
            <w:tcW w:w="990" w:type="dxa"/>
            <w:vAlign w:val="center"/>
          </w:tcPr>
          <w:p w14:paraId="4C777EE5" w14:textId="77777777" w:rsidR="00A51940" w:rsidRPr="0091085A" w:rsidRDefault="00A51940" w:rsidP="00C10BD1">
            <w:pPr>
              <w:jc w:val="center"/>
            </w:pPr>
          </w:p>
        </w:tc>
        <w:tc>
          <w:tcPr>
            <w:tcW w:w="990" w:type="dxa"/>
            <w:vAlign w:val="center"/>
          </w:tcPr>
          <w:p w14:paraId="1F4BECFD" w14:textId="77777777" w:rsidR="00A51940" w:rsidRPr="0091085A" w:rsidRDefault="00A51940" w:rsidP="00C10BD1">
            <w:pPr>
              <w:jc w:val="center"/>
            </w:pPr>
          </w:p>
        </w:tc>
        <w:tc>
          <w:tcPr>
            <w:tcW w:w="990" w:type="dxa"/>
            <w:vAlign w:val="center"/>
          </w:tcPr>
          <w:p w14:paraId="3ECF5890" w14:textId="77777777" w:rsidR="00A51940" w:rsidRPr="0091085A" w:rsidRDefault="00A51940" w:rsidP="00C10BD1">
            <w:pPr>
              <w:jc w:val="center"/>
            </w:pPr>
            <w:r w:rsidRPr="0091085A">
              <w:t>X</w:t>
            </w:r>
          </w:p>
        </w:tc>
        <w:tc>
          <w:tcPr>
            <w:tcW w:w="900" w:type="dxa"/>
            <w:vAlign w:val="center"/>
          </w:tcPr>
          <w:p w14:paraId="33855E0F" w14:textId="77777777" w:rsidR="00A51940" w:rsidRPr="0091085A" w:rsidRDefault="00A51940" w:rsidP="00C10BD1">
            <w:pPr>
              <w:jc w:val="center"/>
            </w:pPr>
          </w:p>
        </w:tc>
        <w:tc>
          <w:tcPr>
            <w:tcW w:w="900" w:type="dxa"/>
            <w:vAlign w:val="center"/>
          </w:tcPr>
          <w:p w14:paraId="1E7645CF" w14:textId="77777777" w:rsidR="00A51940" w:rsidRPr="0091085A" w:rsidRDefault="00A51940" w:rsidP="00C10BD1">
            <w:pPr>
              <w:jc w:val="center"/>
            </w:pPr>
          </w:p>
        </w:tc>
        <w:tc>
          <w:tcPr>
            <w:tcW w:w="990" w:type="dxa"/>
            <w:vAlign w:val="center"/>
          </w:tcPr>
          <w:p w14:paraId="3A60E04E" w14:textId="77777777" w:rsidR="00A51940" w:rsidRPr="0091085A" w:rsidRDefault="00A51940" w:rsidP="00C10BD1">
            <w:pPr>
              <w:jc w:val="center"/>
            </w:pPr>
            <w:r w:rsidRPr="0091085A">
              <w:t>X</w:t>
            </w:r>
          </w:p>
        </w:tc>
        <w:tc>
          <w:tcPr>
            <w:tcW w:w="990" w:type="dxa"/>
            <w:vAlign w:val="center"/>
          </w:tcPr>
          <w:p w14:paraId="3189DC77" w14:textId="77777777" w:rsidR="00A51940" w:rsidRPr="0091085A" w:rsidRDefault="00A51940" w:rsidP="00C10BD1">
            <w:pPr>
              <w:jc w:val="center"/>
            </w:pPr>
            <w:r w:rsidRPr="0091085A">
              <w:t>X</w:t>
            </w:r>
          </w:p>
        </w:tc>
      </w:tr>
    </w:tbl>
    <w:p w14:paraId="40C45E1C" w14:textId="77777777" w:rsidR="00446FDB" w:rsidRDefault="00446FDB" w:rsidP="001C1B07">
      <w:pPr>
        <w:pStyle w:val="ODETechReptSubSecTitle"/>
      </w:pPr>
    </w:p>
    <w:p w14:paraId="27ADEDE2" w14:textId="5D006704" w:rsidR="001C1B07" w:rsidRDefault="001C1B07" w:rsidP="001C1B07">
      <w:pPr>
        <w:pStyle w:val="ODETechReptSubSecTitle"/>
      </w:pPr>
      <w:bookmarkStart w:id="7" w:name="_Toc360367291"/>
      <w:r>
        <w:t>1.4</w:t>
      </w:r>
      <w:r w:rsidR="00113796">
        <w:t xml:space="preserve"> </w:t>
      </w:r>
      <w:r>
        <w:t>Policies for Including All Students in Assessments</w:t>
      </w:r>
      <w:bookmarkEnd w:id="7"/>
    </w:p>
    <w:p w14:paraId="3917212E" w14:textId="171720A5" w:rsidR="00E226FC" w:rsidRDefault="00CA06A2" w:rsidP="00776940">
      <w:r>
        <w:t xml:space="preserve">Originally, </w:t>
      </w:r>
      <w:r w:rsidR="00CB62AC" w:rsidRPr="00776940">
        <w:t>Oregon statute require</w:t>
      </w:r>
      <w:r>
        <w:t>d</w:t>
      </w:r>
      <w:r w:rsidR="00CB62AC" w:rsidRPr="00776940">
        <w:t xml:space="preserve"> that all students participate in statewide assessments, with exceptions allowed for district-approved parent request for assessment waivers (parent opt-out requests) related to student disability or religious beliefs (</w:t>
      </w:r>
      <w:r w:rsidR="00CB62AC" w:rsidRPr="00776940">
        <w:rPr>
          <w:i/>
        </w:rPr>
        <w:t>see</w:t>
      </w:r>
      <w:r w:rsidR="00CB62AC" w:rsidRPr="00776940">
        <w:t xml:space="preserve"> Oregon Administrative Rule, OAR § 581-022-0612</w:t>
      </w:r>
      <w:r w:rsidR="00446FDB">
        <w:t>)</w:t>
      </w:r>
      <w:r w:rsidR="007E5E31">
        <w:t>:</w:t>
      </w:r>
    </w:p>
    <w:p w14:paraId="6219A3A6" w14:textId="77777777" w:rsidR="00E226FC" w:rsidRPr="0066670A" w:rsidRDefault="00E226FC" w:rsidP="00776940"/>
    <w:p w14:paraId="447C4148" w14:textId="454AC3F8" w:rsidR="0066670A" w:rsidRPr="0066670A" w:rsidRDefault="0066670A" w:rsidP="00B378E2">
      <w:pPr>
        <w:widowControl w:val="0"/>
        <w:autoSpaceDE w:val="0"/>
        <w:autoSpaceDN w:val="0"/>
        <w:adjustRightInd w:val="0"/>
        <w:ind w:left="720"/>
        <w:rPr>
          <w:rFonts w:eastAsiaTheme="minorEastAsia" w:cs="Lato-Regular"/>
        </w:rPr>
      </w:pPr>
      <w:r w:rsidRPr="0066670A">
        <w:rPr>
          <w:rFonts w:eastAsiaTheme="minorEastAsia" w:cs="Lato-Bold"/>
          <w:bCs/>
        </w:rPr>
        <w:t>Exception of Students with Disabilities from State Assessment Testing</w:t>
      </w:r>
    </w:p>
    <w:p w14:paraId="6DE1535A" w14:textId="77777777" w:rsidR="0066670A" w:rsidRPr="0066670A" w:rsidRDefault="0066670A" w:rsidP="00B378E2">
      <w:pPr>
        <w:widowControl w:val="0"/>
        <w:autoSpaceDE w:val="0"/>
        <w:autoSpaceDN w:val="0"/>
        <w:adjustRightInd w:val="0"/>
        <w:ind w:left="720"/>
        <w:rPr>
          <w:rFonts w:eastAsiaTheme="minorEastAsia" w:cs="Lato-Regular"/>
        </w:rPr>
      </w:pPr>
      <w:r w:rsidRPr="0066670A">
        <w:rPr>
          <w:rFonts w:eastAsiaTheme="minorEastAsia" w:cs="Lato-Regular"/>
        </w:rPr>
        <w:t>(1) For the purposes of this rule a "student with a disability" is a student identified under the Individuals with Disabilities Education Act, consistent with OAR chapter 581, division 015, or a student with a disability under Section 504 of the Rehabilitation Act of 1973.</w:t>
      </w:r>
    </w:p>
    <w:p w14:paraId="682F3259" w14:textId="604CDBD5" w:rsidR="0066670A" w:rsidRPr="0066670A" w:rsidRDefault="0066670A" w:rsidP="00B378E2">
      <w:pPr>
        <w:ind w:left="720"/>
        <w:rPr>
          <w:rFonts w:eastAsiaTheme="minorEastAsia" w:cs="Lato-Regular"/>
        </w:rPr>
      </w:pPr>
      <w:r w:rsidRPr="0066670A">
        <w:rPr>
          <w:rFonts w:eastAsiaTheme="minorEastAsia" w:cs="Lato-Regular"/>
        </w:rPr>
        <w:t>(2) A public agency shall not exempt a student with a disability from participation in the Oregon State Assessment System or any district wide assessments to accommodate the student's disability unless the parent has requested such an exemption.</w:t>
      </w:r>
    </w:p>
    <w:p w14:paraId="6D08FB83" w14:textId="77777777" w:rsidR="0066670A" w:rsidRDefault="0066670A" w:rsidP="0066670A"/>
    <w:p w14:paraId="2F07209E" w14:textId="0E617C39" w:rsidR="00C60143" w:rsidRDefault="00CA06A2" w:rsidP="00776940">
      <w:r>
        <w:t xml:space="preserve">However, </w:t>
      </w:r>
      <w:r w:rsidR="00CB62AC" w:rsidRPr="00776940">
        <w:t>House Bill 2655 established a Student Bill of Rights on January 1, 2016, which permitted parents or adult students to annually opt-out of Oregon's statewide summative assessments, pursuant to OAR § 581-022-1910</w:t>
      </w:r>
      <w:r w:rsidR="00446FDB">
        <w:t>.</w:t>
      </w:r>
      <w:r w:rsidR="00C60143">
        <w:t xml:space="preserve"> </w:t>
      </w:r>
    </w:p>
    <w:p w14:paraId="6E3C1344" w14:textId="77777777" w:rsidR="00C60143" w:rsidRDefault="00C60143" w:rsidP="00776940"/>
    <w:p w14:paraId="0CA7F21F" w14:textId="5F43F87A" w:rsidR="00E226FC" w:rsidRDefault="00A77735" w:rsidP="00776940">
      <w:r w:rsidRPr="00776940">
        <w:t xml:space="preserve">The Governor </w:t>
      </w:r>
      <w:r w:rsidRPr="00C96F00">
        <w:t>published a memorandum for Superintendents, Principals, and District Test Coor</w:t>
      </w:r>
      <w:r w:rsidR="00446FDB" w:rsidRPr="00C96F00">
        <w:t xml:space="preserve">dinators related to the change (see </w:t>
      </w:r>
      <w:r w:rsidR="00446FDB" w:rsidRPr="00C96F00">
        <w:rPr>
          <w:i/>
        </w:rPr>
        <w:t>Appendix 1.4.1</w:t>
      </w:r>
      <w:r w:rsidR="00446FDB" w:rsidRPr="00C96F00">
        <w:t>).</w:t>
      </w:r>
      <w:r w:rsidRPr="00776940">
        <w:t xml:space="preserve"> </w:t>
      </w:r>
    </w:p>
    <w:p w14:paraId="633EDAA9" w14:textId="77777777" w:rsidR="00382203" w:rsidRDefault="00382203" w:rsidP="00382203">
      <w:pPr>
        <w:pStyle w:val="ODETechReptSubSecTitle"/>
      </w:pPr>
    </w:p>
    <w:p w14:paraId="6763935B" w14:textId="38C5D374" w:rsidR="00776940" w:rsidRDefault="00E226FC" w:rsidP="00776940">
      <w:r>
        <w:t>The expectation that all students in the assessed grades particip</w:t>
      </w:r>
      <w:r w:rsidR="00AC5BAB">
        <w:t>ate, including students with disabilities, is</w:t>
      </w:r>
      <w:r w:rsidR="00776940" w:rsidRPr="00776940">
        <w:t xml:space="preserve"> elaborated clearly and pervasively</w:t>
      </w:r>
      <w:r w:rsidR="00AC5BAB">
        <w:t xml:space="preserve"> across all guidance documents. F</w:t>
      </w:r>
      <w:r w:rsidR="00F17C46">
        <w:t xml:space="preserve">or </w:t>
      </w:r>
      <w:proofErr w:type="gramStart"/>
      <w:r w:rsidR="00F17C46">
        <w:t>example</w:t>
      </w:r>
      <w:proofErr w:type="gramEnd"/>
      <w:r w:rsidR="00F17C46">
        <w:t xml:space="preserve"> </w:t>
      </w:r>
      <w:r w:rsidR="00776940" w:rsidRPr="00776940">
        <w:t>in the Oregon Test Administration Manual</w:t>
      </w:r>
      <w:r w:rsidR="00A3084A">
        <w:t xml:space="preserve"> (TAM)</w:t>
      </w:r>
      <w:r w:rsidR="00776940" w:rsidRPr="00776940">
        <w:t xml:space="preserve">, where it states that, "All </w:t>
      </w:r>
      <w:r w:rsidR="00382203">
        <w:t>students enrolled in grades 3–</w:t>
      </w:r>
      <w:r w:rsidR="00776940" w:rsidRPr="00776940">
        <w:t xml:space="preserve">8 and in high school must take the required Oregon </w:t>
      </w:r>
      <w:r w:rsidR="00776940" w:rsidRPr="00C96F00">
        <w:t>Statewide Assessments offered at their enrolled grade, including students re-enrolled in the same grade as in the prior year, unless the student receives a parent-requested exemption</w:t>
      </w:r>
      <w:r w:rsidR="00553E30" w:rsidRPr="00C96F00">
        <w:t>..</w:t>
      </w:r>
      <w:r w:rsidR="009E7EA7" w:rsidRPr="00C96F00">
        <w:t>." (see</w:t>
      </w:r>
      <w:r w:rsidR="00A3084A" w:rsidRPr="00C96F00">
        <w:t xml:space="preserve"> </w:t>
      </w:r>
      <w:r w:rsidR="00A3084A" w:rsidRPr="00C96F00">
        <w:rPr>
          <w:i/>
        </w:rPr>
        <w:t>Appendix 1.4</w:t>
      </w:r>
      <w:r w:rsidR="00606902" w:rsidRPr="00C96F00">
        <w:rPr>
          <w:i/>
        </w:rPr>
        <w:t>.2</w:t>
      </w:r>
      <w:r w:rsidR="00B73EB4">
        <w:t>, p. 96</w:t>
      </w:r>
      <w:r w:rsidR="00A3084A" w:rsidRPr="00C96F00">
        <w:t>).</w:t>
      </w:r>
    </w:p>
    <w:p w14:paraId="794E317B" w14:textId="2FFE9F4A" w:rsidR="00606902" w:rsidRDefault="00606902">
      <w:r>
        <w:br w:type="page"/>
      </w:r>
    </w:p>
    <w:p w14:paraId="517C83CD" w14:textId="1C6B209D" w:rsidR="00913546" w:rsidRPr="009E7EA7" w:rsidRDefault="00382203" w:rsidP="00FD0971">
      <w:pPr>
        <w:pStyle w:val="ODETechReptSubSubSection"/>
      </w:pPr>
      <w:r>
        <w:lastRenderedPageBreak/>
        <w:t>1.4</w:t>
      </w:r>
      <w:r w:rsidR="00FD0971">
        <w:t>A</w:t>
      </w:r>
      <w:r w:rsidR="00913546" w:rsidRPr="009E7EA7">
        <w:t xml:space="preserve"> </w:t>
      </w:r>
      <w:r w:rsidR="00D84D3C">
        <w:t>English Learners</w:t>
      </w:r>
    </w:p>
    <w:p w14:paraId="6C2B5319" w14:textId="70676BA2" w:rsidR="000E7118" w:rsidRDefault="00F15BE4">
      <w:r w:rsidRPr="004C6D1B">
        <w:t>English learners are included as appropria</w:t>
      </w:r>
      <w:r w:rsidR="002C7E8D" w:rsidRPr="004C6D1B">
        <w:t>te in Oregon's statewide assess</w:t>
      </w:r>
      <w:r w:rsidRPr="004C6D1B">
        <w:t xml:space="preserve">ment system. (see </w:t>
      </w:r>
      <w:r w:rsidR="008C1F59" w:rsidRPr="004C6D1B">
        <w:rPr>
          <w:i/>
        </w:rPr>
        <w:t>Appendix 1.4</w:t>
      </w:r>
      <w:r w:rsidR="00606902" w:rsidRPr="004C6D1B">
        <w:rPr>
          <w:i/>
        </w:rPr>
        <w:t>A.1</w:t>
      </w:r>
      <w:r w:rsidR="008C1F59" w:rsidRPr="004C6D1B">
        <w:t xml:space="preserve">, </w:t>
      </w:r>
      <w:r w:rsidR="001E4822" w:rsidRPr="004C6D1B">
        <w:t xml:space="preserve">pp. </w:t>
      </w:r>
      <w:r w:rsidR="0085507A">
        <w:t>3</w:t>
      </w:r>
      <w:r w:rsidR="001E4822" w:rsidRPr="004C6D1B">
        <w:t>1-</w:t>
      </w:r>
      <w:r w:rsidR="0085507A">
        <w:t>3</w:t>
      </w:r>
      <w:r w:rsidR="001E4822" w:rsidRPr="004C6D1B">
        <w:t>3</w:t>
      </w:r>
      <w:r w:rsidR="002C7E8D" w:rsidRPr="004C6D1B">
        <w:t>). The Smarter Balanced assessment directions are translated into multiple languages and available via the Oaks</w:t>
      </w:r>
      <w:r w:rsidR="00FE71B4">
        <w:t xml:space="preserve"> </w:t>
      </w:r>
      <w:r w:rsidR="002C7E8D" w:rsidRPr="004C6D1B">
        <w:t>portal</w:t>
      </w:r>
      <w:r w:rsidR="00606902" w:rsidRPr="004C6D1B">
        <w:t xml:space="preserve">. </w:t>
      </w:r>
      <w:r w:rsidR="00EC3EF7" w:rsidRPr="004C6D1B">
        <w:t xml:space="preserve">OAR 581-022-0620 (2) requires ODE to provide translated OAKS assessments for populations at or above 9% in grades K-12 within three years after the school year in which the language exceeds the threshold </w:t>
      </w:r>
      <w:r w:rsidR="00EC3EF7" w:rsidRPr="006E7FA6">
        <w:t>(</w:t>
      </w:r>
      <w:r w:rsidR="00606902" w:rsidRPr="006E7FA6">
        <w:t xml:space="preserve">see </w:t>
      </w:r>
      <w:r w:rsidR="00606902" w:rsidRPr="006E7FA6">
        <w:rPr>
          <w:i/>
        </w:rPr>
        <w:t>Appendix 1.4A.2</w:t>
      </w:r>
      <w:r w:rsidR="00606902" w:rsidRPr="006E7FA6">
        <w:t xml:space="preserve">). </w:t>
      </w:r>
      <w:r w:rsidR="002C7E8D" w:rsidRPr="006E7FA6">
        <w:t xml:space="preserve">In addition, the accommodations available to students who participate in the ORExt include translation into the native language, where appropriate (see </w:t>
      </w:r>
      <w:r w:rsidR="00AC5BAB" w:rsidRPr="006E7FA6">
        <w:rPr>
          <w:i/>
        </w:rPr>
        <w:t xml:space="preserve">Appendix </w:t>
      </w:r>
      <w:r w:rsidR="00D95129" w:rsidRPr="006E7FA6">
        <w:rPr>
          <w:i/>
        </w:rPr>
        <w:t>2.3A1</w:t>
      </w:r>
      <w:r w:rsidR="00D757EC" w:rsidRPr="006E7FA6">
        <w:rPr>
          <w:i/>
        </w:rPr>
        <w:t>,</w:t>
      </w:r>
      <w:r w:rsidR="00D757EC" w:rsidRPr="006E7FA6">
        <w:t xml:space="preserve"> pp. 3</w:t>
      </w:r>
      <w:r w:rsidR="0044795F">
        <w:t>6</w:t>
      </w:r>
      <w:r w:rsidR="006E7FA6" w:rsidRPr="006E7FA6">
        <w:t>-4</w:t>
      </w:r>
      <w:r w:rsidR="0044795F">
        <w:t>3</w:t>
      </w:r>
      <w:r w:rsidR="009E7EA7" w:rsidRPr="006E7FA6">
        <w:t>)</w:t>
      </w:r>
      <w:r w:rsidR="00B378E2" w:rsidRPr="006E7FA6">
        <w:t>.</w:t>
      </w:r>
    </w:p>
    <w:p w14:paraId="742E5D8F" w14:textId="77777777" w:rsidR="00DE40ED" w:rsidRDefault="00DE40ED">
      <w:pPr>
        <w:rPr>
          <w:rFonts w:asciiTheme="majorHAnsi" w:hAnsiTheme="majorHAnsi"/>
          <w:i/>
          <w:color w:val="000000"/>
        </w:rPr>
      </w:pPr>
    </w:p>
    <w:p w14:paraId="6EE116E9" w14:textId="777F5D4D" w:rsidR="00364EED" w:rsidRPr="009E7EA7" w:rsidRDefault="00364EED" w:rsidP="00364EED">
      <w:pPr>
        <w:pStyle w:val="ODETechReptSubSubSection"/>
      </w:pPr>
      <w:r>
        <w:t>1.4B</w:t>
      </w:r>
      <w:r w:rsidRPr="009E7EA7">
        <w:t xml:space="preserve"> </w:t>
      </w:r>
      <w:r>
        <w:t>Native Language Assessments</w:t>
      </w:r>
    </w:p>
    <w:p w14:paraId="27861535" w14:textId="41936A22" w:rsidR="00AC5BAB" w:rsidRDefault="00364EED" w:rsidP="00364EED">
      <w:r>
        <w:t xml:space="preserve">The ORExt is not administered in a native language format, though it can be translated into a student's home language. </w:t>
      </w:r>
    </w:p>
    <w:p w14:paraId="551FD74C" w14:textId="77777777" w:rsidR="00364EED" w:rsidRDefault="00364EED" w:rsidP="00D43B32">
      <w:pPr>
        <w:pStyle w:val="ODETechReptSubSecTitle"/>
      </w:pPr>
    </w:p>
    <w:p w14:paraId="019416BF" w14:textId="478E2D63" w:rsidR="00D43B32" w:rsidRDefault="00D43B32" w:rsidP="00D43B32">
      <w:pPr>
        <w:pStyle w:val="ODETechReptSubSecTitle"/>
      </w:pPr>
      <w:bookmarkStart w:id="8" w:name="_Toc360367292"/>
      <w:r>
        <w:t>1.5 Participation Data</w:t>
      </w:r>
      <w:bookmarkEnd w:id="8"/>
    </w:p>
    <w:p w14:paraId="0A81E211" w14:textId="313DD81C" w:rsidR="00B65771" w:rsidRDefault="00DE40ED" w:rsidP="00DE40ED">
      <w:r>
        <w:t xml:space="preserve">Oregon's </w:t>
      </w:r>
      <w:r w:rsidRPr="0062553D">
        <w:t xml:space="preserve">participation data indicate </w:t>
      </w:r>
      <w:r w:rsidRPr="008C6431">
        <w:t xml:space="preserve">that </w:t>
      </w:r>
      <w:r>
        <w:t>most</w:t>
      </w:r>
      <w:r w:rsidRPr="0062553D">
        <w:t xml:space="preserve"> students</w:t>
      </w:r>
      <w:r>
        <w:t xml:space="preserve"> in the tested grade levels are included in our assessment system. The students with disabilities subgroup did not meet minimum pa</w:t>
      </w:r>
      <w:r w:rsidR="00B65771">
        <w:t>rticipation requirements in 2015-16</w:t>
      </w:r>
      <w:r>
        <w:t xml:space="preserve">, the most current data available at the time of this report, in </w:t>
      </w:r>
      <w:r w:rsidR="00B65771">
        <w:t xml:space="preserve">English language arts </w:t>
      </w:r>
      <w:r>
        <w:t>or math</w:t>
      </w:r>
      <w:r w:rsidR="00B65771">
        <w:t>ematics</w:t>
      </w:r>
      <w:r>
        <w:t xml:space="preserve">, with rates at </w:t>
      </w:r>
      <w:r w:rsidR="00A02DFF">
        <w:t>92.3</w:t>
      </w:r>
      <w:r>
        <w:t xml:space="preserve">% and </w:t>
      </w:r>
      <w:r w:rsidR="00B65771">
        <w:t>91.</w:t>
      </w:r>
      <w:r w:rsidR="00A02DFF">
        <w:t>5</w:t>
      </w:r>
      <w:r>
        <w:t>%, respectively</w:t>
      </w:r>
      <w:r w:rsidR="006F4917">
        <w:t>. See the table below for a summary of participation</w:t>
      </w:r>
      <w:r w:rsidR="007A5F14">
        <w:t xml:space="preserve">. For complete reports, </w:t>
      </w:r>
      <w:r w:rsidR="00B65771">
        <w:t xml:space="preserve">see </w:t>
      </w:r>
      <w:hyperlink r:id="rId16" w:history="1">
        <w:r w:rsidR="00B65771" w:rsidRPr="00C80729">
          <w:rPr>
            <w:rStyle w:val="Hyperlink"/>
          </w:rPr>
          <w:t>http://www.oregon.gov/ode/educator-resources/assessment/Pages/Assessment-Group-Reports-for-2014-2015-and-2015-2016.aspx</w:t>
        </w:r>
      </w:hyperlink>
      <w:r>
        <w:t>.</w:t>
      </w:r>
      <w:r w:rsidRPr="00850DD7">
        <w:t xml:space="preserve"> </w:t>
      </w:r>
    </w:p>
    <w:p w14:paraId="78030920" w14:textId="77777777" w:rsidR="00B65771" w:rsidRDefault="00B65771" w:rsidP="00DE40ED"/>
    <w:p w14:paraId="51067F13" w14:textId="28161511" w:rsidR="00DE40ED" w:rsidRPr="009A14A7" w:rsidRDefault="00DE40ED" w:rsidP="00DE40ED">
      <w:pPr>
        <w:rPr>
          <w:b/>
        </w:rPr>
      </w:pPr>
      <w:r>
        <w:t xml:space="preserve">Documentation of this requirement is provided within the Annual Performance Report, Indicator B3, which is submitted to the United States Department of Education's (USED's) Office of Special </w:t>
      </w:r>
      <w:r w:rsidRPr="00136362">
        <w:t xml:space="preserve">Education Programs (OSEP). Participation and performance summaries are provided below. Additional information regarding state performance is published in the </w:t>
      </w:r>
      <w:r w:rsidR="00B65771" w:rsidRPr="00136362">
        <w:t>2015-16</w:t>
      </w:r>
      <w:r w:rsidR="00BB7259" w:rsidRPr="00136362">
        <w:t xml:space="preserve"> </w:t>
      </w:r>
      <w:r w:rsidRPr="00136362">
        <w:t xml:space="preserve">State Report Card (see </w:t>
      </w:r>
      <w:r w:rsidRPr="00136362">
        <w:rPr>
          <w:i/>
        </w:rPr>
        <w:t>Appendix 1.5</w:t>
      </w:r>
      <w:r w:rsidR="008207AC">
        <w:t>, pages 1-11</w:t>
      </w:r>
      <w:r w:rsidRPr="00136362">
        <w:t xml:space="preserve"> for student and teacher demographics and</w:t>
      </w:r>
      <w:r w:rsidRPr="00136362">
        <w:rPr>
          <w:i/>
        </w:rPr>
        <w:t xml:space="preserve"> </w:t>
      </w:r>
      <w:r w:rsidRPr="00136362">
        <w:t xml:space="preserve">pages </w:t>
      </w:r>
      <w:r w:rsidR="00136362" w:rsidRPr="00136362">
        <w:t>21</w:t>
      </w:r>
      <w:r w:rsidR="008207AC">
        <w:t>-48</w:t>
      </w:r>
      <w:r w:rsidRPr="00136362">
        <w:t xml:space="preserve"> for assessment information).</w:t>
      </w:r>
    </w:p>
    <w:p w14:paraId="4C1CA288" w14:textId="380210E7" w:rsidR="00D43B32" w:rsidRDefault="00A02DFF" w:rsidP="0091085A">
      <w:r>
        <w:rPr>
          <w:noProof/>
        </w:rPr>
        <w:lastRenderedPageBreak/>
        <w:drawing>
          <wp:inline distT="0" distB="0" distL="0" distR="0" wp14:anchorId="6E325E30" wp14:editId="483B7907">
            <wp:extent cx="6307878" cy="6910524"/>
            <wp:effectExtent l="0" t="0" r="0" b="0"/>
            <wp:docPr id="37" name="Picture 37" descr="Macintosh HD:Users:nadfarley:Desktop:Screen Shot 2017-04-25 at 9.29.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dfarley:Desktop:Screen Shot 2017-04-25 at 9.29.26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7878" cy="6910524"/>
                    </a:xfrm>
                    <a:prstGeom prst="rect">
                      <a:avLst/>
                    </a:prstGeom>
                    <a:noFill/>
                    <a:ln>
                      <a:noFill/>
                    </a:ln>
                  </pic:spPr>
                </pic:pic>
              </a:graphicData>
            </a:graphic>
          </wp:inline>
        </w:drawing>
      </w:r>
    </w:p>
    <w:p w14:paraId="10DE7AC2" w14:textId="77777777" w:rsidR="00DE40ED" w:rsidRDefault="00DE40ED" w:rsidP="0091085A"/>
    <w:p w14:paraId="31BD78EB" w14:textId="477A1A29" w:rsidR="00DE40ED" w:rsidRDefault="00DE40ED" w:rsidP="0091085A">
      <w:pPr>
        <w:sectPr w:rsidR="00DE40ED" w:rsidSect="004C3C7D">
          <w:headerReference w:type="default" r:id="rId18"/>
          <w:pgSz w:w="12240" w:h="15840"/>
          <w:pgMar w:top="1440" w:right="1080" w:bottom="1440" w:left="1800" w:header="720" w:footer="720" w:gutter="0"/>
          <w:cols w:space="720"/>
          <w:docGrid w:linePitch="360"/>
        </w:sectPr>
      </w:pPr>
    </w:p>
    <w:p w14:paraId="6599BDB8" w14:textId="5C46943E" w:rsidR="0058631A" w:rsidRDefault="00D43B32" w:rsidP="0058631A">
      <w:pPr>
        <w:pStyle w:val="ODETechReptSection"/>
      </w:pPr>
      <w:bookmarkStart w:id="9" w:name="_Toc360367293"/>
      <w:r>
        <w:lastRenderedPageBreak/>
        <w:t>Critical Element 2 – Assessment System Operations</w:t>
      </w:r>
      <w:bookmarkEnd w:id="9"/>
    </w:p>
    <w:p w14:paraId="561039A6" w14:textId="77777777" w:rsidR="0058631A" w:rsidRDefault="0058631A" w:rsidP="0058631A">
      <w:pPr>
        <w:pStyle w:val="ODETechReptSection"/>
        <w:jc w:val="left"/>
        <w:rPr>
          <w:b w:val="0"/>
        </w:rPr>
      </w:pPr>
    </w:p>
    <w:p w14:paraId="4C19EE08" w14:textId="24287E6B" w:rsidR="00E53FA9" w:rsidRDefault="00C931A2" w:rsidP="00C931A2">
      <w:pPr>
        <w:pStyle w:val="ODETechReptSubSecTitle"/>
      </w:pPr>
      <w:bookmarkStart w:id="10" w:name="_Toc360367294"/>
      <w:r>
        <w:t>2.1 Test Design and Development</w:t>
      </w:r>
      <w:bookmarkEnd w:id="10"/>
    </w:p>
    <w:p w14:paraId="0C33C563" w14:textId="269D4638" w:rsidR="00F4168B" w:rsidRPr="0094043A" w:rsidRDefault="00DE40ED" w:rsidP="00F4168B">
      <w:r>
        <w:t>The t</w:t>
      </w:r>
      <w:r w:rsidR="005F6F1F">
        <w:t>est</w:t>
      </w:r>
      <w:r w:rsidR="00F4168B">
        <w:t xml:space="preserve"> </w:t>
      </w:r>
      <w:r w:rsidR="00F4168B" w:rsidRPr="000A0419">
        <w:t>specif</w:t>
      </w:r>
      <w:r w:rsidR="005F6F1F" w:rsidRPr="000A0419">
        <w:t>ications document that describe</w:t>
      </w:r>
      <w:r w:rsidRPr="000A0419">
        <w:t>s</w:t>
      </w:r>
      <w:r w:rsidR="00F4168B" w:rsidRPr="000A0419">
        <w:t xml:space="preserve"> our approach to assessment and test design for the ORExt</w:t>
      </w:r>
      <w:r w:rsidR="005F6F1F" w:rsidRPr="000A0419">
        <w:t xml:space="preserve"> </w:t>
      </w:r>
      <w:r w:rsidRPr="000A0419">
        <w:t>is</w:t>
      </w:r>
      <w:r w:rsidR="005F6F1F" w:rsidRPr="000A0419">
        <w:t xml:space="preserve"> published in </w:t>
      </w:r>
      <w:r w:rsidR="005F6F1F" w:rsidRPr="000A0419">
        <w:rPr>
          <w:i/>
        </w:rPr>
        <w:t>Appendix 2.1</w:t>
      </w:r>
      <w:r w:rsidR="00F4168B" w:rsidRPr="000A0419">
        <w:t>. The document</w:t>
      </w:r>
      <w:r w:rsidR="00F4168B">
        <w:t xml:space="preserve"> includes our approach to</w:t>
      </w:r>
      <w:r w:rsidR="005F6F1F">
        <w:t xml:space="preserve"> reducing the depth, breadth, and complexity (</w:t>
      </w:r>
      <w:r w:rsidR="00F4168B">
        <w:t>RDBC</w:t>
      </w:r>
      <w:r w:rsidR="005F6F1F">
        <w:t>) of grade level content standards</w:t>
      </w:r>
      <w:r w:rsidR="00F4168B">
        <w:t xml:space="preserve">, an overview of the essentialization process and EAF documents, the </w:t>
      </w:r>
      <w:r w:rsidR="005F6F1F">
        <w:t>planned</w:t>
      </w:r>
      <w:r w:rsidR="00F4168B">
        <w:t xml:space="preserve"> test design for the ORExt, test development considerations, sample test items, item specifications, and universal tools/designated supports/accommodations.</w:t>
      </w:r>
      <w:r w:rsidR="000A0419">
        <w:t xml:space="preserve"> No new items were developed in </w:t>
      </w:r>
      <w:r w:rsidR="003A35F4">
        <w:t>2016-17</w:t>
      </w:r>
      <w:r w:rsidR="000A0419">
        <w:t>, so the 2014-15 test specifications are the most current available.</w:t>
      </w:r>
    </w:p>
    <w:p w14:paraId="5488EE3D" w14:textId="77777777" w:rsidR="00C931A2" w:rsidRDefault="00C931A2" w:rsidP="00C931A2"/>
    <w:p w14:paraId="03B3F572" w14:textId="20DB1AC5" w:rsidR="00F4168B" w:rsidRDefault="00F4168B" w:rsidP="00F4168B">
      <w:pPr>
        <w:pStyle w:val="ODETechReptSubSubSection"/>
      </w:pPr>
      <w:r>
        <w:t>2.1A ORExt Purpose</w:t>
      </w:r>
    </w:p>
    <w:p w14:paraId="79F9FF51" w14:textId="31DF4C13" w:rsidR="00F4168B" w:rsidRDefault="00056849" w:rsidP="00F4168B">
      <w:r>
        <w:t xml:space="preserve">The stated purpose of the ORExt is to </w:t>
      </w:r>
      <w:r w:rsidR="000B72CD">
        <w:t>provide</w:t>
      </w:r>
      <w:r w:rsidR="000B72CD" w:rsidRPr="00AF0458">
        <w:t xml:space="preserve"> the state technically adequate student performance data to ascertain proficiency on grade level state content</w:t>
      </w:r>
      <w:r w:rsidR="000B72CD" w:rsidRPr="004C7700">
        <w:t xml:space="preserve"> standards for students with significant cognitive disabilities.</w:t>
      </w:r>
      <w:r w:rsidR="00394783">
        <w:t xml:space="preserve"> </w:t>
      </w:r>
      <w:r w:rsidR="00DE40ED">
        <w:t>A long-term goal of the program is to also provide information regarding annual student growth related to these content standards over Grades 3-8, as measured by vertically</w:t>
      </w:r>
      <w:r w:rsidR="00683484">
        <w:t xml:space="preserve"> </w:t>
      </w:r>
      <w:r w:rsidR="00DE40ED">
        <w:t xml:space="preserve">scaled assessments in ELA and mathematics. </w:t>
      </w:r>
      <w:r w:rsidR="00394783">
        <w:t xml:space="preserve">The results of the assessment are </w:t>
      </w:r>
      <w:r w:rsidR="00DE40ED">
        <w:t xml:space="preserve">currently </w:t>
      </w:r>
      <w:r w:rsidR="009E64FF">
        <w:t>reported in comparison to</w:t>
      </w:r>
      <w:r w:rsidR="00394783">
        <w:t xml:space="preserve"> four performance levels: Level 1, Level 2, Level 3, and Level 4. Levels 3 and 4 denote a proficient level of performance, while Levels 1 and </w:t>
      </w:r>
      <w:r w:rsidR="00394783" w:rsidRPr="000A0419">
        <w:t xml:space="preserve">2 denote performance that is not proficient. BRT and ODE developed a scaled score interpretation guide to assist stakeholders in interpreting the meaning of the scaled scores generated by the ORExt, supported by the state's achievement level descriptors. This guidance is published in </w:t>
      </w:r>
      <w:r w:rsidR="00394783" w:rsidRPr="000A0419">
        <w:rPr>
          <w:i/>
        </w:rPr>
        <w:t>Appendix 2.1A</w:t>
      </w:r>
      <w:r w:rsidR="00394783" w:rsidRPr="000A0419">
        <w:t>.</w:t>
      </w:r>
    </w:p>
    <w:p w14:paraId="46E2B0DD" w14:textId="77777777" w:rsidR="00056849" w:rsidRDefault="00056849" w:rsidP="00F4168B">
      <w:pPr>
        <w:pStyle w:val="ODETechReptSubSubSection"/>
      </w:pPr>
    </w:p>
    <w:p w14:paraId="29DBC0C0" w14:textId="109EB443" w:rsidR="00F4168B" w:rsidRPr="000A0419" w:rsidRDefault="00F4168B" w:rsidP="00F4168B">
      <w:pPr>
        <w:pStyle w:val="ODETechReptSubSubSection"/>
      </w:pPr>
      <w:r w:rsidRPr="000A0419">
        <w:t>2.1B ORExt Test Blueprint</w:t>
      </w:r>
    </w:p>
    <w:p w14:paraId="06C4AFDB" w14:textId="4A991904" w:rsidR="00F4168B" w:rsidRPr="000A0419" w:rsidRDefault="00056849" w:rsidP="00F4168B">
      <w:r w:rsidRPr="000A0419">
        <w:rPr>
          <w:i/>
        </w:rPr>
        <w:t>Appendix 2.1B</w:t>
      </w:r>
      <w:r w:rsidRPr="000A0419">
        <w:t xml:space="preserve"> includes the entire test blueprint for the ORExt, as conveyed by the balance of representation across content areas and domains. Field</w:t>
      </w:r>
      <w:r w:rsidR="004E3C0C" w:rsidRPr="000A0419">
        <w:t>-</w:t>
      </w:r>
      <w:r w:rsidRPr="000A0419">
        <w:t xml:space="preserve">testing is conducted each year in order to support the continuous improvement of test functioning. However, items are selected to maintain this balance of representation. </w:t>
      </w:r>
      <w:r w:rsidR="00683484" w:rsidRPr="000A0419">
        <w:t>Oregon teachers</w:t>
      </w:r>
      <w:r w:rsidR="00683484" w:rsidRPr="000A0419" w:rsidDel="00683484">
        <w:t xml:space="preserve"> </w:t>
      </w:r>
      <w:r w:rsidR="00683484">
        <w:t>validated t</w:t>
      </w:r>
      <w:r w:rsidRPr="000A0419">
        <w:t xml:space="preserve">he </w:t>
      </w:r>
      <w:r w:rsidR="00DE40ED" w:rsidRPr="000A0419">
        <w:t xml:space="preserve">content of the </w:t>
      </w:r>
      <w:r w:rsidRPr="000A0419">
        <w:t>assessment</w:t>
      </w:r>
      <w:r w:rsidR="00683484">
        <w:t>,</w:t>
      </w:r>
      <w:r w:rsidRPr="000A0419">
        <w:t xml:space="preserve"> agree</w:t>
      </w:r>
      <w:r w:rsidR="00683484">
        <w:t>ing</w:t>
      </w:r>
      <w:r w:rsidRPr="000A0419">
        <w:t xml:space="preserve"> with the standards that were and were not selected to develop the Essentialized Standards to which the ORExt test items are aligned.</w:t>
      </w:r>
    </w:p>
    <w:p w14:paraId="3C626918" w14:textId="77777777" w:rsidR="00056849" w:rsidRPr="000A0419" w:rsidRDefault="00056849" w:rsidP="00F4168B"/>
    <w:p w14:paraId="337626C3" w14:textId="32A2B3C2" w:rsidR="00F4168B" w:rsidRPr="000A0419" w:rsidRDefault="00F4168B" w:rsidP="00F4168B">
      <w:pPr>
        <w:pStyle w:val="ODETechReptSubSubSection"/>
      </w:pPr>
      <w:r w:rsidRPr="000A0419">
        <w:t>2.1C Test Development Processes</w:t>
      </w:r>
    </w:p>
    <w:p w14:paraId="429B078D" w14:textId="6E618F55" w:rsidR="00F4168B" w:rsidRDefault="00394783" w:rsidP="00F4168B">
      <w:r w:rsidRPr="000A0419">
        <w:t xml:space="preserve">The test development process implemented for the ORExt is conveyed in </w:t>
      </w:r>
      <w:r w:rsidRPr="000A0419">
        <w:rPr>
          <w:i/>
        </w:rPr>
        <w:t>Appendix 2.1C</w:t>
      </w:r>
      <w:r w:rsidRPr="000A0419">
        <w:t xml:space="preserve">, including standard selection and validation, item development, item review, review of all Oregon teacher feedback and updating of items, and scaling and item selection. The appendix </w:t>
      </w:r>
      <w:r w:rsidR="004E3C0C" w:rsidRPr="000A0419">
        <w:t>articulates</w:t>
      </w:r>
      <w:r w:rsidRPr="000A0419">
        <w:t xml:space="preserve"> the process used to generate the materials with </w:t>
      </w:r>
      <w:r w:rsidR="004E3C0C" w:rsidRPr="000A0419">
        <w:t>com</w:t>
      </w:r>
      <w:r w:rsidR="00B378E2" w:rsidRPr="000A0419">
        <w:t>m</w:t>
      </w:r>
      <w:r w:rsidR="004E3C0C" w:rsidRPr="000A0419">
        <w:t>a</w:t>
      </w:r>
      <w:r w:rsidR="004E3C0C">
        <w:t xml:space="preserve"> separated value files used to create</w:t>
      </w:r>
      <w:r>
        <w:t xml:space="preserve"> item templates </w:t>
      </w:r>
      <w:r w:rsidR="004E3C0C">
        <w:t xml:space="preserve">that fed into </w:t>
      </w:r>
      <w:r>
        <w:t>Adobe InDesign</w:t>
      </w:r>
      <w:r w:rsidR="000E7118" w:rsidRPr="00B378E2">
        <w:rPr>
          <w:vertAlign w:val="superscript"/>
        </w:rPr>
        <w:t>©</w:t>
      </w:r>
      <w:r w:rsidR="000E7118">
        <w:t xml:space="preserve"> </w:t>
      </w:r>
      <w:r w:rsidR="004E3C0C">
        <w:t xml:space="preserve">through a </w:t>
      </w:r>
      <w:r>
        <w:t>data merge. Final test packages are reviewed for accuracy and content</w:t>
      </w:r>
      <w:r w:rsidR="004E3C0C">
        <w:t xml:space="preserve"> and</w:t>
      </w:r>
      <w:r>
        <w:t xml:space="preserve"> then disseminated via secure file transfer to Oregon Qualified Assessors.</w:t>
      </w:r>
    </w:p>
    <w:p w14:paraId="4919DC03" w14:textId="77777777" w:rsidR="00394783" w:rsidRDefault="00394783" w:rsidP="00F4168B"/>
    <w:p w14:paraId="56B9D810" w14:textId="1B7887AF" w:rsidR="00F4168B" w:rsidRDefault="00F4168B" w:rsidP="00F4168B">
      <w:pPr>
        <w:pStyle w:val="ODETechReptSubSubSection"/>
      </w:pPr>
      <w:r>
        <w:t>2.1D Computer-Adaptive Considerations</w:t>
      </w:r>
    </w:p>
    <w:p w14:paraId="507D7F64" w14:textId="7959F7CE" w:rsidR="00F4168B" w:rsidRDefault="002F5217" w:rsidP="00F4168B">
      <w:r>
        <w:t>The ORExt is not a computer-adaptive instrument, so these concerns do not apply.</w:t>
      </w:r>
    </w:p>
    <w:p w14:paraId="26D6DA11" w14:textId="79B7CFEC" w:rsidR="00D101B3" w:rsidRDefault="00D101B3">
      <w:r>
        <w:br w:type="page"/>
      </w:r>
    </w:p>
    <w:p w14:paraId="408683B2" w14:textId="0C070BCA" w:rsidR="00C931A2" w:rsidRDefault="00C931A2" w:rsidP="00C931A2">
      <w:pPr>
        <w:pStyle w:val="ODETechReptSubSecTitle"/>
      </w:pPr>
      <w:bookmarkStart w:id="11" w:name="_Toc360367295"/>
      <w:r>
        <w:lastRenderedPageBreak/>
        <w:t>2.2 Item Development</w:t>
      </w:r>
      <w:bookmarkEnd w:id="11"/>
    </w:p>
    <w:p w14:paraId="7232FA80" w14:textId="62E1FCA4" w:rsidR="008207AC" w:rsidRDefault="008207AC" w:rsidP="00C931A2">
      <w:r>
        <w:t>Item writers were recruited by ODE staff on May 20, 2014 using an existing Qualified Assessor/Quali</w:t>
      </w:r>
      <w:r w:rsidR="00054B2F">
        <w:t>fied Trainer listserv program, using the following</w:t>
      </w:r>
      <w:r>
        <w:t xml:space="preserve"> text:</w:t>
      </w:r>
    </w:p>
    <w:p w14:paraId="2896E4B9" w14:textId="77777777" w:rsidR="00E33F75" w:rsidRDefault="00E33F75" w:rsidP="00C931A2"/>
    <w:p w14:paraId="6E8A6075" w14:textId="566006B9" w:rsidR="00E33F75" w:rsidRPr="00E33F75" w:rsidRDefault="00E33F75" w:rsidP="00E33F75">
      <w:pPr>
        <w:rPr>
          <w:b/>
        </w:rPr>
      </w:pPr>
      <w:r w:rsidRPr="00E33F75">
        <w:rPr>
          <w:b/>
        </w:rPr>
        <w:t>Project Description:</w:t>
      </w:r>
    </w:p>
    <w:p w14:paraId="4DA36722" w14:textId="77777777" w:rsidR="00E33F75" w:rsidRPr="00E33F75" w:rsidRDefault="00E33F75" w:rsidP="00E33F75">
      <w:r w:rsidRPr="00E33F75">
        <w:t>Behavioral Research and Teaching at the University of Oregon is recruiting Oregon teachers to participate in item development for a new alternate assessment, to be field tested in the spring of 2015. Selected teachers will be asked to develop 360 items in English Language Arts, Mathematics, or Science over the course of the summer, from mid-June through end of August 2014. The Project Director will work with lead item developers to provide training, ongoing review and feedback, and quality assurance. All participants will be expected to provide documentation of their qualifications and sign test security agreements. In addition, all item developers will be expected to participate in a half-day item development training based upon the following schedule:</w:t>
      </w:r>
    </w:p>
    <w:p w14:paraId="10B85C4B" w14:textId="77777777" w:rsidR="00E33F75" w:rsidRPr="00E33F75" w:rsidRDefault="00E33F75" w:rsidP="00E33F75">
      <w:pPr>
        <w:pStyle w:val="ListParagraph"/>
        <w:numPr>
          <w:ilvl w:val="0"/>
          <w:numId w:val="21"/>
        </w:numPr>
        <w:rPr>
          <w:rFonts w:ascii="Cambria" w:hAnsi="Cambria"/>
        </w:rPr>
      </w:pPr>
      <w:r w:rsidRPr="00E33F75">
        <w:rPr>
          <w:rFonts w:ascii="Cambria" w:hAnsi="Cambria"/>
        </w:rPr>
        <w:t>ELA - Tuesday, June 17, 2014 from 8 AM to 12 PM</w:t>
      </w:r>
    </w:p>
    <w:p w14:paraId="0BB97407" w14:textId="77777777" w:rsidR="00E33F75" w:rsidRPr="00E33F75" w:rsidRDefault="00E33F75" w:rsidP="00E33F75">
      <w:pPr>
        <w:pStyle w:val="ListParagraph"/>
        <w:numPr>
          <w:ilvl w:val="0"/>
          <w:numId w:val="21"/>
        </w:numPr>
        <w:rPr>
          <w:rFonts w:ascii="Cambria" w:hAnsi="Cambria"/>
        </w:rPr>
      </w:pPr>
      <w:r w:rsidRPr="00E33F75">
        <w:rPr>
          <w:rFonts w:ascii="Cambria" w:hAnsi="Cambria"/>
        </w:rPr>
        <w:t>Math – Wednesday, June 18, 2014 from 8 AM to 12 PM</w:t>
      </w:r>
    </w:p>
    <w:p w14:paraId="64A4EEA8" w14:textId="77777777" w:rsidR="00E33F75" w:rsidRPr="00E33F75" w:rsidRDefault="00E33F75" w:rsidP="00E33F75">
      <w:pPr>
        <w:pStyle w:val="ListParagraph"/>
        <w:numPr>
          <w:ilvl w:val="0"/>
          <w:numId w:val="21"/>
        </w:numPr>
        <w:rPr>
          <w:rFonts w:ascii="Cambria" w:hAnsi="Cambria"/>
        </w:rPr>
      </w:pPr>
      <w:r w:rsidRPr="00E33F75">
        <w:rPr>
          <w:rFonts w:ascii="Cambria" w:hAnsi="Cambria"/>
        </w:rPr>
        <w:t>Science – Thursday, June 19, 2014 from 8 AM to 12 PM</w:t>
      </w:r>
    </w:p>
    <w:p w14:paraId="01D52D26" w14:textId="77777777" w:rsidR="00E33F75" w:rsidRDefault="00E33F75" w:rsidP="00E33F75">
      <w:pPr>
        <w:rPr>
          <w:b/>
        </w:rPr>
      </w:pPr>
    </w:p>
    <w:p w14:paraId="26649320" w14:textId="77777777" w:rsidR="00E33F75" w:rsidRPr="00E33F75" w:rsidRDefault="00E33F75" w:rsidP="00E33F75">
      <w:pPr>
        <w:rPr>
          <w:b/>
        </w:rPr>
      </w:pPr>
      <w:r w:rsidRPr="00E33F75">
        <w:rPr>
          <w:b/>
        </w:rPr>
        <w:t>Minimum Qualifications:</w:t>
      </w:r>
    </w:p>
    <w:p w14:paraId="7B6D0245" w14:textId="77777777" w:rsidR="00E33F75" w:rsidRPr="00E33F75" w:rsidRDefault="00E33F75" w:rsidP="00E33F75">
      <w:r w:rsidRPr="00E33F75">
        <w:t>All licensed Oregon public school teachers with at least three years of teaching in a life skills/severe needs program (SPED) or a general education classroom (GEN-ED), respectively, are encouraged to apply. Preference will be given for item writing experience, additional years of teaching experience, and higher education degree status.</w:t>
      </w:r>
    </w:p>
    <w:p w14:paraId="6A31B882" w14:textId="77777777" w:rsidR="00E33F75" w:rsidRDefault="00E33F75" w:rsidP="00E33F75">
      <w:pPr>
        <w:rPr>
          <w:b/>
        </w:rPr>
      </w:pPr>
    </w:p>
    <w:p w14:paraId="1FFD147E" w14:textId="77777777" w:rsidR="00E33F75" w:rsidRPr="00E33F75" w:rsidRDefault="00E33F75" w:rsidP="00E33F75">
      <w:pPr>
        <w:rPr>
          <w:b/>
        </w:rPr>
      </w:pPr>
      <w:r w:rsidRPr="00E33F75">
        <w:rPr>
          <w:b/>
        </w:rPr>
        <w:t>Compensation:</w:t>
      </w:r>
    </w:p>
    <w:p w14:paraId="4B07F054" w14:textId="3859DC6E" w:rsidR="00E33F75" w:rsidRPr="00E33F75" w:rsidRDefault="00E33F75" w:rsidP="00E33F75">
      <w:r w:rsidRPr="00E33F75">
        <w:t>Teachers who participate in this process will be compensated at a rate of $20/</w:t>
      </w:r>
      <w:proofErr w:type="spellStart"/>
      <w:r w:rsidRPr="00E33F75">
        <w:t>hr</w:t>
      </w:r>
      <w:proofErr w:type="spellEnd"/>
      <w:r w:rsidRPr="00E33F75">
        <w:t xml:space="preserve"> via professional service contracts. It is anticipated that teachers will produce 4 ELA items/</w:t>
      </w:r>
      <w:proofErr w:type="spellStart"/>
      <w:r w:rsidRPr="00E33F75">
        <w:t>hr</w:t>
      </w:r>
      <w:proofErr w:type="spellEnd"/>
      <w:r w:rsidRPr="00E33F75">
        <w:t>, 6 Science items/</w:t>
      </w:r>
      <w:proofErr w:type="spellStart"/>
      <w:r w:rsidRPr="00E33F75">
        <w:t>hr</w:t>
      </w:r>
      <w:proofErr w:type="spellEnd"/>
      <w:r w:rsidRPr="00E33F75">
        <w:t>, and 8 Math items/hr. As such, the maximum contract amount for ELA will be $1,800, for Science $1,440, and for Math $900. Item development will focus primarily on writing the stem and 3 options, with no need to produce graphics (rather use labels for a BRT graphic designer to produce)</w:t>
      </w:r>
      <w:r w:rsidR="00D34758">
        <w:t>.</w:t>
      </w:r>
    </w:p>
    <w:p w14:paraId="0A9B9618" w14:textId="77777777" w:rsidR="00E33F75" w:rsidRPr="00E33F75" w:rsidRDefault="00E33F75" w:rsidP="00E33F75"/>
    <w:tbl>
      <w:tblPr>
        <w:tblStyle w:val="TableGrid"/>
        <w:tblW w:w="0" w:type="auto"/>
        <w:tblInd w:w="108" w:type="dxa"/>
        <w:tblLook w:val="04A0" w:firstRow="1" w:lastRow="0" w:firstColumn="1" w:lastColumn="0" w:noHBand="0" w:noVBand="1"/>
      </w:tblPr>
      <w:tblGrid>
        <w:gridCol w:w="2844"/>
        <w:gridCol w:w="2952"/>
        <w:gridCol w:w="2952"/>
      </w:tblGrid>
      <w:tr w:rsidR="00E33F75" w:rsidRPr="00E33F75" w14:paraId="1BB39484" w14:textId="77777777" w:rsidTr="00436274">
        <w:tc>
          <w:tcPr>
            <w:tcW w:w="2844" w:type="dxa"/>
          </w:tcPr>
          <w:p w14:paraId="0DD9C674" w14:textId="77777777" w:rsidR="00E33F75" w:rsidRPr="00E33F75" w:rsidRDefault="00E33F75" w:rsidP="00436274">
            <w:pPr>
              <w:rPr>
                <w:b/>
              </w:rPr>
            </w:pPr>
            <w:r w:rsidRPr="00E33F75">
              <w:rPr>
                <w:b/>
              </w:rPr>
              <w:t>Needs</w:t>
            </w:r>
          </w:p>
        </w:tc>
        <w:tc>
          <w:tcPr>
            <w:tcW w:w="2952" w:type="dxa"/>
          </w:tcPr>
          <w:p w14:paraId="769EF84D" w14:textId="77777777" w:rsidR="00E33F75" w:rsidRPr="00E33F75" w:rsidRDefault="00E33F75" w:rsidP="00436274">
            <w:pPr>
              <w:rPr>
                <w:b/>
              </w:rPr>
            </w:pPr>
            <w:r w:rsidRPr="00E33F75">
              <w:rPr>
                <w:b/>
              </w:rPr>
              <w:t>Content Area</w:t>
            </w:r>
          </w:p>
        </w:tc>
        <w:tc>
          <w:tcPr>
            <w:tcW w:w="2952" w:type="dxa"/>
          </w:tcPr>
          <w:p w14:paraId="4BA88999" w14:textId="77777777" w:rsidR="00E33F75" w:rsidRPr="00E33F75" w:rsidRDefault="00E33F75" w:rsidP="00436274">
            <w:pPr>
              <w:jc w:val="center"/>
              <w:rPr>
                <w:b/>
              </w:rPr>
            </w:pPr>
            <w:r w:rsidRPr="00E33F75">
              <w:rPr>
                <w:b/>
              </w:rPr>
              <w:t>Grade Level(s)</w:t>
            </w:r>
          </w:p>
        </w:tc>
      </w:tr>
      <w:tr w:rsidR="00E33F75" w:rsidRPr="00E33F75" w14:paraId="2AC442B9" w14:textId="77777777" w:rsidTr="00436274">
        <w:tc>
          <w:tcPr>
            <w:tcW w:w="2844" w:type="dxa"/>
          </w:tcPr>
          <w:p w14:paraId="53554EF0" w14:textId="77777777" w:rsidR="00E33F75" w:rsidRPr="00E33F75" w:rsidRDefault="00E33F75" w:rsidP="00436274">
            <w:r w:rsidRPr="00E33F75">
              <w:t>2 teachers (2 SPED)</w:t>
            </w:r>
          </w:p>
        </w:tc>
        <w:tc>
          <w:tcPr>
            <w:tcW w:w="2952" w:type="dxa"/>
          </w:tcPr>
          <w:p w14:paraId="0AC235DE" w14:textId="77777777" w:rsidR="00E33F75" w:rsidRPr="00E33F75" w:rsidRDefault="00E33F75" w:rsidP="00436274">
            <w:pPr>
              <w:jc w:val="center"/>
            </w:pPr>
            <w:r w:rsidRPr="00E33F75">
              <w:t>ELA</w:t>
            </w:r>
          </w:p>
        </w:tc>
        <w:tc>
          <w:tcPr>
            <w:tcW w:w="2952" w:type="dxa"/>
          </w:tcPr>
          <w:p w14:paraId="57992F9B" w14:textId="77777777" w:rsidR="00E33F75" w:rsidRPr="00E33F75" w:rsidRDefault="00E33F75" w:rsidP="00436274">
            <w:pPr>
              <w:jc w:val="center"/>
            </w:pPr>
            <w:r w:rsidRPr="00E33F75">
              <w:t>Elementary (G 3-5)</w:t>
            </w:r>
          </w:p>
        </w:tc>
      </w:tr>
      <w:tr w:rsidR="00E33F75" w:rsidRPr="00E33F75" w14:paraId="052E2684" w14:textId="77777777" w:rsidTr="00436274">
        <w:tc>
          <w:tcPr>
            <w:tcW w:w="2844" w:type="dxa"/>
          </w:tcPr>
          <w:p w14:paraId="46407EE2" w14:textId="77777777" w:rsidR="00E33F75" w:rsidRPr="00E33F75" w:rsidRDefault="00E33F75" w:rsidP="00436274">
            <w:r w:rsidRPr="00E33F75">
              <w:t>2 teachers (1 GEN-ED; 1 SPED)</w:t>
            </w:r>
          </w:p>
        </w:tc>
        <w:tc>
          <w:tcPr>
            <w:tcW w:w="2952" w:type="dxa"/>
          </w:tcPr>
          <w:p w14:paraId="33508F7A" w14:textId="77777777" w:rsidR="00E33F75" w:rsidRPr="00E33F75" w:rsidRDefault="00E33F75" w:rsidP="00436274">
            <w:pPr>
              <w:jc w:val="center"/>
            </w:pPr>
            <w:r w:rsidRPr="00E33F75">
              <w:t>ELA</w:t>
            </w:r>
          </w:p>
        </w:tc>
        <w:tc>
          <w:tcPr>
            <w:tcW w:w="2952" w:type="dxa"/>
          </w:tcPr>
          <w:p w14:paraId="349CF9F6" w14:textId="77777777" w:rsidR="00E33F75" w:rsidRPr="00E33F75" w:rsidRDefault="00E33F75" w:rsidP="00436274">
            <w:pPr>
              <w:jc w:val="center"/>
            </w:pPr>
            <w:r w:rsidRPr="00E33F75">
              <w:t>Middle (G 6-8)</w:t>
            </w:r>
          </w:p>
        </w:tc>
      </w:tr>
      <w:tr w:rsidR="00E33F75" w:rsidRPr="00E33F75" w14:paraId="102FC8ED" w14:textId="77777777" w:rsidTr="00436274">
        <w:tc>
          <w:tcPr>
            <w:tcW w:w="2844" w:type="dxa"/>
            <w:tcBorders>
              <w:bottom w:val="single" w:sz="4" w:space="0" w:color="auto"/>
            </w:tcBorders>
          </w:tcPr>
          <w:p w14:paraId="568848C1" w14:textId="77777777" w:rsidR="00E33F75" w:rsidRPr="00E33F75" w:rsidRDefault="00E33F75" w:rsidP="00436274">
            <w:r w:rsidRPr="00E33F75">
              <w:t>1 teachers (1 GEN-ED)</w:t>
            </w:r>
          </w:p>
        </w:tc>
        <w:tc>
          <w:tcPr>
            <w:tcW w:w="2952" w:type="dxa"/>
            <w:tcBorders>
              <w:bottom w:val="single" w:sz="4" w:space="0" w:color="auto"/>
            </w:tcBorders>
          </w:tcPr>
          <w:p w14:paraId="455BF3CC" w14:textId="77777777" w:rsidR="00E33F75" w:rsidRPr="00E33F75" w:rsidRDefault="00E33F75" w:rsidP="00436274">
            <w:pPr>
              <w:jc w:val="center"/>
            </w:pPr>
            <w:r w:rsidRPr="00E33F75">
              <w:t>ELA</w:t>
            </w:r>
          </w:p>
        </w:tc>
        <w:tc>
          <w:tcPr>
            <w:tcW w:w="2952" w:type="dxa"/>
            <w:tcBorders>
              <w:bottom w:val="single" w:sz="4" w:space="0" w:color="auto"/>
            </w:tcBorders>
          </w:tcPr>
          <w:p w14:paraId="73A4B139" w14:textId="77777777" w:rsidR="00E33F75" w:rsidRPr="00E33F75" w:rsidRDefault="00E33F75" w:rsidP="00436274">
            <w:pPr>
              <w:jc w:val="center"/>
            </w:pPr>
            <w:r w:rsidRPr="00E33F75">
              <w:t>High (G 11)</w:t>
            </w:r>
          </w:p>
        </w:tc>
      </w:tr>
      <w:tr w:rsidR="00E33F75" w:rsidRPr="00E33F75" w14:paraId="437D3C7D" w14:textId="77777777" w:rsidTr="00436274">
        <w:tc>
          <w:tcPr>
            <w:tcW w:w="5796" w:type="dxa"/>
            <w:gridSpan w:val="2"/>
            <w:tcBorders>
              <w:bottom w:val="single" w:sz="4" w:space="0" w:color="auto"/>
            </w:tcBorders>
          </w:tcPr>
          <w:p w14:paraId="143BF142" w14:textId="77777777" w:rsidR="00E33F75" w:rsidRPr="00E33F75" w:rsidRDefault="00E33F75" w:rsidP="00436274">
            <w:pPr>
              <w:jc w:val="right"/>
            </w:pPr>
            <w:r w:rsidRPr="00E33F75">
              <w:t>Total Number Needed ELA</w:t>
            </w:r>
          </w:p>
        </w:tc>
        <w:tc>
          <w:tcPr>
            <w:tcW w:w="2952" w:type="dxa"/>
            <w:tcBorders>
              <w:bottom w:val="single" w:sz="4" w:space="0" w:color="auto"/>
            </w:tcBorders>
          </w:tcPr>
          <w:p w14:paraId="5AA33D8D" w14:textId="77777777" w:rsidR="00E33F75" w:rsidRPr="00E33F75" w:rsidRDefault="00E33F75" w:rsidP="00436274">
            <w:pPr>
              <w:jc w:val="center"/>
              <w:rPr>
                <w:b/>
              </w:rPr>
            </w:pPr>
            <w:r w:rsidRPr="00E33F75">
              <w:rPr>
                <w:b/>
              </w:rPr>
              <w:t>5</w:t>
            </w:r>
          </w:p>
        </w:tc>
      </w:tr>
      <w:tr w:rsidR="00E33F75" w:rsidRPr="00E33F75" w14:paraId="5C5085CB" w14:textId="77777777" w:rsidTr="00436274">
        <w:tc>
          <w:tcPr>
            <w:tcW w:w="8748" w:type="dxa"/>
            <w:gridSpan w:val="3"/>
            <w:shd w:val="clear" w:color="auto" w:fill="E6E6E6"/>
          </w:tcPr>
          <w:p w14:paraId="36866153" w14:textId="77777777" w:rsidR="00E33F75" w:rsidRPr="00E33F75" w:rsidRDefault="00E33F75" w:rsidP="00436274">
            <w:pPr>
              <w:jc w:val="center"/>
            </w:pPr>
          </w:p>
        </w:tc>
      </w:tr>
      <w:tr w:rsidR="00E33F75" w:rsidRPr="00E33F75" w14:paraId="2915402A" w14:textId="77777777" w:rsidTr="00436274">
        <w:tc>
          <w:tcPr>
            <w:tcW w:w="2844" w:type="dxa"/>
          </w:tcPr>
          <w:p w14:paraId="18299204" w14:textId="77777777" w:rsidR="00E33F75" w:rsidRPr="00E33F75" w:rsidRDefault="00E33F75" w:rsidP="00436274">
            <w:r w:rsidRPr="00E33F75">
              <w:t>1 teachers (1 SPED)</w:t>
            </w:r>
          </w:p>
        </w:tc>
        <w:tc>
          <w:tcPr>
            <w:tcW w:w="2952" w:type="dxa"/>
          </w:tcPr>
          <w:p w14:paraId="0DD3720E" w14:textId="77777777" w:rsidR="00E33F75" w:rsidRPr="00E33F75" w:rsidRDefault="00E33F75" w:rsidP="00436274">
            <w:pPr>
              <w:jc w:val="center"/>
            </w:pPr>
            <w:r w:rsidRPr="00E33F75">
              <w:t>Math</w:t>
            </w:r>
          </w:p>
        </w:tc>
        <w:tc>
          <w:tcPr>
            <w:tcW w:w="2952" w:type="dxa"/>
          </w:tcPr>
          <w:p w14:paraId="03CB4B52" w14:textId="77777777" w:rsidR="00E33F75" w:rsidRPr="00E33F75" w:rsidRDefault="00E33F75" w:rsidP="00436274">
            <w:pPr>
              <w:jc w:val="center"/>
            </w:pPr>
            <w:r w:rsidRPr="00E33F75">
              <w:t>Elementary (G 3-5)</w:t>
            </w:r>
          </w:p>
        </w:tc>
      </w:tr>
      <w:tr w:rsidR="00E33F75" w:rsidRPr="00E33F75" w14:paraId="19159D67" w14:textId="77777777" w:rsidTr="00436274">
        <w:tc>
          <w:tcPr>
            <w:tcW w:w="2844" w:type="dxa"/>
          </w:tcPr>
          <w:p w14:paraId="2F4B47A7" w14:textId="77777777" w:rsidR="00E33F75" w:rsidRPr="00E33F75" w:rsidRDefault="00E33F75" w:rsidP="00436274">
            <w:r w:rsidRPr="00E33F75">
              <w:t>1 teachers (1 SPED)</w:t>
            </w:r>
          </w:p>
        </w:tc>
        <w:tc>
          <w:tcPr>
            <w:tcW w:w="2952" w:type="dxa"/>
          </w:tcPr>
          <w:p w14:paraId="76089493" w14:textId="77777777" w:rsidR="00E33F75" w:rsidRPr="00E33F75" w:rsidRDefault="00E33F75" w:rsidP="00436274">
            <w:pPr>
              <w:jc w:val="center"/>
            </w:pPr>
            <w:r w:rsidRPr="00E33F75">
              <w:t>Math</w:t>
            </w:r>
          </w:p>
        </w:tc>
        <w:tc>
          <w:tcPr>
            <w:tcW w:w="2952" w:type="dxa"/>
          </w:tcPr>
          <w:p w14:paraId="4238D379" w14:textId="77777777" w:rsidR="00E33F75" w:rsidRPr="00E33F75" w:rsidRDefault="00E33F75" w:rsidP="00436274">
            <w:pPr>
              <w:jc w:val="center"/>
            </w:pPr>
            <w:r w:rsidRPr="00E33F75">
              <w:t>Middle (G 6-8)</w:t>
            </w:r>
          </w:p>
        </w:tc>
      </w:tr>
      <w:tr w:rsidR="00E33F75" w:rsidRPr="00E33F75" w14:paraId="51C4989F" w14:textId="77777777" w:rsidTr="00436274">
        <w:tc>
          <w:tcPr>
            <w:tcW w:w="2844" w:type="dxa"/>
            <w:tcBorders>
              <w:bottom w:val="single" w:sz="4" w:space="0" w:color="auto"/>
            </w:tcBorders>
          </w:tcPr>
          <w:p w14:paraId="6D444717" w14:textId="77777777" w:rsidR="00E33F75" w:rsidRPr="00E33F75" w:rsidRDefault="00E33F75" w:rsidP="00436274">
            <w:r w:rsidRPr="00E33F75">
              <w:t>2 teachers (1 SPED; 1 GEN-ED)</w:t>
            </w:r>
          </w:p>
        </w:tc>
        <w:tc>
          <w:tcPr>
            <w:tcW w:w="2952" w:type="dxa"/>
            <w:tcBorders>
              <w:bottom w:val="single" w:sz="4" w:space="0" w:color="auto"/>
            </w:tcBorders>
          </w:tcPr>
          <w:p w14:paraId="6F6832EA" w14:textId="77777777" w:rsidR="00E33F75" w:rsidRPr="00E33F75" w:rsidRDefault="00E33F75" w:rsidP="00436274">
            <w:pPr>
              <w:jc w:val="center"/>
            </w:pPr>
            <w:r w:rsidRPr="00E33F75">
              <w:t>Math</w:t>
            </w:r>
          </w:p>
        </w:tc>
        <w:tc>
          <w:tcPr>
            <w:tcW w:w="2952" w:type="dxa"/>
            <w:tcBorders>
              <w:bottom w:val="single" w:sz="4" w:space="0" w:color="auto"/>
            </w:tcBorders>
          </w:tcPr>
          <w:p w14:paraId="0B763B10" w14:textId="77777777" w:rsidR="00E33F75" w:rsidRPr="00E33F75" w:rsidRDefault="00E33F75" w:rsidP="00436274">
            <w:pPr>
              <w:jc w:val="center"/>
            </w:pPr>
            <w:r w:rsidRPr="00E33F75">
              <w:t>High (G 11)</w:t>
            </w:r>
          </w:p>
        </w:tc>
      </w:tr>
      <w:tr w:rsidR="00E33F75" w:rsidRPr="00E33F75" w14:paraId="15780154" w14:textId="77777777" w:rsidTr="00436274">
        <w:tc>
          <w:tcPr>
            <w:tcW w:w="5796" w:type="dxa"/>
            <w:gridSpan w:val="2"/>
            <w:tcBorders>
              <w:bottom w:val="single" w:sz="4" w:space="0" w:color="auto"/>
            </w:tcBorders>
          </w:tcPr>
          <w:p w14:paraId="7E1FF45C" w14:textId="77777777" w:rsidR="00E33F75" w:rsidRPr="00E33F75" w:rsidRDefault="00E33F75" w:rsidP="00436274">
            <w:pPr>
              <w:jc w:val="right"/>
            </w:pPr>
            <w:r w:rsidRPr="00E33F75">
              <w:t>Total Number Needed Math</w:t>
            </w:r>
          </w:p>
        </w:tc>
        <w:tc>
          <w:tcPr>
            <w:tcW w:w="2952" w:type="dxa"/>
            <w:tcBorders>
              <w:bottom w:val="single" w:sz="4" w:space="0" w:color="auto"/>
            </w:tcBorders>
          </w:tcPr>
          <w:p w14:paraId="2AEE5D24" w14:textId="77777777" w:rsidR="00E33F75" w:rsidRPr="00E33F75" w:rsidRDefault="00E33F75" w:rsidP="00436274">
            <w:pPr>
              <w:jc w:val="center"/>
              <w:rPr>
                <w:b/>
              </w:rPr>
            </w:pPr>
            <w:r w:rsidRPr="00E33F75">
              <w:rPr>
                <w:b/>
              </w:rPr>
              <w:t>4</w:t>
            </w:r>
          </w:p>
        </w:tc>
      </w:tr>
      <w:tr w:rsidR="00E33F75" w:rsidRPr="00E33F75" w14:paraId="660BDD01" w14:textId="77777777" w:rsidTr="00436274">
        <w:tc>
          <w:tcPr>
            <w:tcW w:w="8748" w:type="dxa"/>
            <w:gridSpan w:val="3"/>
            <w:shd w:val="clear" w:color="auto" w:fill="E6E6E6"/>
          </w:tcPr>
          <w:p w14:paraId="37D79F6D" w14:textId="77777777" w:rsidR="00E33F75" w:rsidRPr="00E33F75" w:rsidRDefault="00E33F75" w:rsidP="00436274">
            <w:pPr>
              <w:jc w:val="center"/>
            </w:pPr>
          </w:p>
        </w:tc>
      </w:tr>
      <w:tr w:rsidR="00E33F75" w:rsidRPr="00E33F75" w14:paraId="5CF29079" w14:textId="77777777" w:rsidTr="00436274">
        <w:tc>
          <w:tcPr>
            <w:tcW w:w="2844" w:type="dxa"/>
          </w:tcPr>
          <w:p w14:paraId="702A6958" w14:textId="77777777" w:rsidR="00E33F75" w:rsidRPr="00E33F75" w:rsidRDefault="00E33F75" w:rsidP="00436274">
            <w:r w:rsidRPr="00E33F75">
              <w:lastRenderedPageBreak/>
              <w:t>3 teachers (2 SPED; 1 GEN-ED)</w:t>
            </w:r>
          </w:p>
        </w:tc>
        <w:tc>
          <w:tcPr>
            <w:tcW w:w="2952" w:type="dxa"/>
          </w:tcPr>
          <w:p w14:paraId="26184A15" w14:textId="77777777" w:rsidR="00E33F75" w:rsidRPr="00E33F75" w:rsidRDefault="00E33F75" w:rsidP="00436274">
            <w:pPr>
              <w:jc w:val="center"/>
            </w:pPr>
            <w:r w:rsidRPr="00E33F75">
              <w:t>Science</w:t>
            </w:r>
          </w:p>
        </w:tc>
        <w:tc>
          <w:tcPr>
            <w:tcW w:w="2952" w:type="dxa"/>
          </w:tcPr>
          <w:p w14:paraId="0CDEDDE0" w14:textId="77777777" w:rsidR="00E33F75" w:rsidRPr="00E33F75" w:rsidRDefault="00E33F75" w:rsidP="00436274">
            <w:pPr>
              <w:jc w:val="center"/>
            </w:pPr>
            <w:r w:rsidRPr="00E33F75">
              <w:t>G 5, 8, &amp; 11</w:t>
            </w:r>
          </w:p>
        </w:tc>
      </w:tr>
      <w:tr w:rsidR="00E33F75" w:rsidRPr="00E33F75" w14:paraId="3BD947F5" w14:textId="77777777" w:rsidTr="00436274">
        <w:tc>
          <w:tcPr>
            <w:tcW w:w="5796" w:type="dxa"/>
            <w:gridSpan w:val="2"/>
            <w:tcBorders>
              <w:bottom w:val="single" w:sz="4" w:space="0" w:color="auto"/>
            </w:tcBorders>
          </w:tcPr>
          <w:p w14:paraId="609D5157" w14:textId="77777777" w:rsidR="00E33F75" w:rsidRPr="00E33F75" w:rsidRDefault="00E33F75" w:rsidP="00436274">
            <w:pPr>
              <w:jc w:val="right"/>
            </w:pPr>
            <w:r w:rsidRPr="00E33F75">
              <w:t>Total Number Needed Science</w:t>
            </w:r>
          </w:p>
        </w:tc>
        <w:tc>
          <w:tcPr>
            <w:tcW w:w="2952" w:type="dxa"/>
            <w:tcBorders>
              <w:bottom w:val="single" w:sz="4" w:space="0" w:color="auto"/>
            </w:tcBorders>
          </w:tcPr>
          <w:p w14:paraId="0E465937" w14:textId="77777777" w:rsidR="00E33F75" w:rsidRPr="00E33F75" w:rsidRDefault="00E33F75" w:rsidP="00436274">
            <w:pPr>
              <w:jc w:val="center"/>
              <w:rPr>
                <w:b/>
              </w:rPr>
            </w:pPr>
            <w:r w:rsidRPr="00E33F75">
              <w:rPr>
                <w:b/>
              </w:rPr>
              <w:t>3</w:t>
            </w:r>
          </w:p>
        </w:tc>
      </w:tr>
      <w:tr w:rsidR="00E33F75" w:rsidRPr="00E33F75" w14:paraId="343C858D" w14:textId="77777777" w:rsidTr="00436274">
        <w:tc>
          <w:tcPr>
            <w:tcW w:w="8748" w:type="dxa"/>
            <w:gridSpan w:val="3"/>
            <w:shd w:val="clear" w:color="auto" w:fill="E6E6E6"/>
          </w:tcPr>
          <w:p w14:paraId="19AA4598" w14:textId="77777777" w:rsidR="00E33F75" w:rsidRPr="00E33F75" w:rsidRDefault="00E33F75" w:rsidP="00436274">
            <w:pPr>
              <w:jc w:val="center"/>
            </w:pPr>
          </w:p>
        </w:tc>
      </w:tr>
      <w:tr w:rsidR="00E33F75" w:rsidRPr="00E33F75" w14:paraId="15C35574" w14:textId="77777777" w:rsidTr="00436274">
        <w:tc>
          <w:tcPr>
            <w:tcW w:w="5796" w:type="dxa"/>
            <w:gridSpan w:val="2"/>
          </w:tcPr>
          <w:p w14:paraId="10DC47F2" w14:textId="77777777" w:rsidR="00E33F75" w:rsidRPr="00E33F75" w:rsidRDefault="00E33F75" w:rsidP="00436274">
            <w:pPr>
              <w:jc w:val="right"/>
            </w:pPr>
            <w:r w:rsidRPr="00E33F75">
              <w:t>Total Oregon Teacher Item Writers Needed</w:t>
            </w:r>
          </w:p>
        </w:tc>
        <w:tc>
          <w:tcPr>
            <w:tcW w:w="2952" w:type="dxa"/>
          </w:tcPr>
          <w:p w14:paraId="6DC0BA98" w14:textId="77777777" w:rsidR="00E33F75" w:rsidRPr="00E33F75" w:rsidRDefault="00E33F75" w:rsidP="00436274">
            <w:pPr>
              <w:jc w:val="center"/>
              <w:rPr>
                <w:b/>
              </w:rPr>
            </w:pPr>
            <w:r w:rsidRPr="00E33F75">
              <w:rPr>
                <w:b/>
              </w:rPr>
              <w:t>12</w:t>
            </w:r>
          </w:p>
        </w:tc>
      </w:tr>
    </w:tbl>
    <w:p w14:paraId="01B1FCEA" w14:textId="77777777" w:rsidR="00E33F75" w:rsidRPr="00E33F75" w:rsidRDefault="00E33F75" w:rsidP="00E33F75">
      <w:pPr>
        <w:rPr>
          <w:b/>
        </w:rPr>
      </w:pPr>
      <w:r w:rsidRPr="00E33F75">
        <w:rPr>
          <w:b/>
        </w:rPr>
        <w:t>Contact:</w:t>
      </w:r>
    </w:p>
    <w:p w14:paraId="24405235" w14:textId="3CEEC9F7" w:rsidR="00E33F75" w:rsidRDefault="00E33F75" w:rsidP="00E33F75">
      <w:r w:rsidRPr="00E33F75">
        <w:t xml:space="preserve">If you meet the above qualifications and are interested in applying to assist on this project, please contact Dan Farley at </w:t>
      </w:r>
      <w:hyperlink r:id="rId19" w:history="1">
        <w:r w:rsidRPr="00E33F75">
          <w:rPr>
            <w:rStyle w:val="Hyperlink"/>
          </w:rPr>
          <w:t>dfarley@uoregon.edu</w:t>
        </w:r>
      </w:hyperlink>
      <w:r w:rsidRPr="00E33F75">
        <w:t xml:space="preserve"> or at 541-346-3133. The deadline to apply is </w:t>
      </w:r>
      <w:r w:rsidRPr="00E33F75">
        <w:rPr>
          <w:b/>
        </w:rPr>
        <w:t>June 13, 2014.</w:t>
      </w:r>
      <w:r w:rsidRPr="00E33F75">
        <w:t xml:space="preserve"> Thank you.</w:t>
      </w:r>
    </w:p>
    <w:p w14:paraId="529E93BF" w14:textId="77777777" w:rsidR="00E33F75" w:rsidRPr="00E33F75" w:rsidRDefault="00E33F75" w:rsidP="00E33F75"/>
    <w:p w14:paraId="1D9FF806" w14:textId="1CFAB8DA" w:rsidR="008207AC" w:rsidRPr="008207AC" w:rsidRDefault="008207AC" w:rsidP="00C931A2">
      <w:pPr>
        <w:rPr>
          <w:rFonts w:ascii="Cambria" w:hAnsi="Cambria"/>
        </w:rPr>
      </w:pPr>
      <w:r w:rsidRPr="008207AC">
        <w:rPr>
          <w:rFonts w:ascii="Cambria" w:hAnsi="Cambria"/>
        </w:rPr>
        <w:t>Because the timeline required work over the summer, Oregon teacher recruitment was challenging. BRT researchers thus performed an additional on-campus recruitment within the College of Education using the same information. The final pool of item writers included 18 item writers: seven Oregon teachers (all with MA degrees), five PhD candidates within the COE, and six BRT researchers (four PhD candidates, one PhD, and one with an MA). Item writers averaged 11.5 years of teaching experience. The teachers recruited all had prior experience developing items for the ORExt, as did all of the BRT researchers. The five PhD candidates within the COE had no prior item development experience. All item development was reviewed by BRT researchers and the Project Manager.</w:t>
      </w:r>
    </w:p>
    <w:p w14:paraId="59923F49" w14:textId="77777777" w:rsidR="008207AC" w:rsidRPr="008207AC" w:rsidRDefault="008207AC" w:rsidP="00C931A2">
      <w:pPr>
        <w:rPr>
          <w:rFonts w:ascii="Cambria" w:hAnsi="Cambria"/>
        </w:rPr>
      </w:pPr>
    </w:p>
    <w:p w14:paraId="03771FAE" w14:textId="20694406" w:rsidR="00C931A2" w:rsidRPr="00083A2F" w:rsidRDefault="005F6F1F" w:rsidP="00C931A2">
      <w:r w:rsidRPr="008207AC">
        <w:rPr>
          <w:rFonts w:ascii="Cambria" w:hAnsi="Cambria"/>
        </w:rPr>
        <w:t xml:space="preserve">The item development process followed is elaborated in </w:t>
      </w:r>
      <w:r w:rsidRPr="008207AC">
        <w:rPr>
          <w:rFonts w:ascii="Cambria" w:hAnsi="Cambria"/>
          <w:i/>
        </w:rPr>
        <w:t xml:space="preserve">Appendix </w:t>
      </w:r>
      <w:r w:rsidR="00382F47" w:rsidRPr="008207AC">
        <w:rPr>
          <w:rFonts w:ascii="Cambria" w:hAnsi="Cambria"/>
          <w:i/>
        </w:rPr>
        <w:t>2.2</w:t>
      </w:r>
      <w:r w:rsidR="00D101B3" w:rsidRPr="008207AC">
        <w:rPr>
          <w:rFonts w:ascii="Cambria" w:hAnsi="Cambria"/>
          <w:i/>
        </w:rPr>
        <w:t>.1</w:t>
      </w:r>
      <w:r w:rsidR="00847AB3" w:rsidRPr="008207AC">
        <w:rPr>
          <w:rFonts w:ascii="Cambria" w:hAnsi="Cambria"/>
        </w:rPr>
        <w:t xml:space="preserve">, which is the PowerPoint </w:t>
      </w:r>
      <w:r w:rsidR="004E3C0C" w:rsidRPr="008207AC">
        <w:rPr>
          <w:rFonts w:ascii="Cambria" w:hAnsi="Cambria"/>
        </w:rPr>
        <w:t xml:space="preserve">used in </w:t>
      </w:r>
      <w:r w:rsidR="00847AB3" w:rsidRPr="008207AC">
        <w:rPr>
          <w:rFonts w:ascii="Cambria" w:hAnsi="Cambria"/>
        </w:rPr>
        <w:t xml:space="preserve">training all Oregon item writers. </w:t>
      </w:r>
      <w:r w:rsidR="00E30A54" w:rsidRPr="008207AC">
        <w:rPr>
          <w:rFonts w:ascii="Cambria" w:hAnsi="Cambria"/>
        </w:rPr>
        <w:t>The item devel</w:t>
      </w:r>
      <w:r w:rsidR="00394783" w:rsidRPr="008207AC">
        <w:rPr>
          <w:rFonts w:ascii="Cambria" w:hAnsi="Cambria"/>
        </w:rPr>
        <w:t>opment process was structured</w:t>
      </w:r>
      <w:r w:rsidR="004E3C0C" w:rsidRPr="008207AC">
        <w:rPr>
          <w:rFonts w:ascii="Cambria" w:hAnsi="Cambria"/>
        </w:rPr>
        <w:t xml:space="preserve"> with the following steps. </w:t>
      </w:r>
      <w:r w:rsidR="00731C10" w:rsidRPr="008207AC">
        <w:rPr>
          <w:rFonts w:ascii="Cambria" w:hAnsi="Cambria"/>
        </w:rPr>
        <w:t>Item writers were first oriented to the student population, as the pool</w:t>
      </w:r>
      <w:r w:rsidR="00731C10" w:rsidRPr="000A0419">
        <w:t xml:space="preserve"> of item writers included both content and special education experts. The </w:t>
      </w:r>
      <w:r w:rsidR="00731C10" w:rsidRPr="009A3CF0">
        <w:rPr>
          <w:i/>
        </w:rPr>
        <w:t>Essentialization Process</w:t>
      </w:r>
      <w:r w:rsidR="00731C10" w:rsidRPr="000A0419">
        <w:t xml:space="preserve"> used to RDBC grade level standards was </w:t>
      </w:r>
      <w:r w:rsidR="004E3C0C" w:rsidRPr="000A0419">
        <w:t xml:space="preserve">then </w:t>
      </w:r>
      <w:r w:rsidR="00731C10" w:rsidRPr="000A0419">
        <w:t xml:space="preserve">modeled so writers would understand how the item alignment targets, the Essentialized Standards, were generated. Lecture, guided practice, and independent practice activities and follow-up discussion ensured comprehension of the process. </w:t>
      </w:r>
      <w:r w:rsidR="00394783" w:rsidRPr="000A0419">
        <w:t xml:space="preserve">BRT staff developed exemplar items for every </w:t>
      </w:r>
      <w:r w:rsidR="000E1B87" w:rsidRPr="000A0419">
        <w:t xml:space="preserve">Essentialized Standard, varying the complexity from Low (L) to Medium (M) to High (H) levels of </w:t>
      </w:r>
      <w:r w:rsidR="009A3CF0">
        <w:t>complexity</w:t>
      </w:r>
      <w:r w:rsidR="000E1B87" w:rsidRPr="000A0419">
        <w:t xml:space="preserve"> to convey the different performance expectations at each level.</w:t>
      </w:r>
      <w:r w:rsidR="00E12BF6" w:rsidRPr="000A0419">
        <w:t xml:space="preserve"> The balanced vertical scaling design provided an overall form-to-form and grade-to-grade level framework for the test formation process once items were developed (see </w:t>
      </w:r>
      <w:r w:rsidR="00E12BF6" w:rsidRPr="000A0419">
        <w:rPr>
          <w:i/>
        </w:rPr>
        <w:t>Appendix 2.2.</w:t>
      </w:r>
      <w:r w:rsidR="00D101B3" w:rsidRPr="000A0419">
        <w:rPr>
          <w:i/>
        </w:rPr>
        <w:t>2</w:t>
      </w:r>
      <w:r w:rsidR="00E12BF6" w:rsidRPr="000A0419">
        <w:t>)</w:t>
      </w:r>
      <w:r w:rsidR="000E7118" w:rsidRPr="000A0419">
        <w:t xml:space="preserve">. Sample items are provided in </w:t>
      </w:r>
      <w:r w:rsidR="000E7118" w:rsidRPr="000A0419">
        <w:rPr>
          <w:i/>
        </w:rPr>
        <w:t>Appendix 2.2.</w:t>
      </w:r>
      <w:r w:rsidR="00D101B3" w:rsidRPr="000A0419">
        <w:rPr>
          <w:i/>
        </w:rPr>
        <w:t>3</w:t>
      </w:r>
      <w:r w:rsidR="000E7118" w:rsidRPr="000A0419">
        <w:t xml:space="preserve"> for stakeholder reference, demonstrating the format and style of typical items on the ORExt.</w:t>
      </w:r>
    </w:p>
    <w:p w14:paraId="4F99CFCD" w14:textId="77777777" w:rsidR="000E1B87" w:rsidRPr="00083A2F" w:rsidRDefault="000E1B87" w:rsidP="00C931A2"/>
    <w:p w14:paraId="055BF2FE" w14:textId="2A4AB1B7" w:rsidR="00C931A2" w:rsidRDefault="00C931A2" w:rsidP="00C931A2">
      <w:pPr>
        <w:pStyle w:val="ODETechReptSubSecTitle"/>
      </w:pPr>
      <w:bookmarkStart w:id="12" w:name="_Toc360367296"/>
      <w:r w:rsidRPr="00083A2F">
        <w:t>2.3 Test Administration</w:t>
      </w:r>
      <w:bookmarkEnd w:id="12"/>
    </w:p>
    <w:p w14:paraId="69AAE0B7" w14:textId="3DF8DED2" w:rsidR="000E7118" w:rsidRDefault="000E7118" w:rsidP="000E7118">
      <w:r w:rsidRPr="002837C3">
        <w:t xml:space="preserve">The </w:t>
      </w:r>
      <w:r>
        <w:t>ORExt</w:t>
      </w:r>
      <w:r w:rsidRPr="002837C3">
        <w:t xml:space="preserve"> assessments are administered according to the administration, scoring, analysis, </w:t>
      </w:r>
      <w:r w:rsidRPr="009C2A7D">
        <w:t xml:space="preserve">and reporting criteria established in the </w:t>
      </w:r>
      <w:r>
        <w:t xml:space="preserve">ORExt </w:t>
      </w:r>
      <w:r w:rsidRPr="009C2A7D">
        <w:t xml:space="preserve">General Administration Manual (see </w:t>
      </w:r>
      <w:r>
        <w:rPr>
          <w:i/>
        </w:rPr>
        <w:t>Appendix 2.3</w:t>
      </w:r>
      <w:r>
        <w:t xml:space="preserve">). </w:t>
      </w:r>
      <w:r w:rsidR="00141DF5">
        <w:t xml:space="preserve">Important updates to the testing process are distributed via the Assessment and </w:t>
      </w:r>
      <w:r w:rsidR="00A97BC8">
        <w:t>Accountability Updates listserv</w:t>
      </w:r>
      <w:r w:rsidR="00141DF5">
        <w:t>, as well</w:t>
      </w:r>
      <w:r w:rsidR="0073099F">
        <w:t xml:space="preserve"> (see </w:t>
      </w:r>
      <w:hyperlink r:id="rId20" w:history="1">
        <w:r w:rsidR="009A3CF0" w:rsidRPr="00C80729">
          <w:rPr>
            <w:rStyle w:val="Hyperlink"/>
          </w:rPr>
          <w:t>http://www.oregon.gov/ode/educator-resources/assessment/Pages/Assessment-and-Accountability-Update.aspx</w:t>
        </w:r>
      </w:hyperlink>
      <w:r w:rsidR="009A3CF0">
        <w:t>)</w:t>
      </w:r>
      <w:r w:rsidR="00D37A8E">
        <w:t>.</w:t>
      </w:r>
      <w:r w:rsidR="009A3CF0">
        <w:t xml:space="preserve"> </w:t>
      </w:r>
      <w:r w:rsidR="0073099F">
        <w:t xml:space="preserve">ODE uses this system to communicate information that is relevant for the statewide assessment system, including the ORExt. Announcements are sent to the listserv by email and are also posted to the ODE website. </w:t>
      </w:r>
      <w:r>
        <w:t>The standardization of test administration is supported by a comprehensive train</w:t>
      </w:r>
      <w:r w:rsidR="00141DF5">
        <w:t>ing process described below in S</w:t>
      </w:r>
      <w:r>
        <w:t>ection 2.3B.</w:t>
      </w:r>
    </w:p>
    <w:p w14:paraId="017BA8AA" w14:textId="40D9D213" w:rsidR="00E30A54" w:rsidRDefault="00E30A54" w:rsidP="00E30A54">
      <w:pPr>
        <w:pStyle w:val="ODETechReptSubSubSection"/>
      </w:pPr>
      <w:r>
        <w:lastRenderedPageBreak/>
        <w:t>2.3A Administration and Accommodations</w:t>
      </w:r>
    </w:p>
    <w:p w14:paraId="71A10753" w14:textId="64D6123A" w:rsidR="002D702A" w:rsidRDefault="002D702A" w:rsidP="002D702A">
      <w:r>
        <w:t xml:space="preserve">The state has ensured that appropriate universal tools, designated supports, and </w:t>
      </w:r>
      <w:r w:rsidRPr="008F0A98">
        <w:t xml:space="preserve">accommodations are available to students with disabilities and students covered by Section 504 by providing guidance and technical support on accommodations (see </w:t>
      </w:r>
      <w:r w:rsidRPr="008F0A98">
        <w:rPr>
          <w:i/>
        </w:rPr>
        <w:t xml:space="preserve">Appendices </w:t>
      </w:r>
      <w:r w:rsidR="00006F3A" w:rsidRPr="008F0A98">
        <w:rPr>
          <w:i/>
        </w:rPr>
        <w:t>2.3A</w:t>
      </w:r>
      <w:r w:rsidR="00D1590F" w:rsidRPr="008F0A98">
        <w:rPr>
          <w:i/>
        </w:rPr>
        <w:t>.</w:t>
      </w:r>
      <w:r w:rsidR="00006F3A" w:rsidRPr="008F0A98">
        <w:rPr>
          <w:i/>
        </w:rPr>
        <w:t>1</w:t>
      </w:r>
      <w:r w:rsidRPr="008F0A98">
        <w:rPr>
          <w:i/>
        </w:rPr>
        <w:t xml:space="preserve"> </w:t>
      </w:r>
      <w:r w:rsidRPr="008F0A98">
        <w:t>and</w:t>
      </w:r>
      <w:r w:rsidRPr="008F0A98">
        <w:rPr>
          <w:i/>
        </w:rPr>
        <w:t xml:space="preserve"> </w:t>
      </w:r>
      <w:r w:rsidR="00006F3A" w:rsidRPr="008F0A98">
        <w:rPr>
          <w:i/>
        </w:rPr>
        <w:t>2.3A</w:t>
      </w:r>
      <w:r w:rsidR="00D1590F" w:rsidRPr="008F0A98">
        <w:rPr>
          <w:i/>
        </w:rPr>
        <w:t>.</w:t>
      </w:r>
      <w:r w:rsidR="00006F3A" w:rsidRPr="008F0A98">
        <w:rPr>
          <w:i/>
        </w:rPr>
        <w:t>2</w:t>
      </w:r>
      <w:r w:rsidRPr="008F0A98">
        <w:t>). Guidelines regarding use of the accommodations for instructional purposes are included in the document, as all students are expected to receive test accommodations that are consistent with instructional</w:t>
      </w:r>
      <w:r>
        <w:t xml:space="preserve"> accommodations.</w:t>
      </w:r>
    </w:p>
    <w:p w14:paraId="49A300C0" w14:textId="77777777" w:rsidR="002D702A" w:rsidRDefault="002D702A" w:rsidP="002D702A"/>
    <w:p w14:paraId="125C7991" w14:textId="1D9EF186" w:rsidR="003069CF" w:rsidRDefault="003069CF" w:rsidP="003069CF">
      <w:r w:rsidRPr="00C34D56">
        <w:t xml:space="preserve">Accommodations are built into the flexibility provided by the ORExt test </w:t>
      </w:r>
      <w:r w:rsidR="008B13E1">
        <w:t xml:space="preserve">though they </w:t>
      </w:r>
      <w:r w:rsidRPr="00C34D56">
        <w:t xml:space="preserve">have not yet been researched for the ORExt. </w:t>
      </w:r>
      <w:r>
        <w:t>However,</w:t>
      </w:r>
      <w:r w:rsidRPr="00C34D56">
        <w:t xml:space="preserve"> annual training and proficiency testing efforts related to becoming a qualified assessor and/or qualified trainer for the ORExt</w:t>
      </w:r>
      <w:r>
        <w:t xml:space="preserve"> support standardized use of available accommodations that are not already part of the test design</w:t>
      </w:r>
      <w:r w:rsidRPr="00C34D56">
        <w:t>.</w:t>
      </w:r>
      <w:r w:rsidR="008B13E1">
        <w:t xml:space="preserve"> Based on annual analyses, </w:t>
      </w:r>
      <w:r w:rsidR="008B13E1" w:rsidRPr="00C34D56">
        <w:t xml:space="preserve">results demonstrate that student performance varies according to their abilities and not </w:t>
      </w:r>
      <w:r w:rsidR="008B13E1">
        <w:t>construct-</w:t>
      </w:r>
      <w:r w:rsidR="008B13E1" w:rsidRPr="00C34D56">
        <w:t xml:space="preserve">irrelevant factors, </w:t>
      </w:r>
      <w:r w:rsidR="008B13E1">
        <w:t xml:space="preserve">such as sex, race, or ethnicity (See </w:t>
      </w:r>
      <w:r w:rsidR="008B13E1" w:rsidRPr="00832D32">
        <w:rPr>
          <w:i/>
        </w:rPr>
        <w:t>Section 4.2</w:t>
      </w:r>
      <w:r w:rsidR="008B13E1">
        <w:t>).</w:t>
      </w:r>
    </w:p>
    <w:p w14:paraId="667934DE" w14:textId="77777777" w:rsidR="002D702A" w:rsidRDefault="002D702A" w:rsidP="002D702A"/>
    <w:p w14:paraId="07DD437E" w14:textId="0883B480" w:rsidR="002D702A" w:rsidRDefault="002D702A" w:rsidP="00006F3A">
      <w:r>
        <w:t xml:space="preserve">The state has ensured that appropriate accommodations are available to students with limited </w:t>
      </w:r>
      <w:r w:rsidRPr="00FF6960">
        <w:t xml:space="preserve">English </w:t>
      </w:r>
      <w:r w:rsidRPr="008F0A98">
        <w:t xml:space="preserve">proficiency by providing guidance and technical support on accommodations (see </w:t>
      </w:r>
      <w:r w:rsidRPr="008F0A98">
        <w:rPr>
          <w:i/>
        </w:rPr>
        <w:t xml:space="preserve">Appendix </w:t>
      </w:r>
      <w:r w:rsidR="00006F3A" w:rsidRPr="008F0A98">
        <w:rPr>
          <w:i/>
        </w:rPr>
        <w:t>2.3A</w:t>
      </w:r>
      <w:r w:rsidR="00FF3EB7" w:rsidRPr="008F0A98">
        <w:rPr>
          <w:i/>
        </w:rPr>
        <w:t>.</w:t>
      </w:r>
      <w:r w:rsidR="00006F3A" w:rsidRPr="008F0A98">
        <w:rPr>
          <w:i/>
        </w:rPr>
        <w:t>1</w:t>
      </w:r>
      <w:r w:rsidRPr="008F0A98">
        <w:t>)</w:t>
      </w:r>
      <w:r w:rsidR="00832D32">
        <w:t>.</w:t>
      </w:r>
      <w:r w:rsidRPr="008F0A98">
        <w:t xml:space="preserve"> Communication systems for this student population are limited; exposure to multiple languages can make a student's communication system more complex. The ORExt uses universal design</w:t>
      </w:r>
      <w:r w:rsidRPr="009851B3">
        <w:t xml:space="preserve"> principles and simplified language approaches</w:t>
      </w:r>
      <w:r>
        <w:t xml:space="preserve"> in order to increase language access to test content for all students. In </w:t>
      </w:r>
      <w:r w:rsidRPr="0062553D">
        <w:t xml:space="preserve">addition, directions and prompts may be translated/interpreted for students in their native language. </w:t>
      </w:r>
    </w:p>
    <w:p w14:paraId="5DA24592" w14:textId="77777777" w:rsidR="00006F3A" w:rsidRDefault="00006F3A" w:rsidP="00006F3A"/>
    <w:p w14:paraId="4E72EF05" w14:textId="691A523F" w:rsidR="002D702A" w:rsidRDefault="002D702A" w:rsidP="002D702A">
      <w:r w:rsidRPr="008C6431">
        <w:t>An analysis of accommodated versus non-accommodated administrations is needed in order to demonstrate</w:t>
      </w:r>
      <w:r>
        <w:t xml:space="preserve"> </w:t>
      </w:r>
      <w:r w:rsidRPr="008C6431">
        <w:t>that the provision of language accommodations is not providing any advantage to students with limited English proficiency, nor any disadvantage to other participants.</w:t>
      </w:r>
      <w:r>
        <w:t xml:space="preserve"> </w:t>
      </w:r>
      <w:r w:rsidR="00DF1224">
        <w:t>Accomm</w:t>
      </w:r>
      <w:r w:rsidR="00832D32">
        <w:t>odations information was collec</w:t>
      </w:r>
      <w:r w:rsidR="00DF1224">
        <w:t xml:space="preserve">ted this year as an option for data entry. Entering accommodations information will be required next year. Analyses of the impact of accommodation provision on the ORExt should thus be feasible after the spring 2018 </w:t>
      </w:r>
      <w:r>
        <w:t>administration.</w:t>
      </w:r>
    </w:p>
    <w:p w14:paraId="2A488023" w14:textId="77777777" w:rsidR="002D702A" w:rsidRPr="002837C3" w:rsidRDefault="002D702A" w:rsidP="002D702A"/>
    <w:p w14:paraId="3A689914" w14:textId="75A46D94" w:rsidR="002D702A" w:rsidRDefault="002D702A" w:rsidP="002D702A">
      <w:pPr>
        <w:pStyle w:val="Default"/>
        <w:rPr>
          <w:rFonts w:asciiTheme="minorHAnsi" w:hAnsiTheme="minorHAnsi"/>
        </w:rPr>
      </w:pPr>
      <w:r w:rsidRPr="009851B3">
        <w:rPr>
          <w:rFonts w:asciiTheme="minorHAnsi" w:hAnsiTheme="minorHAnsi"/>
        </w:rPr>
        <w:t xml:space="preserve">The Oregon Extended assessments can be </w:t>
      </w:r>
      <w:r w:rsidR="00250D72">
        <w:rPr>
          <w:rFonts w:asciiTheme="minorHAnsi" w:hAnsiTheme="minorHAnsi"/>
        </w:rPr>
        <w:t>administered</w:t>
      </w:r>
      <w:r w:rsidR="00250D72" w:rsidRPr="009851B3">
        <w:rPr>
          <w:rFonts w:asciiTheme="minorHAnsi" w:hAnsiTheme="minorHAnsi"/>
        </w:rPr>
        <w:t xml:space="preserve"> </w:t>
      </w:r>
      <w:r w:rsidR="00250D72">
        <w:rPr>
          <w:rFonts w:asciiTheme="minorHAnsi" w:hAnsiTheme="minorHAnsi"/>
        </w:rPr>
        <w:t>using</w:t>
      </w:r>
      <w:r w:rsidRPr="009851B3">
        <w:rPr>
          <w:rFonts w:asciiTheme="minorHAnsi" w:hAnsiTheme="minorHAnsi"/>
        </w:rPr>
        <w:t xml:space="preserve"> both Large Print</w:t>
      </w:r>
      <w:r w:rsidRPr="00594557">
        <w:rPr>
          <w:rFonts w:asciiTheme="minorHAnsi" w:hAnsiTheme="minorHAnsi"/>
        </w:rPr>
        <w:t xml:space="preserve"> and Braille (contracted and non-contracted) versions, as well. Oregon has ensured that the Oregon Extended assessments </w:t>
      </w:r>
      <w:r w:rsidRPr="009851B3">
        <w:rPr>
          <w:rFonts w:asciiTheme="minorHAnsi" w:hAnsiTheme="minorHAnsi"/>
        </w:rPr>
        <w:t xml:space="preserve">provide an appropriate variety of accommodations for students with disabilities. The state has provided guidance </w:t>
      </w:r>
      <w:r w:rsidR="008B13E1">
        <w:rPr>
          <w:rFonts w:asciiTheme="minorHAnsi" w:hAnsiTheme="minorHAnsi"/>
        </w:rPr>
        <w:t>on</w:t>
      </w:r>
      <w:r w:rsidR="008B13E1" w:rsidRPr="009851B3">
        <w:rPr>
          <w:rFonts w:asciiTheme="minorHAnsi" w:hAnsiTheme="minorHAnsi"/>
        </w:rPr>
        <w:t xml:space="preserve"> </w:t>
      </w:r>
      <w:r w:rsidRPr="009851B3">
        <w:rPr>
          <w:rFonts w:asciiTheme="minorHAnsi" w:hAnsiTheme="minorHAnsi"/>
        </w:rPr>
        <w:t xml:space="preserve">accommodations in </w:t>
      </w:r>
      <w:r w:rsidRPr="00025CE8">
        <w:rPr>
          <w:rFonts w:asciiTheme="minorHAnsi" w:hAnsiTheme="minorHAnsi"/>
        </w:rPr>
        <w:t xml:space="preserve">presentation, response, setting, and timing in the </w:t>
      </w:r>
      <w:r w:rsidRPr="00025CE8">
        <w:rPr>
          <w:rFonts w:asciiTheme="minorHAnsi" w:hAnsiTheme="minorHAnsi"/>
          <w:i/>
        </w:rPr>
        <w:t xml:space="preserve">Accommodations Manual 2013-14: How to Select, Administer, and Evaluate Accommodations for Oregon's Statewide Assessments </w:t>
      </w:r>
      <w:r w:rsidRPr="00025CE8">
        <w:rPr>
          <w:rFonts w:asciiTheme="minorHAnsi" w:hAnsiTheme="minorHAnsi"/>
        </w:rPr>
        <w:t xml:space="preserve">(see </w:t>
      </w:r>
      <w:r w:rsidRPr="00025CE8">
        <w:rPr>
          <w:rFonts w:asciiTheme="minorHAnsi" w:hAnsiTheme="minorHAnsi"/>
          <w:i/>
        </w:rPr>
        <w:t xml:space="preserve">Appendix </w:t>
      </w:r>
      <w:r w:rsidR="00B74ECF">
        <w:rPr>
          <w:rFonts w:asciiTheme="minorHAnsi" w:hAnsiTheme="minorHAnsi"/>
          <w:i/>
        </w:rPr>
        <w:t>2.3A</w:t>
      </w:r>
      <w:r w:rsidR="00FF3EB7">
        <w:rPr>
          <w:rFonts w:asciiTheme="minorHAnsi" w:hAnsiTheme="minorHAnsi"/>
          <w:i/>
        </w:rPr>
        <w:t>.</w:t>
      </w:r>
      <w:r w:rsidR="00B74ECF">
        <w:rPr>
          <w:rFonts w:asciiTheme="minorHAnsi" w:hAnsiTheme="minorHAnsi"/>
          <w:i/>
        </w:rPr>
        <w:t>2</w:t>
      </w:r>
      <w:r w:rsidRPr="00025CE8">
        <w:rPr>
          <w:rFonts w:asciiTheme="minorHAnsi" w:hAnsiTheme="minorHAnsi"/>
        </w:rPr>
        <w:t xml:space="preserve">). </w:t>
      </w:r>
      <w:r w:rsidRPr="00652E68">
        <w:rPr>
          <w:rFonts w:asciiTheme="minorHAnsi" w:hAnsiTheme="minorHAnsi"/>
        </w:rPr>
        <w:t xml:space="preserve">The Oregon Extended assessments are also designed according to universal design principles and utilize a simplified language approach (see </w:t>
      </w:r>
      <w:r w:rsidR="00B74ECF">
        <w:rPr>
          <w:rFonts w:asciiTheme="minorHAnsi" w:hAnsiTheme="minorHAnsi"/>
          <w:i/>
        </w:rPr>
        <w:t>Appendix 2.3A</w:t>
      </w:r>
      <w:r w:rsidR="00FF3EB7">
        <w:rPr>
          <w:rFonts w:asciiTheme="minorHAnsi" w:hAnsiTheme="minorHAnsi"/>
          <w:i/>
        </w:rPr>
        <w:t>.</w:t>
      </w:r>
      <w:r w:rsidR="00B74ECF">
        <w:rPr>
          <w:rFonts w:asciiTheme="minorHAnsi" w:hAnsiTheme="minorHAnsi"/>
          <w:i/>
        </w:rPr>
        <w:t>3</w:t>
      </w:r>
      <w:r w:rsidRPr="00652E68">
        <w:rPr>
          <w:rFonts w:asciiTheme="minorHAnsi" w:hAnsiTheme="minorHAnsi"/>
        </w:rPr>
        <w:t>).</w:t>
      </w:r>
    </w:p>
    <w:p w14:paraId="59C5705A" w14:textId="77777777" w:rsidR="002D702A" w:rsidRDefault="002D702A" w:rsidP="002D702A">
      <w:pPr>
        <w:pStyle w:val="Default"/>
        <w:rPr>
          <w:rFonts w:asciiTheme="minorHAnsi" w:hAnsiTheme="minorHAnsi"/>
        </w:rPr>
      </w:pPr>
    </w:p>
    <w:p w14:paraId="06740F9B" w14:textId="79B5DD86" w:rsidR="002D702A" w:rsidRPr="00802F95" w:rsidRDefault="008B13E1" w:rsidP="002D702A">
      <w:pPr>
        <w:pStyle w:val="Default"/>
        <w:rPr>
          <w:rFonts w:asciiTheme="minorHAnsi" w:hAnsiTheme="minorHAnsi"/>
        </w:rPr>
      </w:pPr>
      <w:r>
        <w:rPr>
          <w:rFonts w:asciiTheme="minorHAnsi" w:hAnsiTheme="minorHAnsi"/>
        </w:rPr>
        <w:t>I</w:t>
      </w:r>
      <w:r w:rsidRPr="00DD2624">
        <w:rPr>
          <w:rFonts w:asciiTheme="minorHAnsi" w:hAnsiTheme="minorHAnsi"/>
        </w:rPr>
        <w:t>n the 2013-</w:t>
      </w:r>
      <w:r>
        <w:rPr>
          <w:rFonts w:asciiTheme="minorHAnsi" w:hAnsiTheme="minorHAnsi"/>
        </w:rPr>
        <w:t>20</w:t>
      </w:r>
      <w:r w:rsidRPr="00DD2624">
        <w:rPr>
          <w:rFonts w:asciiTheme="minorHAnsi" w:hAnsiTheme="minorHAnsi"/>
        </w:rPr>
        <w:t>14 school year</w:t>
      </w:r>
      <w:r>
        <w:rPr>
          <w:rFonts w:asciiTheme="minorHAnsi" w:hAnsiTheme="minorHAnsi"/>
        </w:rPr>
        <w:t>, t</w:t>
      </w:r>
      <w:r w:rsidR="002D702A" w:rsidRPr="00DD2624">
        <w:rPr>
          <w:rFonts w:asciiTheme="minorHAnsi" w:hAnsiTheme="minorHAnsi"/>
        </w:rPr>
        <w:t xml:space="preserve">he state developed a training and proficiency program for sign language interpretation of its assessments </w:t>
      </w:r>
      <w:r w:rsidR="00404505">
        <w:rPr>
          <w:rFonts w:asciiTheme="minorHAnsi" w:hAnsiTheme="minorHAnsi"/>
        </w:rPr>
        <w:t xml:space="preserve">and </w:t>
      </w:r>
      <w:r>
        <w:rPr>
          <w:rFonts w:asciiTheme="minorHAnsi" w:hAnsiTheme="minorHAnsi"/>
        </w:rPr>
        <w:t xml:space="preserve">has </w:t>
      </w:r>
      <w:r w:rsidR="00404505">
        <w:rPr>
          <w:rFonts w:asciiTheme="minorHAnsi" w:hAnsiTheme="minorHAnsi"/>
        </w:rPr>
        <w:t>updated the site annually since that time</w:t>
      </w:r>
      <w:r w:rsidR="002D702A" w:rsidRPr="00DD2624">
        <w:rPr>
          <w:rFonts w:asciiTheme="minorHAnsi" w:hAnsiTheme="minorHAnsi"/>
        </w:rPr>
        <w:t>. The training process (</w:t>
      </w:r>
      <w:hyperlink r:id="rId21" w:history="1">
        <w:r w:rsidR="002D702A" w:rsidRPr="00DD2624">
          <w:rPr>
            <w:rStyle w:val="Hyperlink"/>
            <w:rFonts w:asciiTheme="minorHAnsi" w:hAnsiTheme="minorHAnsi"/>
          </w:rPr>
          <w:t>http://lms.brtprojects.org</w:t>
        </w:r>
      </w:hyperlink>
      <w:r w:rsidR="002D702A" w:rsidRPr="00DD2624">
        <w:rPr>
          <w:rFonts w:asciiTheme="minorHAnsi" w:hAnsiTheme="minorHAnsi"/>
        </w:rPr>
        <w:t xml:space="preserve">) included videos of interpreters administering items to students, materials that support appropriate administration (i.e., </w:t>
      </w:r>
      <w:r w:rsidR="002D702A" w:rsidRPr="00DD2624">
        <w:rPr>
          <w:rFonts w:asciiTheme="minorHAnsi" w:hAnsiTheme="minorHAnsi"/>
        </w:rPr>
        <w:lastRenderedPageBreak/>
        <w:t>transcripts and PowerPoint slides that supplement the video administrations and the current ODE accommodations manual</w:t>
      </w:r>
      <w:r w:rsidR="002D702A" w:rsidRPr="00EF2782">
        <w:rPr>
          <w:rFonts w:asciiTheme="minorHAnsi" w:hAnsiTheme="minorHAnsi"/>
        </w:rPr>
        <w:t xml:space="preserve">), and proficiency testing to support standardized interpretation for Oregon's assessments, including the ORExt. </w:t>
      </w:r>
      <w:r w:rsidR="00EF2782" w:rsidRPr="00EF2782">
        <w:rPr>
          <w:rFonts w:asciiTheme="minorHAnsi" w:hAnsiTheme="minorHAnsi"/>
        </w:rPr>
        <w:t>A 10</w:t>
      </w:r>
      <w:r w:rsidR="002D702A" w:rsidRPr="00EF2782">
        <w:rPr>
          <w:rFonts w:asciiTheme="minorHAnsi" w:hAnsiTheme="minorHAnsi"/>
        </w:rPr>
        <w:t>-item proficiency test was administered, with an 80% required for passing (</w:t>
      </w:r>
      <w:r w:rsidR="00EF2782" w:rsidRPr="00EF2782">
        <w:rPr>
          <w:rFonts w:asciiTheme="minorHAnsi" w:hAnsiTheme="minorHAnsi"/>
        </w:rPr>
        <w:t>8/10</w:t>
      </w:r>
      <w:r w:rsidR="002D702A" w:rsidRPr="00EF2782">
        <w:rPr>
          <w:rFonts w:asciiTheme="minorHAnsi" w:hAnsiTheme="minorHAnsi"/>
        </w:rPr>
        <w:t xml:space="preserve"> items correct). </w:t>
      </w:r>
      <w:r w:rsidR="00DF1224" w:rsidRPr="00EF2782">
        <w:rPr>
          <w:rFonts w:asciiTheme="minorHAnsi" w:hAnsiTheme="minorHAnsi"/>
        </w:rPr>
        <w:t>In 2016-17</w:t>
      </w:r>
      <w:r w:rsidR="00404505" w:rsidRPr="00EF2782">
        <w:rPr>
          <w:rFonts w:asciiTheme="minorHAnsi" w:hAnsiTheme="minorHAnsi"/>
        </w:rPr>
        <w:t xml:space="preserve">, the site was used to train </w:t>
      </w:r>
      <w:r w:rsidR="00EF2782" w:rsidRPr="00EF2782">
        <w:rPr>
          <w:rFonts w:asciiTheme="minorHAnsi" w:hAnsiTheme="minorHAnsi"/>
        </w:rPr>
        <w:t>60</w:t>
      </w:r>
      <w:r w:rsidR="002D702A" w:rsidRPr="00EF2782">
        <w:rPr>
          <w:rFonts w:asciiTheme="minorHAnsi" w:hAnsiTheme="minorHAnsi"/>
        </w:rPr>
        <w:t xml:space="preserve"> participants. </w:t>
      </w:r>
      <w:r w:rsidR="00EF2782" w:rsidRPr="00EF2782">
        <w:rPr>
          <w:rFonts w:asciiTheme="minorHAnsi" w:hAnsiTheme="minorHAnsi"/>
        </w:rPr>
        <w:t>All participants passed the assessment on the first attempt</w:t>
      </w:r>
      <w:r w:rsidR="002D702A" w:rsidRPr="00EF2782">
        <w:rPr>
          <w:rFonts w:asciiTheme="minorHAnsi" w:hAnsiTheme="minorHAnsi"/>
        </w:rPr>
        <w:t>. The overall average score on the proficiency test was 97</w:t>
      </w:r>
      <w:r w:rsidR="00AA1715">
        <w:rPr>
          <w:rFonts w:asciiTheme="minorHAnsi" w:hAnsiTheme="minorHAnsi"/>
        </w:rPr>
        <w:t>.6</w:t>
      </w:r>
      <w:r w:rsidR="002D702A" w:rsidRPr="00EF2782">
        <w:rPr>
          <w:rFonts w:asciiTheme="minorHAnsi" w:hAnsiTheme="minorHAnsi"/>
        </w:rPr>
        <w:t>%.</w:t>
      </w:r>
    </w:p>
    <w:p w14:paraId="2D8757CB" w14:textId="77777777" w:rsidR="002D702A" w:rsidRDefault="002D702A" w:rsidP="002D702A"/>
    <w:p w14:paraId="3C3FE036" w14:textId="15CEE910" w:rsidR="002D702A" w:rsidRDefault="002D702A" w:rsidP="002D702A">
      <w:r w:rsidRPr="00101DC0">
        <w:t xml:space="preserve">The ORExt assessments provide an appropriate variety of linguistic accommodations for students with limited English proficiency. They also use a simplified language approach in test development in order to reduce language load of all items systematically (see </w:t>
      </w:r>
      <w:r w:rsidRPr="00101DC0">
        <w:rPr>
          <w:i/>
        </w:rPr>
        <w:t xml:space="preserve">Appendix </w:t>
      </w:r>
      <w:r w:rsidR="00FF6734" w:rsidRPr="00101DC0">
        <w:rPr>
          <w:i/>
        </w:rPr>
        <w:t>2.3A3</w:t>
      </w:r>
      <w:r w:rsidRPr="00101DC0">
        <w:t xml:space="preserve">). Any given student's communication system may include home signs, school signs, English words, and Spanish words, for example. </w:t>
      </w:r>
      <w:r w:rsidR="00443108" w:rsidRPr="00101DC0">
        <w:t xml:space="preserve">With the exception of </w:t>
      </w:r>
      <w:r w:rsidR="00A52846">
        <w:t>items that require independent reading</w:t>
      </w:r>
      <w:r w:rsidR="00443108" w:rsidRPr="00101DC0">
        <w:t>, t</w:t>
      </w:r>
      <w:r w:rsidRPr="00101DC0">
        <w:t xml:space="preserve">he ORExt assessment can be translated or interpreted by a Qualified Assessor (QA) </w:t>
      </w:r>
      <w:r w:rsidR="00443108" w:rsidRPr="00101DC0">
        <w:t xml:space="preserve">working with an interpreter </w:t>
      </w:r>
      <w:r w:rsidRPr="00101DC0">
        <w:t>in the student's native language</w:t>
      </w:r>
      <w:r w:rsidR="00A52846">
        <w:t>, including American Sign Language</w:t>
      </w:r>
      <w:r w:rsidRPr="00101DC0">
        <w:t>. QAs are allowed to translate/interpret the test directions. QAs can adapt the assessment to meet the needs of the student, while still maintaining standardization due to systematic prompts and well-defined answers.</w:t>
      </w:r>
    </w:p>
    <w:p w14:paraId="16721B79" w14:textId="31D23A0B" w:rsidR="008B13E1" w:rsidRDefault="008B13E1">
      <w:pPr>
        <w:rPr>
          <w:rFonts w:asciiTheme="majorHAnsi" w:hAnsiTheme="majorHAnsi"/>
          <w:i/>
          <w:color w:val="000000"/>
        </w:rPr>
      </w:pPr>
    </w:p>
    <w:p w14:paraId="62CECD19" w14:textId="018640D7" w:rsidR="000A1205" w:rsidRDefault="00083A2F" w:rsidP="00083A2F">
      <w:pPr>
        <w:pStyle w:val="ODETechReptSubSubSection"/>
      </w:pPr>
      <w:r>
        <w:t xml:space="preserve">2.3B </w:t>
      </w:r>
      <w:r w:rsidR="000A1205">
        <w:t>Comprehensive Training System</w:t>
      </w:r>
    </w:p>
    <w:p w14:paraId="329F25A1" w14:textId="4E788536" w:rsidR="000A1205" w:rsidRDefault="000A1205" w:rsidP="000A1205">
      <w:r>
        <w:t xml:space="preserve">Comprehensive information </w:t>
      </w:r>
      <w:r w:rsidR="00E52656">
        <w:t xml:space="preserve">for </w:t>
      </w:r>
      <w:r>
        <w:t>ongoing training for all qualified assessors (QAs) and Qualified Trainers (</w:t>
      </w:r>
      <w:r w:rsidRPr="008F0A98">
        <w:t xml:space="preserve">QTs) is provided in </w:t>
      </w:r>
      <w:r w:rsidR="00FF3EB7" w:rsidRPr="008F0A98">
        <w:rPr>
          <w:i/>
        </w:rPr>
        <w:t>Appendices 2.3B</w:t>
      </w:r>
      <w:r w:rsidRPr="008F0A98">
        <w:rPr>
          <w:i/>
        </w:rPr>
        <w:t>.1-</w:t>
      </w:r>
      <w:r w:rsidR="00FF3EB7" w:rsidRPr="008F0A98">
        <w:rPr>
          <w:i/>
        </w:rPr>
        <w:t>2.3B.</w:t>
      </w:r>
      <w:r w:rsidRPr="008F0A98">
        <w:rPr>
          <w:i/>
        </w:rPr>
        <w:t>8</w:t>
      </w:r>
      <w:r w:rsidRPr="008F0A98">
        <w:t>. Training</w:t>
      </w:r>
      <w:r>
        <w:t xml:space="preserve"> and QA/QT proficiency is determined annually via an online distribution and assessment system located at </w:t>
      </w:r>
      <w:hyperlink r:id="rId22" w:history="1">
        <w:r w:rsidRPr="00537860">
          <w:rPr>
            <w:rStyle w:val="Hyperlink"/>
          </w:rPr>
          <w:t>https://or.k12test.com</w:t>
        </w:r>
      </w:hyperlink>
      <w:r>
        <w:t>. This website hosts all resources and information needed to administer, score, report, and interpret the results from the ORExt. The website also includes proficiency assessments that are required for all QAs and QTs who may administer the ORExt. QTs are directly trained by ODE and BRT staff as part of a train the trainers model. QTs then provide direct trainings for new QAs in their respective regions.</w:t>
      </w:r>
    </w:p>
    <w:p w14:paraId="1E735A65" w14:textId="77777777" w:rsidR="000A1205" w:rsidRDefault="000A1205" w:rsidP="000A1205"/>
    <w:p w14:paraId="4A5FA46A" w14:textId="420424BC" w:rsidR="000A1205" w:rsidRPr="002837C3" w:rsidRDefault="000A1205" w:rsidP="000A1205">
      <w:r w:rsidRPr="002837C3">
        <w:t xml:space="preserve">The Oregon Department of Education (ODE) provided </w:t>
      </w:r>
      <w:r>
        <w:t>four</w:t>
      </w:r>
      <w:r w:rsidRPr="002837C3">
        <w:t xml:space="preserve"> direct statewide trainings for new Qualified Trainers (QTs) and Qualified Assessors (QAs) </w:t>
      </w:r>
      <w:r w:rsidR="00250D72">
        <w:t>in</w:t>
      </w:r>
      <w:r>
        <w:t xml:space="preserve"> face-to-face regional trainings. </w:t>
      </w:r>
      <w:r w:rsidRPr="002837C3">
        <w:t>The schedule for the regional trainings, as well as relevant training information, is provided below:</w:t>
      </w:r>
    </w:p>
    <w:p w14:paraId="52335A89" w14:textId="6B6BE49B" w:rsidR="003A1C50" w:rsidRDefault="003A1C50">
      <w:pPr>
        <w:rPr>
          <w:rFonts w:ascii="Times" w:hAnsi="Times"/>
        </w:rPr>
      </w:pPr>
      <w:r>
        <w:rPr>
          <w:rFonts w:ascii="Times" w:hAnsi="Times"/>
        </w:rPr>
        <w:br w:type="page"/>
      </w:r>
    </w:p>
    <w:p w14:paraId="252DFB55" w14:textId="77777777" w:rsidR="000A1205" w:rsidRDefault="000A1205" w:rsidP="000A1205">
      <w:pPr>
        <w:rPr>
          <w:rFonts w:ascii="Times" w:hAnsi="Times"/>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4320"/>
        <w:gridCol w:w="3330"/>
      </w:tblGrid>
      <w:tr w:rsidR="000A1205" w:rsidRPr="007F00A0" w14:paraId="769F208A" w14:textId="77777777" w:rsidTr="00031D38">
        <w:trPr>
          <w:cantSplit/>
          <w:tblHeader/>
        </w:trPr>
        <w:tc>
          <w:tcPr>
            <w:tcW w:w="1530" w:type="dxa"/>
          </w:tcPr>
          <w:p w14:paraId="1725266B" w14:textId="77777777" w:rsidR="000A1205" w:rsidRPr="0084016E" w:rsidRDefault="000A1205" w:rsidP="00E00679">
            <w:pPr>
              <w:jc w:val="center"/>
            </w:pPr>
            <w:r w:rsidRPr="0084016E">
              <w:t>Date</w:t>
            </w:r>
          </w:p>
        </w:tc>
        <w:tc>
          <w:tcPr>
            <w:tcW w:w="4320" w:type="dxa"/>
          </w:tcPr>
          <w:p w14:paraId="073F98E3" w14:textId="77777777" w:rsidR="000A1205" w:rsidRPr="0084016E" w:rsidRDefault="000A1205" w:rsidP="00E00679">
            <w:pPr>
              <w:jc w:val="center"/>
            </w:pPr>
            <w:r w:rsidRPr="0084016E">
              <w:t>Who/Team</w:t>
            </w:r>
          </w:p>
        </w:tc>
        <w:tc>
          <w:tcPr>
            <w:tcW w:w="3330" w:type="dxa"/>
          </w:tcPr>
          <w:p w14:paraId="2DD8F0EB" w14:textId="77777777" w:rsidR="000A1205" w:rsidRPr="0084016E" w:rsidRDefault="000A1205" w:rsidP="00E00679">
            <w:pPr>
              <w:jc w:val="center"/>
            </w:pPr>
            <w:r w:rsidRPr="0084016E">
              <w:t>Location</w:t>
            </w:r>
          </w:p>
        </w:tc>
      </w:tr>
      <w:tr w:rsidR="000A1205" w:rsidRPr="007F00A0" w14:paraId="6FF34CD5" w14:textId="77777777" w:rsidTr="00031D38">
        <w:trPr>
          <w:cantSplit/>
          <w:tblHeader/>
        </w:trPr>
        <w:tc>
          <w:tcPr>
            <w:tcW w:w="1530" w:type="dxa"/>
            <w:shd w:val="clear" w:color="auto" w:fill="C0C0C0"/>
          </w:tcPr>
          <w:p w14:paraId="51B03EAD" w14:textId="77777777" w:rsidR="000A1205" w:rsidRPr="0084016E" w:rsidRDefault="000A1205" w:rsidP="00E00679"/>
        </w:tc>
        <w:tc>
          <w:tcPr>
            <w:tcW w:w="4320" w:type="dxa"/>
            <w:shd w:val="clear" w:color="auto" w:fill="C0C0C0"/>
          </w:tcPr>
          <w:p w14:paraId="71614617" w14:textId="77777777" w:rsidR="000A1205" w:rsidRPr="0084016E" w:rsidRDefault="000A1205" w:rsidP="00E00679"/>
        </w:tc>
        <w:tc>
          <w:tcPr>
            <w:tcW w:w="3330" w:type="dxa"/>
            <w:shd w:val="clear" w:color="auto" w:fill="C0C0C0"/>
          </w:tcPr>
          <w:p w14:paraId="3BCAD8FE" w14:textId="77777777" w:rsidR="000A1205" w:rsidRPr="0084016E" w:rsidRDefault="000A1205" w:rsidP="00E00679"/>
        </w:tc>
      </w:tr>
      <w:tr w:rsidR="000A1205" w:rsidRPr="007F00A0" w14:paraId="2316DC83" w14:textId="77777777" w:rsidTr="00031D38">
        <w:tc>
          <w:tcPr>
            <w:tcW w:w="1530" w:type="dxa"/>
            <w:vAlign w:val="center"/>
          </w:tcPr>
          <w:p w14:paraId="63D768EF" w14:textId="01BA2C47" w:rsidR="000A1205" w:rsidRDefault="00ED7DE8" w:rsidP="00A52846">
            <w:r>
              <w:t>11-</w:t>
            </w:r>
            <w:r w:rsidR="00A52846">
              <w:t>1-2016</w:t>
            </w:r>
          </w:p>
        </w:tc>
        <w:tc>
          <w:tcPr>
            <w:tcW w:w="4320" w:type="dxa"/>
          </w:tcPr>
          <w:p w14:paraId="59E185D8" w14:textId="17DD3AA8" w:rsidR="000A1205" w:rsidRDefault="000A1205" w:rsidP="00E00679">
            <w:pPr>
              <w:ind w:left="-63"/>
            </w:pPr>
            <w:r>
              <w:t>Team: Brad Lenh</w:t>
            </w:r>
            <w:r w:rsidR="00A52846">
              <w:t>ardt,</w:t>
            </w:r>
            <w:r>
              <w:t xml:space="preserve"> Gerald Tindal</w:t>
            </w:r>
            <w:r w:rsidR="00A52846">
              <w:t>, &amp; Sevrina Tindal</w:t>
            </w:r>
          </w:p>
          <w:p w14:paraId="3BD89453" w14:textId="77777777" w:rsidR="000A1205" w:rsidRDefault="000A1205" w:rsidP="00E00679">
            <w:pPr>
              <w:ind w:left="-63"/>
            </w:pPr>
            <w:r>
              <w:t>Contact: Mary Apple</w:t>
            </w:r>
          </w:p>
          <w:p w14:paraId="7EBEFA5B" w14:textId="77777777" w:rsidR="000A1205" w:rsidRPr="0084016E" w:rsidRDefault="005733B7" w:rsidP="00E00679">
            <w:pPr>
              <w:ind w:left="-63"/>
            </w:pPr>
            <w:hyperlink r:id="rId23" w:history="1">
              <w:r w:rsidR="000A1205" w:rsidRPr="00BF6139">
                <w:rPr>
                  <w:rStyle w:val="Hyperlink"/>
                </w:rPr>
                <w:t>mary.apple@imesd.k12.or.us</w:t>
              </w:r>
            </w:hyperlink>
            <w:r w:rsidR="000A1205">
              <w:t xml:space="preserve"> </w:t>
            </w:r>
          </w:p>
        </w:tc>
        <w:tc>
          <w:tcPr>
            <w:tcW w:w="3330" w:type="dxa"/>
            <w:vAlign w:val="center"/>
          </w:tcPr>
          <w:p w14:paraId="7F977CD3" w14:textId="77777777" w:rsidR="000A1205" w:rsidRDefault="000A1205" w:rsidP="00E00679">
            <w:pPr>
              <w:jc w:val="center"/>
            </w:pPr>
            <w:r>
              <w:t>IMESD</w:t>
            </w:r>
          </w:p>
          <w:p w14:paraId="719CAFF2" w14:textId="77777777" w:rsidR="000A1205" w:rsidRDefault="000A1205" w:rsidP="00E00679">
            <w:pPr>
              <w:jc w:val="center"/>
            </w:pPr>
            <w:r>
              <w:t>Pendleton, OR</w:t>
            </w:r>
          </w:p>
        </w:tc>
      </w:tr>
      <w:tr w:rsidR="00A52846" w:rsidRPr="007F00A0" w14:paraId="714C79CB" w14:textId="77777777" w:rsidTr="00031D38">
        <w:tc>
          <w:tcPr>
            <w:tcW w:w="1530" w:type="dxa"/>
            <w:vAlign w:val="center"/>
          </w:tcPr>
          <w:p w14:paraId="61894578" w14:textId="47581026" w:rsidR="00A52846" w:rsidRDefault="00A52846" w:rsidP="00E00679">
            <w:r>
              <w:t>11-3</w:t>
            </w:r>
            <w:r w:rsidRPr="0084016E">
              <w:t>-201</w:t>
            </w:r>
            <w:r>
              <w:t>6</w:t>
            </w:r>
          </w:p>
        </w:tc>
        <w:tc>
          <w:tcPr>
            <w:tcW w:w="4320" w:type="dxa"/>
          </w:tcPr>
          <w:p w14:paraId="357F7B78" w14:textId="55F6D795" w:rsidR="00A52846" w:rsidRPr="0084016E" w:rsidRDefault="00A52846" w:rsidP="00E40B18">
            <w:pPr>
              <w:ind w:left="-63"/>
            </w:pPr>
            <w:r w:rsidRPr="0084016E">
              <w:t xml:space="preserve">Team: </w:t>
            </w:r>
            <w:r>
              <w:t>Brad Lenhardt, Gerald Tindal, &amp; Sevrina Tindal</w:t>
            </w:r>
          </w:p>
          <w:p w14:paraId="76B0851B" w14:textId="77777777" w:rsidR="00A52846" w:rsidRPr="0084016E" w:rsidRDefault="00A52846" w:rsidP="00E40B18">
            <w:pPr>
              <w:ind w:left="-63"/>
            </w:pPr>
            <w:r w:rsidRPr="0084016E">
              <w:t>Contact:</w:t>
            </w:r>
          </w:p>
          <w:p w14:paraId="6CEF46D4" w14:textId="77777777" w:rsidR="00A52846" w:rsidRPr="0084016E" w:rsidRDefault="00A52846" w:rsidP="00E40B18">
            <w:pPr>
              <w:ind w:left="-63"/>
            </w:pPr>
            <w:r w:rsidRPr="0084016E">
              <w:t xml:space="preserve">Catherine </w:t>
            </w:r>
            <w:proofErr w:type="spellStart"/>
            <w:r>
              <w:t>Halliwell</w:t>
            </w:r>
            <w:proofErr w:type="spellEnd"/>
            <w:r>
              <w:t>-Templin</w:t>
            </w:r>
          </w:p>
          <w:p w14:paraId="6A3AEF7F" w14:textId="327D341E" w:rsidR="00A52846" w:rsidRPr="0084016E" w:rsidRDefault="005733B7" w:rsidP="00E00679">
            <w:pPr>
              <w:ind w:left="-63"/>
            </w:pPr>
            <w:hyperlink r:id="rId24" w:history="1">
              <w:r w:rsidR="00A52846" w:rsidRPr="00BB7B19">
                <w:rPr>
                  <w:rStyle w:val="Hyperlink"/>
                </w:rPr>
                <w:t>Catherine.halliwell-templin@hdesd.org</w:t>
              </w:r>
            </w:hyperlink>
            <w:r w:rsidR="00A52846">
              <w:t xml:space="preserve"> </w:t>
            </w:r>
            <w:r w:rsidR="00A52846" w:rsidRPr="0084016E">
              <w:t xml:space="preserve"> </w:t>
            </w:r>
          </w:p>
        </w:tc>
        <w:tc>
          <w:tcPr>
            <w:tcW w:w="3330" w:type="dxa"/>
            <w:vAlign w:val="center"/>
          </w:tcPr>
          <w:p w14:paraId="08453B8B" w14:textId="77777777" w:rsidR="00A52846" w:rsidRPr="0084016E" w:rsidRDefault="00A52846" w:rsidP="00E40B18">
            <w:pPr>
              <w:jc w:val="center"/>
            </w:pPr>
            <w:r w:rsidRPr="0084016E">
              <w:t>HDESD-</w:t>
            </w:r>
          </w:p>
          <w:p w14:paraId="7202D258" w14:textId="6309F266" w:rsidR="00A52846" w:rsidRDefault="00A52846" w:rsidP="00E00679">
            <w:pPr>
              <w:jc w:val="center"/>
            </w:pPr>
            <w:r>
              <w:t>Redmond, OR</w:t>
            </w:r>
          </w:p>
        </w:tc>
      </w:tr>
      <w:tr w:rsidR="00A52846" w:rsidRPr="007F00A0" w14:paraId="35654370" w14:textId="77777777" w:rsidTr="00031D38">
        <w:tc>
          <w:tcPr>
            <w:tcW w:w="1530" w:type="dxa"/>
            <w:vAlign w:val="center"/>
          </w:tcPr>
          <w:p w14:paraId="09E3F9B2" w14:textId="70A1551A" w:rsidR="00A52846" w:rsidRDefault="00A52846" w:rsidP="00E00679">
            <w:r>
              <w:t>11-10-2016</w:t>
            </w:r>
          </w:p>
        </w:tc>
        <w:tc>
          <w:tcPr>
            <w:tcW w:w="4320" w:type="dxa"/>
          </w:tcPr>
          <w:p w14:paraId="79C93E94" w14:textId="556D558A" w:rsidR="00A52846" w:rsidRDefault="00A52846" w:rsidP="00E40B18">
            <w:pPr>
              <w:ind w:left="-45"/>
            </w:pPr>
            <w:r>
              <w:t>Team: Brad Lenhardt &amp; Dan Farley</w:t>
            </w:r>
          </w:p>
          <w:p w14:paraId="3872AF79" w14:textId="77777777" w:rsidR="00A52846" w:rsidRPr="0084016E" w:rsidRDefault="00A52846" w:rsidP="00E40B18">
            <w:pPr>
              <w:ind w:left="-45"/>
            </w:pPr>
            <w:r>
              <w:t xml:space="preserve">Contact: Pam </w:t>
            </w:r>
            <w:proofErr w:type="spellStart"/>
            <w:r>
              <w:t>Wurzell</w:t>
            </w:r>
            <w:proofErr w:type="spellEnd"/>
          </w:p>
          <w:p w14:paraId="09EED85E" w14:textId="22C28A9A" w:rsidR="00A52846" w:rsidRPr="0084016E" w:rsidRDefault="005733B7" w:rsidP="00E00679">
            <w:pPr>
              <w:ind w:left="-63"/>
            </w:pPr>
            <w:hyperlink r:id="rId25" w:history="1">
              <w:r w:rsidR="00A52846" w:rsidRPr="00BB7B19">
                <w:rPr>
                  <w:rStyle w:val="Hyperlink"/>
                </w:rPr>
                <w:t>pam_wurzell@soesd.k12.or.us</w:t>
              </w:r>
            </w:hyperlink>
          </w:p>
        </w:tc>
        <w:tc>
          <w:tcPr>
            <w:tcW w:w="3330" w:type="dxa"/>
            <w:vAlign w:val="center"/>
          </w:tcPr>
          <w:p w14:paraId="1C4C0107" w14:textId="77777777" w:rsidR="00A52846" w:rsidRPr="0084016E" w:rsidRDefault="00A52846" w:rsidP="00E40B18">
            <w:pPr>
              <w:jc w:val="center"/>
            </w:pPr>
            <w:r w:rsidRPr="0084016E">
              <w:t>SOESD-</w:t>
            </w:r>
          </w:p>
          <w:p w14:paraId="2AD01D2C" w14:textId="77777777" w:rsidR="00A52846" w:rsidRPr="0084016E" w:rsidRDefault="00A52846" w:rsidP="00E40B18">
            <w:pPr>
              <w:jc w:val="center"/>
            </w:pPr>
            <w:r>
              <w:t>Medford, OR</w:t>
            </w:r>
          </w:p>
          <w:p w14:paraId="2AEF3231" w14:textId="77777777" w:rsidR="00A52846" w:rsidRDefault="00A52846" w:rsidP="00E00679">
            <w:pPr>
              <w:jc w:val="center"/>
            </w:pPr>
          </w:p>
        </w:tc>
      </w:tr>
      <w:tr w:rsidR="00A52846" w:rsidRPr="007F00A0" w14:paraId="50F7965A" w14:textId="77777777" w:rsidTr="00031D38">
        <w:tc>
          <w:tcPr>
            <w:tcW w:w="1530" w:type="dxa"/>
            <w:vAlign w:val="center"/>
          </w:tcPr>
          <w:p w14:paraId="3F166256" w14:textId="5C6016A4" w:rsidR="00A52846" w:rsidRPr="0093232F" w:rsidRDefault="00A52846" w:rsidP="00E00679">
            <w:pPr>
              <w:rPr>
                <w:vertAlign w:val="superscript"/>
              </w:rPr>
            </w:pPr>
            <w:r>
              <w:t>11-15-2016</w:t>
            </w:r>
          </w:p>
        </w:tc>
        <w:tc>
          <w:tcPr>
            <w:tcW w:w="4320" w:type="dxa"/>
          </w:tcPr>
          <w:p w14:paraId="58C7416D" w14:textId="411133C2" w:rsidR="00A52846" w:rsidRPr="0084016E" w:rsidRDefault="00A52846" w:rsidP="00E00679">
            <w:pPr>
              <w:ind w:left="-63"/>
            </w:pPr>
            <w:r w:rsidRPr="0084016E">
              <w:t>Team:</w:t>
            </w:r>
            <w:r>
              <w:t xml:space="preserve"> Brad Lenhardt &amp; Dan Farley</w:t>
            </w:r>
          </w:p>
          <w:p w14:paraId="6F25D7AC" w14:textId="77777777" w:rsidR="00A52846" w:rsidRPr="0084016E" w:rsidRDefault="00A52846" w:rsidP="00E00679">
            <w:pPr>
              <w:ind w:left="-45"/>
            </w:pPr>
            <w:r w:rsidRPr="0084016E">
              <w:t>Contact:</w:t>
            </w:r>
          </w:p>
          <w:p w14:paraId="19CFE2F7" w14:textId="77777777" w:rsidR="00A52846" w:rsidRPr="0084016E" w:rsidRDefault="00A52846" w:rsidP="00E00679">
            <w:pPr>
              <w:ind w:left="-45"/>
            </w:pPr>
            <w:r>
              <w:t xml:space="preserve">Sharon </w:t>
            </w:r>
            <w:proofErr w:type="spellStart"/>
            <w:r>
              <w:t>Meeuwsen</w:t>
            </w:r>
            <w:proofErr w:type="spellEnd"/>
          </w:p>
          <w:p w14:paraId="5742CC69" w14:textId="77777777" w:rsidR="00A52846" w:rsidRPr="0084016E" w:rsidRDefault="005733B7" w:rsidP="00E00679">
            <w:hyperlink r:id="rId26" w:history="1">
              <w:r w:rsidR="00A52846">
                <w:rPr>
                  <w:rStyle w:val="Hyperlink"/>
                </w:rPr>
                <w:t>sharon_m@nwresd.k12.or.us</w:t>
              </w:r>
            </w:hyperlink>
            <w:r w:rsidR="00A52846">
              <w:t xml:space="preserve"> </w:t>
            </w:r>
          </w:p>
        </w:tc>
        <w:tc>
          <w:tcPr>
            <w:tcW w:w="3330" w:type="dxa"/>
            <w:vAlign w:val="center"/>
          </w:tcPr>
          <w:p w14:paraId="38A8B834" w14:textId="77777777" w:rsidR="00A52846" w:rsidRPr="0084016E" w:rsidRDefault="00A52846" w:rsidP="00E00679">
            <w:pPr>
              <w:jc w:val="center"/>
            </w:pPr>
            <w:r>
              <w:t>NWESD</w:t>
            </w:r>
          </w:p>
          <w:p w14:paraId="3BAF777C" w14:textId="77777777" w:rsidR="00A52846" w:rsidRPr="0084016E" w:rsidRDefault="00A52846" w:rsidP="00E00679">
            <w:pPr>
              <w:jc w:val="center"/>
            </w:pPr>
            <w:r>
              <w:t>Hillsboro, OR</w:t>
            </w:r>
          </w:p>
          <w:p w14:paraId="5587ACA8" w14:textId="77777777" w:rsidR="00A52846" w:rsidRPr="0084016E" w:rsidRDefault="00A52846" w:rsidP="00E00679">
            <w:pPr>
              <w:ind w:left="-45"/>
              <w:jc w:val="center"/>
            </w:pPr>
          </w:p>
        </w:tc>
      </w:tr>
      <w:tr w:rsidR="00A52846" w:rsidRPr="007F00A0" w14:paraId="76862EA0" w14:textId="77777777" w:rsidTr="00031D38">
        <w:trPr>
          <w:trHeight w:val="1493"/>
        </w:trPr>
        <w:tc>
          <w:tcPr>
            <w:tcW w:w="1530" w:type="dxa"/>
            <w:vAlign w:val="center"/>
          </w:tcPr>
          <w:p w14:paraId="0C5F268B" w14:textId="6D5176F4" w:rsidR="00A52846" w:rsidRDefault="00A52846" w:rsidP="00E00679">
            <w:r>
              <w:t xml:space="preserve">11-17-2016 </w:t>
            </w:r>
          </w:p>
        </w:tc>
        <w:tc>
          <w:tcPr>
            <w:tcW w:w="4320" w:type="dxa"/>
          </w:tcPr>
          <w:p w14:paraId="39564DE1" w14:textId="05F73975" w:rsidR="00A52846" w:rsidRDefault="00A52846" w:rsidP="00E00679">
            <w:pPr>
              <w:ind w:left="-63"/>
            </w:pPr>
            <w:r>
              <w:t>Team; Brad Lenhardt &amp; Dan Farley</w:t>
            </w:r>
          </w:p>
          <w:p w14:paraId="3EF69119" w14:textId="77777777" w:rsidR="00A52846" w:rsidRDefault="00A52846" w:rsidP="00E00679">
            <w:pPr>
              <w:ind w:left="-63"/>
            </w:pPr>
            <w:r>
              <w:t>Contact: Eleni Boston</w:t>
            </w:r>
          </w:p>
          <w:p w14:paraId="14293630" w14:textId="77777777" w:rsidR="00A52846" w:rsidRPr="0084016E" w:rsidRDefault="005733B7" w:rsidP="00E00679">
            <w:pPr>
              <w:ind w:left="-63"/>
            </w:pPr>
            <w:hyperlink r:id="rId27" w:history="1">
              <w:r w:rsidR="00A52846" w:rsidRPr="00BF6139">
                <w:rPr>
                  <w:rStyle w:val="Hyperlink"/>
                </w:rPr>
                <w:t>eleni.boston@wesd.org</w:t>
              </w:r>
            </w:hyperlink>
            <w:r w:rsidR="00A52846">
              <w:t xml:space="preserve"> </w:t>
            </w:r>
          </w:p>
        </w:tc>
        <w:tc>
          <w:tcPr>
            <w:tcW w:w="3330" w:type="dxa"/>
            <w:vAlign w:val="center"/>
          </w:tcPr>
          <w:p w14:paraId="0C109B91" w14:textId="77777777" w:rsidR="00A52846" w:rsidRDefault="00A52846" w:rsidP="00E00679">
            <w:pPr>
              <w:jc w:val="center"/>
            </w:pPr>
            <w:r>
              <w:t>Willamette ESD</w:t>
            </w:r>
          </w:p>
          <w:p w14:paraId="742CD221" w14:textId="77777777" w:rsidR="00A52846" w:rsidRPr="0084016E" w:rsidRDefault="00A52846" w:rsidP="00E00679">
            <w:pPr>
              <w:jc w:val="center"/>
            </w:pPr>
            <w:r>
              <w:t>Salem, OR</w:t>
            </w:r>
          </w:p>
        </w:tc>
      </w:tr>
    </w:tbl>
    <w:p w14:paraId="001A0D7A" w14:textId="77777777" w:rsidR="00E52656" w:rsidRDefault="00E52656" w:rsidP="009B201E">
      <w:pPr>
        <w:widowControl w:val="0"/>
        <w:autoSpaceDE w:val="0"/>
        <w:autoSpaceDN w:val="0"/>
        <w:adjustRightInd w:val="0"/>
        <w:rPr>
          <w:rFonts w:eastAsiaTheme="minorEastAsia" w:cs="Helvetica"/>
          <w:bCs/>
          <w:color w:val="000000"/>
        </w:rPr>
      </w:pPr>
    </w:p>
    <w:p w14:paraId="4C481F6F" w14:textId="77777777" w:rsidR="009B201E" w:rsidRPr="00E40B18" w:rsidRDefault="009B201E" w:rsidP="009B201E">
      <w:pPr>
        <w:widowControl w:val="0"/>
        <w:autoSpaceDE w:val="0"/>
        <w:autoSpaceDN w:val="0"/>
        <w:adjustRightInd w:val="0"/>
        <w:rPr>
          <w:rFonts w:eastAsiaTheme="minorEastAsia" w:cs="Helvetica"/>
          <w:bCs/>
          <w:color w:val="000000"/>
        </w:rPr>
      </w:pPr>
      <w:r w:rsidRPr="00E40B18">
        <w:rPr>
          <w:rFonts w:eastAsiaTheme="minorEastAsia" w:cs="Helvetica"/>
          <w:bCs/>
          <w:color w:val="000000"/>
        </w:rPr>
        <w:t xml:space="preserve">Only trained Qualified Assessors (QAs) can administer the Oregon Extended assessment. Qualified Assessors who also receive direct instruction from ODE and BRT may become Qualified Trainers (QTs) who are certified to train local staff using the train-the-trainers model. Training for new assessors must be completed on an annual basis. Assessors who do not maintain their respective certifications for any given year must re-train if they choose to enter the system again. </w:t>
      </w:r>
    </w:p>
    <w:p w14:paraId="05EAC66F" w14:textId="77777777" w:rsidR="009B201E" w:rsidRPr="00E40B18" w:rsidRDefault="009B201E" w:rsidP="009B201E"/>
    <w:p w14:paraId="1ACB5363" w14:textId="77777777" w:rsidR="009B201E" w:rsidRPr="00E40B18" w:rsidRDefault="009B201E" w:rsidP="009B201E">
      <w:r w:rsidRPr="00E40B18">
        <w:t>The tables below contain data from the Oregon Extended Assessment Training and Proficiency Website (</w:t>
      </w:r>
      <w:hyperlink r:id="rId28" w:history="1">
        <w:r w:rsidRPr="00E40B18">
          <w:rPr>
            <w:rStyle w:val="Hyperlink"/>
            <w:rFonts w:eastAsiaTheme="majorEastAsia"/>
          </w:rPr>
          <w:t>http://or.k12test.com/</w:t>
        </w:r>
      </w:hyperlink>
      <w:r w:rsidRPr="00E40B18">
        <w:t xml:space="preserve">). All assessors need to complete some form of training each year to retain their status for administering the Extended Assessments. </w:t>
      </w:r>
    </w:p>
    <w:p w14:paraId="054AC640" w14:textId="77777777" w:rsidR="009B201E" w:rsidRPr="00B14299" w:rsidRDefault="009B201E" w:rsidP="009B201E">
      <w:pPr>
        <w:rPr>
          <w:highlight w:val="yellow"/>
        </w:rPr>
      </w:pPr>
    </w:p>
    <w:p w14:paraId="2D7285B5" w14:textId="77777777" w:rsidR="00222423" w:rsidRPr="001C6ADC" w:rsidRDefault="00222423" w:rsidP="00222423">
      <w:r>
        <w:t>New assessors</w:t>
      </w:r>
      <w:r w:rsidRPr="001C6ADC">
        <w:t xml:space="preserve"> </w:t>
      </w:r>
      <w:r>
        <w:t>and</w:t>
      </w:r>
      <w:r w:rsidRPr="001C6ADC">
        <w:t xml:space="preserve"> returning assessors who neede</w:t>
      </w:r>
      <w:r>
        <w:t xml:space="preserve">d further training in 2016-17 </w:t>
      </w:r>
      <w:r w:rsidRPr="001C6ADC">
        <w:t>were required to pass four proficiencies with a score of 80% or higher. These four proficiencies were in Administration, English Language Arts</w:t>
      </w:r>
      <w:r>
        <w:t xml:space="preserve"> (ELA)</w:t>
      </w:r>
      <w:r w:rsidRPr="001C6ADC">
        <w:t>, Mathematics, and Science. R</w:t>
      </w:r>
      <w:r>
        <w:t>eturning QAs or QTs for the 2016-17</w:t>
      </w:r>
      <w:r w:rsidRPr="001C6ADC">
        <w:t xml:space="preserve"> school year only needed to pass a Refresher Proficiency, again with a score of 80% or higher. The tables below contain data on the number of assessors (participants) in each of the four proficiencies, as well as the Refresher Proficiency. Included in the data is the number of attempts needed to attain a passing score as well as the average passing score of the participants. </w:t>
      </w:r>
    </w:p>
    <w:p w14:paraId="1D8035C4" w14:textId="77777777" w:rsidR="00222423" w:rsidRPr="00B14299" w:rsidRDefault="00222423" w:rsidP="00222423">
      <w:pPr>
        <w:rPr>
          <w:highlight w:val="yellow"/>
        </w:rPr>
      </w:pPr>
    </w:p>
    <w:p w14:paraId="5A9B5ED8" w14:textId="77777777" w:rsidR="00222423" w:rsidRPr="005C7D28" w:rsidRDefault="00222423" w:rsidP="00222423">
      <w:r w:rsidRPr="005C7D28">
        <w:lastRenderedPageBreak/>
        <w:t>An analysis of the Oregon Extended Assessment Training and Proficiency Website showed 353 Assessors in-Training, 1,030 Qualified Assessors, and 137 Qualified Trainers.</w:t>
      </w:r>
    </w:p>
    <w:p w14:paraId="1592589E" w14:textId="77777777" w:rsidR="00222423" w:rsidRPr="00B14299" w:rsidRDefault="00222423" w:rsidP="00222423">
      <w:pPr>
        <w:rPr>
          <w:highlight w:val="yellow"/>
        </w:rPr>
      </w:pPr>
    </w:p>
    <w:p w14:paraId="2A5E5834" w14:textId="77777777" w:rsidR="00222423" w:rsidRPr="00AC2073" w:rsidRDefault="00222423" w:rsidP="00222423">
      <w:r w:rsidRPr="00AC2073">
        <w:t>322 Test Participants – Administration Proficiency</w:t>
      </w:r>
    </w:p>
    <w:tbl>
      <w:tblPr>
        <w:tblW w:w="96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6"/>
        <w:gridCol w:w="2714"/>
        <w:gridCol w:w="2154"/>
        <w:gridCol w:w="2434"/>
      </w:tblGrid>
      <w:tr w:rsidR="00222423" w:rsidRPr="00B14299" w14:paraId="1E599E60" w14:textId="77777777" w:rsidTr="00E84E2C">
        <w:trPr>
          <w:trHeight w:val="289"/>
        </w:trPr>
        <w:tc>
          <w:tcPr>
            <w:tcW w:w="2326" w:type="dxa"/>
            <w:vAlign w:val="center"/>
          </w:tcPr>
          <w:p w14:paraId="006A7C37" w14:textId="77777777" w:rsidR="00222423" w:rsidRPr="00B14299" w:rsidRDefault="00222423" w:rsidP="00E84E2C">
            <w:pPr>
              <w:jc w:val="center"/>
              <w:rPr>
                <w:highlight w:val="yellow"/>
                <w:lang w:bidi="x-none"/>
              </w:rPr>
            </w:pPr>
            <w:r w:rsidRPr="00AC2073">
              <w:rPr>
                <w:lang w:bidi="x-none"/>
              </w:rPr>
              <w:t>Number of Participants</w:t>
            </w:r>
          </w:p>
        </w:tc>
        <w:tc>
          <w:tcPr>
            <w:tcW w:w="2714" w:type="dxa"/>
            <w:vAlign w:val="center"/>
          </w:tcPr>
          <w:p w14:paraId="102BFBBC" w14:textId="77777777" w:rsidR="00222423" w:rsidRPr="00F061A6" w:rsidRDefault="00222423" w:rsidP="00E84E2C">
            <w:pPr>
              <w:jc w:val="center"/>
              <w:rPr>
                <w:lang w:bidi="x-none"/>
              </w:rPr>
            </w:pPr>
            <w:r w:rsidRPr="00F061A6">
              <w:rPr>
                <w:lang w:bidi="x-none"/>
              </w:rPr>
              <w:t>Percentage of Participants</w:t>
            </w:r>
          </w:p>
        </w:tc>
        <w:tc>
          <w:tcPr>
            <w:tcW w:w="2154" w:type="dxa"/>
            <w:vAlign w:val="center"/>
          </w:tcPr>
          <w:p w14:paraId="02652628" w14:textId="77777777" w:rsidR="00222423" w:rsidRPr="006F22E8" w:rsidRDefault="00222423" w:rsidP="00E84E2C">
            <w:pPr>
              <w:jc w:val="center"/>
              <w:rPr>
                <w:lang w:bidi="x-none"/>
              </w:rPr>
            </w:pPr>
            <w:r w:rsidRPr="006F22E8">
              <w:rPr>
                <w:lang w:bidi="x-none"/>
              </w:rPr>
              <w:t xml:space="preserve">Attempts to Pass </w:t>
            </w:r>
          </w:p>
        </w:tc>
        <w:tc>
          <w:tcPr>
            <w:tcW w:w="2434" w:type="dxa"/>
            <w:vAlign w:val="center"/>
          </w:tcPr>
          <w:p w14:paraId="7D7576C0" w14:textId="77777777" w:rsidR="00222423" w:rsidRPr="00677032" w:rsidRDefault="00222423" w:rsidP="00E84E2C">
            <w:pPr>
              <w:jc w:val="center"/>
              <w:rPr>
                <w:lang w:bidi="x-none"/>
              </w:rPr>
            </w:pPr>
            <w:r w:rsidRPr="00677032">
              <w:rPr>
                <w:lang w:bidi="x-none"/>
              </w:rPr>
              <w:t>Average Passing Score</w:t>
            </w:r>
          </w:p>
        </w:tc>
      </w:tr>
      <w:tr w:rsidR="00222423" w:rsidRPr="00B14299" w14:paraId="13082756" w14:textId="77777777" w:rsidTr="00E84E2C">
        <w:trPr>
          <w:trHeight w:val="289"/>
        </w:trPr>
        <w:tc>
          <w:tcPr>
            <w:tcW w:w="2326" w:type="dxa"/>
            <w:vAlign w:val="center"/>
          </w:tcPr>
          <w:p w14:paraId="6F1D89FC" w14:textId="77777777" w:rsidR="00222423" w:rsidRPr="00B14299" w:rsidRDefault="00222423" w:rsidP="00E84E2C">
            <w:pPr>
              <w:jc w:val="center"/>
              <w:rPr>
                <w:highlight w:val="yellow"/>
                <w:lang w:bidi="x-none"/>
              </w:rPr>
            </w:pPr>
            <w:r w:rsidRPr="006F22E8">
              <w:rPr>
                <w:lang w:bidi="x-none"/>
              </w:rPr>
              <w:t>270</w:t>
            </w:r>
          </w:p>
        </w:tc>
        <w:tc>
          <w:tcPr>
            <w:tcW w:w="2714" w:type="dxa"/>
            <w:vAlign w:val="center"/>
          </w:tcPr>
          <w:p w14:paraId="5B4382D4" w14:textId="77777777" w:rsidR="00222423" w:rsidRPr="00F061A6" w:rsidRDefault="00222423" w:rsidP="00E84E2C">
            <w:pPr>
              <w:jc w:val="center"/>
              <w:rPr>
                <w:lang w:bidi="x-none"/>
              </w:rPr>
            </w:pPr>
            <w:r w:rsidRPr="00F061A6">
              <w:rPr>
                <w:lang w:bidi="x-none"/>
              </w:rPr>
              <w:t>83.9%</w:t>
            </w:r>
          </w:p>
        </w:tc>
        <w:tc>
          <w:tcPr>
            <w:tcW w:w="2154" w:type="dxa"/>
            <w:vAlign w:val="center"/>
          </w:tcPr>
          <w:p w14:paraId="47FEE9A3" w14:textId="77777777" w:rsidR="00222423" w:rsidRPr="006F22E8" w:rsidRDefault="00222423" w:rsidP="00E84E2C">
            <w:pPr>
              <w:jc w:val="center"/>
              <w:rPr>
                <w:lang w:bidi="x-none"/>
              </w:rPr>
            </w:pPr>
            <w:r w:rsidRPr="006F22E8">
              <w:rPr>
                <w:lang w:bidi="x-none"/>
              </w:rPr>
              <w:t>1</w:t>
            </w:r>
          </w:p>
        </w:tc>
        <w:tc>
          <w:tcPr>
            <w:tcW w:w="2434" w:type="dxa"/>
            <w:vAlign w:val="center"/>
          </w:tcPr>
          <w:p w14:paraId="1955FE44" w14:textId="77777777" w:rsidR="00222423" w:rsidRPr="00677032" w:rsidRDefault="00222423" w:rsidP="00E84E2C">
            <w:pPr>
              <w:jc w:val="center"/>
              <w:rPr>
                <w:lang w:bidi="x-none"/>
              </w:rPr>
            </w:pPr>
            <w:r>
              <w:rPr>
                <w:lang w:bidi="x-none"/>
              </w:rPr>
              <w:t>91.5</w:t>
            </w:r>
            <w:r w:rsidRPr="00677032">
              <w:rPr>
                <w:lang w:bidi="x-none"/>
              </w:rPr>
              <w:t>%</w:t>
            </w:r>
          </w:p>
        </w:tc>
      </w:tr>
      <w:tr w:rsidR="00222423" w:rsidRPr="00B14299" w14:paraId="14FADB26" w14:textId="77777777" w:rsidTr="00E84E2C">
        <w:trPr>
          <w:trHeight w:val="289"/>
        </w:trPr>
        <w:tc>
          <w:tcPr>
            <w:tcW w:w="2326" w:type="dxa"/>
            <w:vAlign w:val="center"/>
          </w:tcPr>
          <w:p w14:paraId="3AD9BD4C" w14:textId="77777777" w:rsidR="00222423" w:rsidRPr="00B14299" w:rsidRDefault="00222423" w:rsidP="00E84E2C">
            <w:pPr>
              <w:jc w:val="center"/>
              <w:rPr>
                <w:highlight w:val="yellow"/>
                <w:lang w:bidi="x-none"/>
              </w:rPr>
            </w:pPr>
            <w:r w:rsidRPr="006F22E8">
              <w:rPr>
                <w:lang w:bidi="x-none"/>
              </w:rPr>
              <w:t>44</w:t>
            </w:r>
          </w:p>
        </w:tc>
        <w:tc>
          <w:tcPr>
            <w:tcW w:w="2714" w:type="dxa"/>
            <w:vAlign w:val="center"/>
          </w:tcPr>
          <w:p w14:paraId="4E3FE925" w14:textId="77777777" w:rsidR="00222423" w:rsidRPr="00F061A6" w:rsidRDefault="00222423" w:rsidP="00E84E2C">
            <w:pPr>
              <w:jc w:val="center"/>
              <w:rPr>
                <w:lang w:bidi="x-none"/>
              </w:rPr>
            </w:pPr>
            <w:r w:rsidRPr="00F061A6">
              <w:rPr>
                <w:lang w:bidi="x-none"/>
              </w:rPr>
              <w:t>13.7%</w:t>
            </w:r>
          </w:p>
        </w:tc>
        <w:tc>
          <w:tcPr>
            <w:tcW w:w="2154" w:type="dxa"/>
            <w:vAlign w:val="center"/>
          </w:tcPr>
          <w:p w14:paraId="04E016CC" w14:textId="77777777" w:rsidR="00222423" w:rsidRPr="006F22E8" w:rsidRDefault="00222423" w:rsidP="00E84E2C">
            <w:pPr>
              <w:jc w:val="center"/>
              <w:rPr>
                <w:lang w:bidi="x-none"/>
              </w:rPr>
            </w:pPr>
            <w:r w:rsidRPr="006F22E8">
              <w:rPr>
                <w:lang w:bidi="x-none"/>
              </w:rPr>
              <w:t>2</w:t>
            </w:r>
          </w:p>
        </w:tc>
        <w:tc>
          <w:tcPr>
            <w:tcW w:w="2434" w:type="dxa"/>
            <w:vAlign w:val="center"/>
          </w:tcPr>
          <w:p w14:paraId="23D7483C" w14:textId="77777777" w:rsidR="00222423" w:rsidRPr="00B14299" w:rsidRDefault="00222423" w:rsidP="00E84E2C">
            <w:pPr>
              <w:jc w:val="center"/>
              <w:rPr>
                <w:highlight w:val="yellow"/>
                <w:lang w:bidi="x-none"/>
              </w:rPr>
            </w:pPr>
            <w:r w:rsidRPr="00157822">
              <w:rPr>
                <w:lang w:bidi="x-none"/>
              </w:rPr>
              <w:t>90%</w:t>
            </w:r>
          </w:p>
        </w:tc>
      </w:tr>
      <w:tr w:rsidR="00222423" w:rsidRPr="00B14299" w14:paraId="6343DF40" w14:textId="77777777" w:rsidTr="00E84E2C">
        <w:trPr>
          <w:trHeight w:val="289"/>
        </w:trPr>
        <w:tc>
          <w:tcPr>
            <w:tcW w:w="2326" w:type="dxa"/>
            <w:vAlign w:val="center"/>
          </w:tcPr>
          <w:p w14:paraId="76B600DE" w14:textId="77777777" w:rsidR="00222423" w:rsidRPr="00B14299" w:rsidRDefault="00222423" w:rsidP="00E84E2C">
            <w:pPr>
              <w:jc w:val="center"/>
              <w:rPr>
                <w:highlight w:val="yellow"/>
                <w:lang w:bidi="x-none"/>
              </w:rPr>
            </w:pPr>
            <w:r w:rsidRPr="006F22E8">
              <w:rPr>
                <w:lang w:bidi="x-none"/>
              </w:rPr>
              <w:t>6</w:t>
            </w:r>
          </w:p>
        </w:tc>
        <w:tc>
          <w:tcPr>
            <w:tcW w:w="2714" w:type="dxa"/>
            <w:vAlign w:val="center"/>
          </w:tcPr>
          <w:p w14:paraId="3F4C2A1A" w14:textId="77777777" w:rsidR="00222423" w:rsidRPr="00F061A6" w:rsidRDefault="00222423" w:rsidP="00E84E2C">
            <w:pPr>
              <w:jc w:val="center"/>
              <w:rPr>
                <w:lang w:bidi="x-none"/>
              </w:rPr>
            </w:pPr>
            <w:r w:rsidRPr="00F061A6">
              <w:rPr>
                <w:lang w:bidi="x-none"/>
              </w:rPr>
              <w:t>1.9%</w:t>
            </w:r>
          </w:p>
        </w:tc>
        <w:tc>
          <w:tcPr>
            <w:tcW w:w="2154" w:type="dxa"/>
            <w:vAlign w:val="center"/>
          </w:tcPr>
          <w:p w14:paraId="67F7FF2F" w14:textId="77777777" w:rsidR="00222423" w:rsidRPr="006F22E8" w:rsidRDefault="00222423" w:rsidP="00E84E2C">
            <w:pPr>
              <w:jc w:val="center"/>
              <w:rPr>
                <w:lang w:bidi="x-none"/>
              </w:rPr>
            </w:pPr>
            <w:r w:rsidRPr="006F22E8">
              <w:rPr>
                <w:lang w:bidi="x-none"/>
              </w:rPr>
              <w:t>3</w:t>
            </w:r>
          </w:p>
        </w:tc>
        <w:tc>
          <w:tcPr>
            <w:tcW w:w="2434" w:type="dxa"/>
            <w:vAlign w:val="center"/>
          </w:tcPr>
          <w:p w14:paraId="3005A2D0" w14:textId="77777777" w:rsidR="00222423" w:rsidRPr="00B14299" w:rsidRDefault="00222423" w:rsidP="00E84E2C">
            <w:pPr>
              <w:jc w:val="center"/>
              <w:rPr>
                <w:highlight w:val="yellow"/>
                <w:lang w:bidi="x-none"/>
              </w:rPr>
            </w:pPr>
            <w:r w:rsidRPr="00157822">
              <w:rPr>
                <w:lang w:bidi="x-none"/>
              </w:rPr>
              <w:t>84%</w:t>
            </w:r>
          </w:p>
        </w:tc>
      </w:tr>
      <w:tr w:rsidR="00222423" w:rsidRPr="00B14299" w14:paraId="0976E58D" w14:textId="77777777" w:rsidTr="00E84E2C">
        <w:trPr>
          <w:trHeight w:val="289"/>
        </w:trPr>
        <w:tc>
          <w:tcPr>
            <w:tcW w:w="2326" w:type="dxa"/>
            <w:vAlign w:val="center"/>
          </w:tcPr>
          <w:p w14:paraId="3DD88459" w14:textId="77777777" w:rsidR="00222423" w:rsidRPr="00B14299" w:rsidRDefault="00222423" w:rsidP="00E84E2C">
            <w:pPr>
              <w:jc w:val="center"/>
              <w:rPr>
                <w:highlight w:val="yellow"/>
                <w:lang w:bidi="x-none"/>
              </w:rPr>
            </w:pPr>
            <w:r w:rsidRPr="006F22E8">
              <w:rPr>
                <w:lang w:bidi="x-none"/>
              </w:rPr>
              <w:t>1</w:t>
            </w:r>
          </w:p>
        </w:tc>
        <w:tc>
          <w:tcPr>
            <w:tcW w:w="2714" w:type="dxa"/>
            <w:vAlign w:val="center"/>
          </w:tcPr>
          <w:p w14:paraId="365A2BF7" w14:textId="77777777" w:rsidR="00222423" w:rsidRPr="00F061A6" w:rsidRDefault="00222423" w:rsidP="00E84E2C">
            <w:pPr>
              <w:jc w:val="center"/>
              <w:rPr>
                <w:lang w:bidi="x-none"/>
              </w:rPr>
            </w:pPr>
            <w:r w:rsidRPr="00F061A6">
              <w:rPr>
                <w:lang w:bidi="x-none"/>
              </w:rPr>
              <w:t>&lt;1%</w:t>
            </w:r>
          </w:p>
        </w:tc>
        <w:tc>
          <w:tcPr>
            <w:tcW w:w="2154" w:type="dxa"/>
            <w:vAlign w:val="center"/>
          </w:tcPr>
          <w:p w14:paraId="3C557035" w14:textId="77777777" w:rsidR="00222423" w:rsidRPr="006F22E8" w:rsidRDefault="00222423" w:rsidP="00E84E2C">
            <w:pPr>
              <w:jc w:val="center"/>
              <w:rPr>
                <w:lang w:bidi="x-none"/>
              </w:rPr>
            </w:pPr>
            <w:r w:rsidRPr="006F22E8">
              <w:rPr>
                <w:lang w:bidi="x-none"/>
              </w:rPr>
              <w:t>4</w:t>
            </w:r>
          </w:p>
        </w:tc>
        <w:tc>
          <w:tcPr>
            <w:tcW w:w="2434" w:type="dxa"/>
            <w:vAlign w:val="center"/>
          </w:tcPr>
          <w:p w14:paraId="34BE740D" w14:textId="77777777" w:rsidR="00222423" w:rsidRPr="00B14299" w:rsidRDefault="00222423" w:rsidP="00E84E2C">
            <w:pPr>
              <w:jc w:val="center"/>
              <w:rPr>
                <w:highlight w:val="yellow"/>
                <w:lang w:bidi="x-none"/>
              </w:rPr>
            </w:pPr>
            <w:r w:rsidRPr="00157822">
              <w:rPr>
                <w:lang w:bidi="x-none"/>
              </w:rPr>
              <w:t>0%</w:t>
            </w:r>
          </w:p>
        </w:tc>
      </w:tr>
      <w:tr w:rsidR="00222423" w:rsidRPr="00B14299" w14:paraId="7849FF11" w14:textId="77777777" w:rsidTr="00E84E2C">
        <w:trPr>
          <w:trHeight w:val="289"/>
        </w:trPr>
        <w:tc>
          <w:tcPr>
            <w:tcW w:w="2326" w:type="dxa"/>
            <w:vAlign w:val="center"/>
          </w:tcPr>
          <w:p w14:paraId="315108FF" w14:textId="77777777" w:rsidR="00222423" w:rsidRPr="006F22E8" w:rsidRDefault="00222423" w:rsidP="00E84E2C">
            <w:pPr>
              <w:jc w:val="center"/>
              <w:rPr>
                <w:lang w:bidi="x-none"/>
              </w:rPr>
            </w:pPr>
            <w:r>
              <w:rPr>
                <w:lang w:bidi="x-none"/>
              </w:rPr>
              <w:t>1</w:t>
            </w:r>
          </w:p>
        </w:tc>
        <w:tc>
          <w:tcPr>
            <w:tcW w:w="2714" w:type="dxa"/>
            <w:vAlign w:val="center"/>
          </w:tcPr>
          <w:p w14:paraId="0CD2F003" w14:textId="77777777" w:rsidR="00222423" w:rsidRPr="00F061A6" w:rsidRDefault="00222423" w:rsidP="00E84E2C">
            <w:pPr>
              <w:jc w:val="center"/>
              <w:rPr>
                <w:lang w:bidi="x-none"/>
              </w:rPr>
            </w:pPr>
            <w:r w:rsidRPr="00F061A6">
              <w:rPr>
                <w:lang w:bidi="x-none"/>
              </w:rPr>
              <w:t>&lt;1%</w:t>
            </w:r>
          </w:p>
        </w:tc>
        <w:tc>
          <w:tcPr>
            <w:tcW w:w="2154" w:type="dxa"/>
            <w:vAlign w:val="center"/>
          </w:tcPr>
          <w:p w14:paraId="134E609C" w14:textId="77777777" w:rsidR="00222423" w:rsidRPr="006F22E8" w:rsidRDefault="00222423" w:rsidP="00E84E2C">
            <w:pPr>
              <w:jc w:val="center"/>
              <w:rPr>
                <w:lang w:bidi="x-none"/>
              </w:rPr>
            </w:pPr>
            <w:r w:rsidRPr="006F22E8">
              <w:rPr>
                <w:lang w:bidi="x-none"/>
              </w:rPr>
              <w:t>5</w:t>
            </w:r>
          </w:p>
        </w:tc>
        <w:tc>
          <w:tcPr>
            <w:tcW w:w="2434" w:type="dxa"/>
            <w:vAlign w:val="center"/>
          </w:tcPr>
          <w:p w14:paraId="40DCF905" w14:textId="77777777" w:rsidR="00222423" w:rsidRPr="00B14299" w:rsidRDefault="00222423" w:rsidP="00E84E2C">
            <w:pPr>
              <w:jc w:val="center"/>
              <w:rPr>
                <w:highlight w:val="yellow"/>
                <w:lang w:bidi="x-none"/>
              </w:rPr>
            </w:pPr>
            <w:r w:rsidRPr="00157822">
              <w:rPr>
                <w:lang w:bidi="x-none"/>
              </w:rPr>
              <w:t>85%</w:t>
            </w:r>
          </w:p>
        </w:tc>
      </w:tr>
    </w:tbl>
    <w:p w14:paraId="49CB2F9A" w14:textId="77777777" w:rsidR="00222423" w:rsidRPr="00B14299" w:rsidRDefault="00222423" w:rsidP="00222423">
      <w:pPr>
        <w:rPr>
          <w:highlight w:val="yellow"/>
        </w:rPr>
      </w:pPr>
    </w:p>
    <w:p w14:paraId="12EE0DAD" w14:textId="77777777" w:rsidR="00222423" w:rsidRPr="00B85B4B" w:rsidRDefault="00222423" w:rsidP="00222423">
      <w:r w:rsidRPr="00B85B4B">
        <w:t>268 Test Participants – English Language Arts Proficiency</w:t>
      </w:r>
    </w:p>
    <w:tbl>
      <w:tblPr>
        <w:tblW w:w="96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6"/>
        <w:gridCol w:w="2434"/>
        <w:gridCol w:w="2434"/>
        <w:gridCol w:w="2434"/>
      </w:tblGrid>
      <w:tr w:rsidR="00222423" w:rsidRPr="00B14299" w14:paraId="62993F11" w14:textId="77777777" w:rsidTr="00E84E2C">
        <w:trPr>
          <w:trHeight w:val="289"/>
        </w:trPr>
        <w:tc>
          <w:tcPr>
            <w:tcW w:w="2326" w:type="dxa"/>
            <w:vAlign w:val="center"/>
          </w:tcPr>
          <w:p w14:paraId="518F5A72" w14:textId="77777777" w:rsidR="00222423" w:rsidRPr="00B85B4B" w:rsidRDefault="00222423" w:rsidP="00E84E2C">
            <w:pPr>
              <w:jc w:val="center"/>
              <w:rPr>
                <w:lang w:bidi="x-none"/>
              </w:rPr>
            </w:pPr>
            <w:r w:rsidRPr="00B85B4B">
              <w:rPr>
                <w:lang w:bidi="x-none"/>
              </w:rPr>
              <w:t>Number of Participants</w:t>
            </w:r>
          </w:p>
        </w:tc>
        <w:tc>
          <w:tcPr>
            <w:tcW w:w="2434" w:type="dxa"/>
            <w:vAlign w:val="center"/>
          </w:tcPr>
          <w:p w14:paraId="038DB4E3" w14:textId="77777777" w:rsidR="00222423" w:rsidRPr="008E6748" w:rsidRDefault="00222423" w:rsidP="00E84E2C">
            <w:pPr>
              <w:jc w:val="center"/>
              <w:rPr>
                <w:lang w:bidi="x-none"/>
              </w:rPr>
            </w:pPr>
            <w:r w:rsidRPr="008E6748">
              <w:rPr>
                <w:lang w:bidi="x-none"/>
              </w:rPr>
              <w:t>Percentage of Participants</w:t>
            </w:r>
          </w:p>
        </w:tc>
        <w:tc>
          <w:tcPr>
            <w:tcW w:w="2434" w:type="dxa"/>
            <w:vAlign w:val="center"/>
          </w:tcPr>
          <w:p w14:paraId="6E612A66" w14:textId="77777777" w:rsidR="00222423" w:rsidRPr="008E6748" w:rsidRDefault="00222423" w:rsidP="00E84E2C">
            <w:pPr>
              <w:jc w:val="center"/>
              <w:rPr>
                <w:lang w:bidi="x-none"/>
              </w:rPr>
            </w:pPr>
            <w:r w:rsidRPr="008E6748">
              <w:rPr>
                <w:lang w:bidi="x-none"/>
              </w:rPr>
              <w:t xml:space="preserve">Attempts to Pass </w:t>
            </w:r>
          </w:p>
        </w:tc>
        <w:tc>
          <w:tcPr>
            <w:tcW w:w="2434" w:type="dxa"/>
            <w:vAlign w:val="center"/>
          </w:tcPr>
          <w:p w14:paraId="20A48544" w14:textId="77777777" w:rsidR="00222423" w:rsidRPr="00130C15" w:rsidRDefault="00222423" w:rsidP="00E84E2C">
            <w:pPr>
              <w:jc w:val="center"/>
              <w:rPr>
                <w:lang w:bidi="x-none"/>
              </w:rPr>
            </w:pPr>
            <w:r w:rsidRPr="00130C15">
              <w:rPr>
                <w:lang w:bidi="x-none"/>
              </w:rPr>
              <w:t>Average Passing Score</w:t>
            </w:r>
          </w:p>
        </w:tc>
      </w:tr>
      <w:tr w:rsidR="00222423" w:rsidRPr="00B14299" w14:paraId="503E783D" w14:textId="77777777" w:rsidTr="00E84E2C">
        <w:trPr>
          <w:trHeight w:val="289"/>
        </w:trPr>
        <w:tc>
          <w:tcPr>
            <w:tcW w:w="2326" w:type="dxa"/>
            <w:vAlign w:val="center"/>
          </w:tcPr>
          <w:p w14:paraId="2C156650" w14:textId="77777777" w:rsidR="00222423" w:rsidRPr="00B85B4B" w:rsidRDefault="00222423" w:rsidP="00E84E2C">
            <w:pPr>
              <w:jc w:val="center"/>
              <w:rPr>
                <w:lang w:bidi="x-none"/>
              </w:rPr>
            </w:pPr>
            <w:r w:rsidRPr="00B85B4B">
              <w:rPr>
                <w:lang w:bidi="x-none"/>
              </w:rPr>
              <w:t>259</w:t>
            </w:r>
          </w:p>
        </w:tc>
        <w:tc>
          <w:tcPr>
            <w:tcW w:w="2434" w:type="dxa"/>
            <w:vAlign w:val="center"/>
          </w:tcPr>
          <w:p w14:paraId="4C02DD8F" w14:textId="77777777" w:rsidR="00222423" w:rsidRPr="008E6748" w:rsidRDefault="00222423" w:rsidP="00E84E2C">
            <w:pPr>
              <w:jc w:val="center"/>
              <w:rPr>
                <w:lang w:bidi="x-none"/>
              </w:rPr>
            </w:pPr>
            <w:r w:rsidRPr="008E6748">
              <w:rPr>
                <w:lang w:bidi="x-none"/>
              </w:rPr>
              <w:t>96.6%</w:t>
            </w:r>
          </w:p>
        </w:tc>
        <w:tc>
          <w:tcPr>
            <w:tcW w:w="2434" w:type="dxa"/>
            <w:vAlign w:val="center"/>
          </w:tcPr>
          <w:p w14:paraId="24FA9044" w14:textId="77777777" w:rsidR="00222423" w:rsidRPr="008E6748" w:rsidRDefault="00222423" w:rsidP="00E84E2C">
            <w:pPr>
              <w:jc w:val="center"/>
              <w:rPr>
                <w:lang w:bidi="x-none"/>
              </w:rPr>
            </w:pPr>
            <w:r w:rsidRPr="008E6748">
              <w:rPr>
                <w:lang w:bidi="x-none"/>
              </w:rPr>
              <w:t>1</w:t>
            </w:r>
          </w:p>
        </w:tc>
        <w:tc>
          <w:tcPr>
            <w:tcW w:w="2434" w:type="dxa"/>
            <w:vAlign w:val="center"/>
          </w:tcPr>
          <w:p w14:paraId="3B7D47F6" w14:textId="77777777" w:rsidR="00222423" w:rsidRPr="00130C15" w:rsidRDefault="00222423" w:rsidP="00E84E2C">
            <w:pPr>
              <w:jc w:val="center"/>
              <w:rPr>
                <w:lang w:bidi="x-none"/>
              </w:rPr>
            </w:pPr>
            <w:r>
              <w:rPr>
                <w:lang w:bidi="x-none"/>
              </w:rPr>
              <w:t>95.7</w:t>
            </w:r>
            <w:r w:rsidRPr="00130C15">
              <w:rPr>
                <w:lang w:bidi="x-none"/>
              </w:rPr>
              <w:t>%</w:t>
            </w:r>
          </w:p>
        </w:tc>
      </w:tr>
      <w:tr w:rsidR="00222423" w:rsidRPr="00B14299" w14:paraId="66BEA983" w14:textId="77777777" w:rsidTr="00E84E2C">
        <w:trPr>
          <w:trHeight w:val="289"/>
        </w:trPr>
        <w:tc>
          <w:tcPr>
            <w:tcW w:w="2326" w:type="dxa"/>
            <w:vAlign w:val="center"/>
          </w:tcPr>
          <w:p w14:paraId="0797AE21" w14:textId="77777777" w:rsidR="00222423" w:rsidRPr="00B85B4B" w:rsidRDefault="00222423" w:rsidP="00E84E2C">
            <w:pPr>
              <w:jc w:val="center"/>
              <w:rPr>
                <w:lang w:bidi="x-none"/>
              </w:rPr>
            </w:pPr>
            <w:r w:rsidRPr="00B85B4B">
              <w:rPr>
                <w:lang w:bidi="x-none"/>
              </w:rPr>
              <w:t>9</w:t>
            </w:r>
          </w:p>
        </w:tc>
        <w:tc>
          <w:tcPr>
            <w:tcW w:w="2434" w:type="dxa"/>
            <w:vAlign w:val="center"/>
          </w:tcPr>
          <w:p w14:paraId="60FFE607" w14:textId="77777777" w:rsidR="00222423" w:rsidRPr="008E6748" w:rsidRDefault="00222423" w:rsidP="00E84E2C">
            <w:pPr>
              <w:jc w:val="center"/>
              <w:rPr>
                <w:lang w:bidi="x-none"/>
              </w:rPr>
            </w:pPr>
            <w:r w:rsidRPr="008E6748">
              <w:rPr>
                <w:lang w:bidi="x-none"/>
              </w:rPr>
              <w:t>3.4%</w:t>
            </w:r>
          </w:p>
        </w:tc>
        <w:tc>
          <w:tcPr>
            <w:tcW w:w="2434" w:type="dxa"/>
            <w:vAlign w:val="center"/>
          </w:tcPr>
          <w:p w14:paraId="542883AB" w14:textId="77777777" w:rsidR="00222423" w:rsidRPr="008E6748" w:rsidRDefault="00222423" w:rsidP="00E84E2C">
            <w:pPr>
              <w:jc w:val="center"/>
              <w:rPr>
                <w:lang w:bidi="x-none"/>
              </w:rPr>
            </w:pPr>
            <w:r w:rsidRPr="008E6748">
              <w:rPr>
                <w:lang w:bidi="x-none"/>
              </w:rPr>
              <w:t>2</w:t>
            </w:r>
          </w:p>
        </w:tc>
        <w:tc>
          <w:tcPr>
            <w:tcW w:w="2434" w:type="dxa"/>
            <w:vAlign w:val="center"/>
          </w:tcPr>
          <w:p w14:paraId="31500AE4" w14:textId="77777777" w:rsidR="00222423" w:rsidRPr="00B14299" w:rsidRDefault="00222423" w:rsidP="00E84E2C">
            <w:pPr>
              <w:jc w:val="center"/>
              <w:rPr>
                <w:highlight w:val="yellow"/>
                <w:lang w:bidi="x-none"/>
              </w:rPr>
            </w:pPr>
            <w:r>
              <w:rPr>
                <w:lang w:bidi="x-none"/>
              </w:rPr>
              <w:t>87.8</w:t>
            </w:r>
            <w:r w:rsidRPr="00E04D2A">
              <w:rPr>
                <w:lang w:bidi="x-none"/>
              </w:rPr>
              <w:t>%</w:t>
            </w:r>
          </w:p>
        </w:tc>
      </w:tr>
    </w:tbl>
    <w:p w14:paraId="3B79FAE1" w14:textId="77777777" w:rsidR="00222423" w:rsidRPr="00B14299" w:rsidRDefault="00222423" w:rsidP="00222423">
      <w:pPr>
        <w:rPr>
          <w:highlight w:val="yellow"/>
        </w:rPr>
      </w:pPr>
    </w:p>
    <w:p w14:paraId="519A5FFB" w14:textId="77777777" w:rsidR="00222423" w:rsidRPr="008E6748" w:rsidRDefault="00222423" w:rsidP="00222423">
      <w:r>
        <w:t>264</w:t>
      </w:r>
      <w:r w:rsidRPr="008E6748">
        <w:t xml:space="preserve"> Test Participants – Mathematics Proficiency</w:t>
      </w:r>
    </w:p>
    <w:tbl>
      <w:tblPr>
        <w:tblW w:w="96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6"/>
        <w:gridCol w:w="2434"/>
        <w:gridCol w:w="2434"/>
        <w:gridCol w:w="2434"/>
      </w:tblGrid>
      <w:tr w:rsidR="00222423" w:rsidRPr="00B14299" w14:paraId="79D64995" w14:textId="77777777" w:rsidTr="00E84E2C">
        <w:trPr>
          <w:trHeight w:val="289"/>
        </w:trPr>
        <w:tc>
          <w:tcPr>
            <w:tcW w:w="2326" w:type="dxa"/>
            <w:vAlign w:val="center"/>
          </w:tcPr>
          <w:p w14:paraId="2A60FCA6" w14:textId="77777777" w:rsidR="00222423" w:rsidRPr="008E6748" w:rsidRDefault="00222423" w:rsidP="00E84E2C">
            <w:pPr>
              <w:jc w:val="center"/>
              <w:rPr>
                <w:lang w:bidi="x-none"/>
              </w:rPr>
            </w:pPr>
            <w:r w:rsidRPr="008E6748">
              <w:rPr>
                <w:lang w:bidi="x-none"/>
              </w:rPr>
              <w:t>Number of Participants</w:t>
            </w:r>
          </w:p>
        </w:tc>
        <w:tc>
          <w:tcPr>
            <w:tcW w:w="2434" w:type="dxa"/>
            <w:vAlign w:val="center"/>
          </w:tcPr>
          <w:p w14:paraId="65C92553" w14:textId="77777777" w:rsidR="00222423" w:rsidRPr="009C2F9F" w:rsidRDefault="00222423" w:rsidP="00E84E2C">
            <w:pPr>
              <w:jc w:val="center"/>
              <w:rPr>
                <w:lang w:bidi="x-none"/>
              </w:rPr>
            </w:pPr>
            <w:r w:rsidRPr="009C2F9F">
              <w:rPr>
                <w:lang w:bidi="x-none"/>
              </w:rPr>
              <w:t>Percentage of Participants</w:t>
            </w:r>
          </w:p>
        </w:tc>
        <w:tc>
          <w:tcPr>
            <w:tcW w:w="2434" w:type="dxa"/>
            <w:vAlign w:val="center"/>
          </w:tcPr>
          <w:p w14:paraId="70A9C3C1" w14:textId="77777777" w:rsidR="00222423" w:rsidRPr="009C2F9F" w:rsidRDefault="00222423" w:rsidP="00E84E2C">
            <w:pPr>
              <w:jc w:val="center"/>
              <w:rPr>
                <w:lang w:bidi="x-none"/>
              </w:rPr>
            </w:pPr>
            <w:r w:rsidRPr="009C2F9F">
              <w:rPr>
                <w:lang w:bidi="x-none"/>
              </w:rPr>
              <w:t xml:space="preserve">Attempts to Pass </w:t>
            </w:r>
          </w:p>
        </w:tc>
        <w:tc>
          <w:tcPr>
            <w:tcW w:w="2434" w:type="dxa"/>
            <w:vAlign w:val="center"/>
          </w:tcPr>
          <w:p w14:paraId="3BC7C4D1" w14:textId="77777777" w:rsidR="00222423" w:rsidRPr="00E95B8A" w:rsidRDefault="00222423" w:rsidP="00E84E2C">
            <w:pPr>
              <w:jc w:val="center"/>
              <w:rPr>
                <w:lang w:bidi="x-none"/>
              </w:rPr>
            </w:pPr>
            <w:r w:rsidRPr="00E95B8A">
              <w:rPr>
                <w:lang w:bidi="x-none"/>
              </w:rPr>
              <w:t>Average Passing Score</w:t>
            </w:r>
          </w:p>
        </w:tc>
      </w:tr>
      <w:tr w:rsidR="00222423" w:rsidRPr="00B14299" w14:paraId="42B9D18F" w14:textId="77777777" w:rsidTr="00E84E2C">
        <w:trPr>
          <w:trHeight w:val="289"/>
        </w:trPr>
        <w:tc>
          <w:tcPr>
            <w:tcW w:w="2326" w:type="dxa"/>
            <w:vAlign w:val="center"/>
          </w:tcPr>
          <w:p w14:paraId="2CD1DA28" w14:textId="77777777" w:rsidR="00222423" w:rsidRPr="008E6748" w:rsidRDefault="00222423" w:rsidP="00E84E2C">
            <w:pPr>
              <w:jc w:val="center"/>
              <w:rPr>
                <w:lang w:bidi="x-none"/>
              </w:rPr>
            </w:pPr>
            <w:r w:rsidRPr="008E6748">
              <w:rPr>
                <w:lang w:bidi="x-none"/>
              </w:rPr>
              <w:t>259</w:t>
            </w:r>
          </w:p>
        </w:tc>
        <w:tc>
          <w:tcPr>
            <w:tcW w:w="2434" w:type="dxa"/>
            <w:vAlign w:val="center"/>
          </w:tcPr>
          <w:p w14:paraId="09AB0248" w14:textId="77777777" w:rsidR="00222423" w:rsidRPr="009C2F9F" w:rsidRDefault="00222423" w:rsidP="00E84E2C">
            <w:pPr>
              <w:jc w:val="center"/>
              <w:rPr>
                <w:lang w:bidi="x-none"/>
              </w:rPr>
            </w:pPr>
            <w:r w:rsidRPr="009C2F9F">
              <w:rPr>
                <w:lang w:bidi="x-none"/>
              </w:rPr>
              <w:t>98.1%</w:t>
            </w:r>
          </w:p>
        </w:tc>
        <w:tc>
          <w:tcPr>
            <w:tcW w:w="2434" w:type="dxa"/>
            <w:vAlign w:val="center"/>
          </w:tcPr>
          <w:p w14:paraId="00833E28" w14:textId="77777777" w:rsidR="00222423" w:rsidRPr="009C2F9F" w:rsidRDefault="00222423" w:rsidP="00E84E2C">
            <w:pPr>
              <w:jc w:val="center"/>
              <w:rPr>
                <w:lang w:bidi="x-none"/>
              </w:rPr>
            </w:pPr>
            <w:r w:rsidRPr="009C2F9F">
              <w:rPr>
                <w:lang w:bidi="x-none"/>
              </w:rPr>
              <w:t>1</w:t>
            </w:r>
          </w:p>
        </w:tc>
        <w:tc>
          <w:tcPr>
            <w:tcW w:w="2434" w:type="dxa"/>
            <w:vAlign w:val="center"/>
          </w:tcPr>
          <w:p w14:paraId="45F42846" w14:textId="77777777" w:rsidR="00222423" w:rsidRPr="00E95B8A" w:rsidRDefault="00222423" w:rsidP="00E84E2C">
            <w:pPr>
              <w:jc w:val="center"/>
              <w:rPr>
                <w:lang w:bidi="x-none"/>
              </w:rPr>
            </w:pPr>
            <w:r>
              <w:rPr>
                <w:lang w:bidi="x-none"/>
              </w:rPr>
              <w:t>96</w:t>
            </w:r>
            <w:r w:rsidRPr="00E95B8A">
              <w:rPr>
                <w:lang w:bidi="x-none"/>
              </w:rPr>
              <w:t>.6%</w:t>
            </w:r>
          </w:p>
        </w:tc>
      </w:tr>
      <w:tr w:rsidR="00222423" w:rsidRPr="00B14299" w14:paraId="0C99A15B" w14:textId="77777777" w:rsidTr="00E84E2C">
        <w:trPr>
          <w:trHeight w:val="289"/>
        </w:trPr>
        <w:tc>
          <w:tcPr>
            <w:tcW w:w="2326" w:type="dxa"/>
            <w:vAlign w:val="center"/>
          </w:tcPr>
          <w:p w14:paraId="6DA92EDE" w14:textId="77777777" w:rsidR="00222423" w:rsidRPr="008E6748" w:rsidRDefault="00222423" w:rsidP="00E84E2C">
            <w:pPr>
              <w:jc w:val="center"/>
              <w:rPr>
                <w:lang w:bidi="x-none"/>
              </w:rPr>
            </w:pPr>
            <w:r w:rsidRPr="008E6748">
              <w:rPr>
                <w:lang w:bidi="x-none"/>
              </w:rPr>
              <w:t>4</w:t>
            </w:r>
          </w:p>
        </w:tc>
        <w:tc>
          <w:tcPr>
            <w:tcW w:w="2434" w:type="dxa"/>
            <w:vAlign w:val="center"/>
          </w:tcPr>
          <w:p w14:paraId="0E77E546" w14:textId="77777777" w:rsidR="00222423" w:rsidRPr="009C2F9F" w:rsidRDefault="00222423" w:rsidP="00E84E2C">
            <w:pPr>
              <w:jc w:val="center"/>
              <w:rPr>
                <w:lang w:bidi="x-none"/>
              </w:rPr>
            </w:pPr>
            <w:r w:rsidRPr="009C2F9F">
              <w:rPr>
                <w:lang w:bidi="x-none"/>
              </w:rPr>
              <w:t>1.5%</w:t>
            </w:r>
          </w:p>
        </w:tc>
        <w:tc>
          <w:tcPr>
            <w:tcW w:w="2434" w:type="dxa"/>
            <w:vAlign w:val="center"/>
          </w:tcPr>
          <w:p w14:paraId="28A37431" w14:textId="77777777" w:rsidR="00222423" w:rsidRPr="009C2F9F" w:rsidRDefault="00222423" w:rsidP="00E84E2C">
            <w:pPr>
              <w:jc w:val="center"/>
              <w:rPr>
                <w:lang w:bidi="x-none"/>
              </w:rPr>
            </w:pPr>
            <w:r w:rsidRPr="009C2F9F">
              <w:rPr>
                <w:lang w:bidi="x-none"/>
              </w:rPr>
              <w:t>2</w:t>
            </w:r>
          </w:p>
        </w:tc>
        <w:tc>
          <w:tcPr>
            <w:tcW w:w="2434" w:type="dxa"/>
            <w:vAlign w:val="center"/>
          </w:tcPr>
          <w:p w14:paraId="21AD3366" w14:textId="77777777" w:rsidR="00222423" w:rsidRPr="00B14299" w:rsidRDefault="00222423" w:rsidP="00E84E2C">
            <w:pPr>
              <w:jc w:val="center"/>
              <w:rPr>
                <w:highlight w:val="yellow"/>
                <w:lang w:bidi="x-none"/>
              </w:rPr>
            </w:pPr>
            <w:r w:rsidRPr="0004334D">
              <w:rPr>
                <w:lang w:bidi="x-none"/>
              </w:rPr>
              <w:t>90%</w:t>
            </w:r>
          </w:p>
        </w:tc>
      </w:tr>
      <w:tr w:rsidR="00222423" w:rsidRPr="00B14299" w14:paraId="2FC508B7" w14:textId="77777777" w:rsidTr="00E84E2C">
        <w:trPr>
          <w:trHeight w:val="289"/>
        </w:trPr>
        <w:tc>
          <w:tcPr>
            <w:tcW w:w="2326" w:type="dxa"/>
            <w:vAlign w:val="center"/>
          </w:tcPr>
          <w:p w14:paraId="7CCFD69A" w14:textId="77777777" w:rsidR="00222423" w:rsidRPr="008E6748" w:rsidRDefault="00222423" w:rsidP="00E84E2C">
            <w:pPr>
              <w:jc w:val="center"/>
              <w:rPr>
                <w:lang w:bidi="x-none"/>
              </w:rPr>
            </w:pPr>
            <w:r>
              <w:rPr>
                <w:lang w:bidi="x-none"/>
              </w:rPr>
              <w:t>1</w:t>
            </w:r>
          </w:p>
        </w:tc>
        <w:tc>
          <w:tcPr>
            <w:tcW w:w="2434" w:type="dxa"/>
            <w:vAlign w:val="center"/>
          </w:tcPr>
          <w:p w14:paraId="4C68DB23" w14:textId="77777777" w:rsidR="00222423" w:rsidRPr="009C2F9F" w:rsidRDefault="00222423" w:rsidP="00E84E2C">
            <w:pPr>
              <w:jc w:val="center"/>
              <w:rPr>
                <w:lang w:bidi="x-none"/>
              </w:rPr>
            </w:pPr>
            <w:r w:rsidRPr="009C2F9F">
              <w:rPr>
                <w:lang w:bidi="x-none"/>
              </w:rPr>
              <w:t>&lt;1%</w:t>
            </w:r>
          </w:p>
        </w:tc>
        <w:tc>
          <w:tcPr>
            <w:tcW w:w="2434" w:type="dxa"/>
            <w:vAlign w:val="center"/>
          </w:tcPr>
          <w:p w14:paraId="6DABBE08" w14:textId="77777777" w:rsidR="00222423" w:rsidRPr="009C2F9F" w:rsidRDefault="00222423" w:rsidP="00E84E2C">
            <w:pPr>
              <w:jc w:val="center"/>
              <w:rPr>
                <w:lang w:bidi="x-none"/>
              </w:rPr>
            </w:pPr>
            <w:r w:rsidRPr="009C2F9F">
              <w:rPr>
                <w:lang w:bidi="x-none"/>
              </w:rPr>
              <w:t>3</w:t>
            </w:r>
          </w:p>
        </w:tc>
        <w:tc>
          <w:tcPr>
            <w:tcW w:w="2434" w:type="dxa"/>
            <w:vAlign w:val="center"/>
          </w:tcPr>
          <w:p w14:paraId="70A61D75" w14:textId="77777777" w:rsidR="00222423" w:rsidRPr="00B14299" w:rsidRDefault="00222423" w:rsidP="00E84E2C">
            <w:pPr>
              <w:jc w:val="center"/>
              <w:rPr>
                <w:highlight w:val="yellow"/>
                <w:lang w:bidi="x-none"/>
              </w:rPr>
            </w:pPr>
            <w:r w:rsidRPr="00DB5938">
              <w:rPr>
                <w:lang w:bidi="x-none"/>
              </w:rPr>
              <w:t>100%</w:t>
            </w:r>
          </w:p>
        </w:tc>
      </w:tr>
    </w:tbl>
    <w:p w14:paraId="34EC2E05" w14:textId="77777777" w:rsidR="00222423" w:rsidRPr="00B14299" w:rsidRDefault="00222423" w:rsidP="00222423">
      <w:pPr>
        <w:rPr>
          <w:highlight w:val="yellow"/>
        </w:rPr>
      </w:pPr>
    </w:p>
    <w:p w14:paraId="63AE51FA" w14:textId="77777777" w:rsidR="00222423" w:rsidRPr="002922C1" w:rsidRDefault="00222423" w:rsidP="00222423">
      <w:r w:rsidRPr="002922C1">
        <w:t>259 Test Participants – Science Proficiency</w:t>
      </w:r>
    </w:p>
    <w:tbl>
      <w:tblPr>
        <w:tblW w:w="96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6"/>
        <w:gridCol w:w="2434"/>
        <w:gridCol w:w="2434"/>
        <w:gridCol w:w="2434"/>
      </w:tblGrid>
      <w:tr w:rsidR="00222423" w:rsidRPr="00B14299" w14:paraId="38CD2DA3" w14:textId="77777777" w:rsidTr="00E84E2C">
        <w:trPr>
          <w:trHeight w:val="289"/>
        </w:trPr>
        <w:tc>
          <w:tcPr>
            <w:tcW w:w="2326" w:type="dxa"/>
            <w:vAlign w:val="center"/>
          </w:tcPr>
          <w:p w14:paraId="318BCDB2" w14:textId="77777777" w:rsidR="00222423" w:rsidRPr="002922C1" w:rsidRDefault="00222423" w:rsidP="00E84E2C">
            <w:pPr>
              <w:jc w:val="center"/>
              <w:rPr>
                <w:lang w:bidi="x-none"/>
              </w:rPr>
            </w:pPr>
            <w:r w:rsidRPr="002922C1">
              <w:rPr>
                <w:lang w:bidi="x-none"/>
              </w:rPr>
              <w:t>Number of Participants</w:t>
            </w:r>
          </w:p>
        </w:tc>
        <w:tc>
          <w:tcPr>
            <w:tcW w:w="2434" w:type="dxa"/>
            <w:vAlign w:val="center"/>
          </w:tcPr>
          <w:p w14:paraId="5B5EF264" w14:textId="77777777" w:rsidR="00222423" w:rsidRPr="002922C1" w:rsidRDefault="00222423" w:rsidP="00E84E2C">
            <w:pPr>
              <w:jc w:val="center"/>
              <w:rPr>
                <w:lang w:bidi="x-none"/>
              </w:rPr>
            </w:pPr>
            <w:r w:rsidRPr="002922C1">
              <w:rPr>
                <w:lang w:bidi="x-none"/>
              </w:rPr>
              <w:t>Percentage of Participants</w:t>
            </w:r>
          </w:p>
        </w:tc>
        <w:tc>
          <w:tcPr>
            <w:tcW w:w="2434" w:type="dxa"/>
            <w:vAlign w:val="center"/>
          </w:tcPr>
          <w:p w14:paraId="6485C02A" w14:textId="77777777" w:rsidR="00222423" w:rsidRPr="002922C1" w:rsidRDefault="00222423" w:rsidP="00E84E2C">
            <w:pPr>
              <w:jc w:val="center"/>
              <w:rPr>
                <w:lang w:bidi="x-none"/>
              </w:rPr>
            </w:pPr>
            <w:r w:rsidRPr="002922C1">
              <w:rPr>
                <w:lang w:bidi="x-none"/>
              </w:rPr>
              <w:t xml:space="preserve">Attempts to Pass </w:t>
            </w:r>
          </w:p>
        </w:tc>
        <w:tc>
          <w:tcPr>
            <w:tcW w:w="2434" w:type="dxa"/>
            <w:vAlign w:val="center"/>
          </w:tcPr>
          <w:p w14:paraId="7A2A034A" w14:textId="77777777" w:rsidR="00222423" w:rsidRPr="00E76EB9" w:rsidRDefault="00222423" w:rsidP="00E84E2C">
            <w:pPr>
              <w:jc w:val="center"/>
              <w:rPr>
                <w:lang w:bidi="x-none"/>
              </w:rPr>
            </w:pPr>
            <w:r w:rsidRPr="00E76EB9">
              <w:rPr>
                <w:lang w:bidi="x-none"/>
              </w:rPr>
              <w:t>Average Passing Score</w:t>
            </w:r>
          </w:p>
        </w:tc>
      </w:tr>
      <w:tr w:rsidR="00222423" w:rsidRPr="00B14299" w14:paraId="5E570D4D" w14:textId="77777777" w:rsidTr="00E84E2C">
        <w:trPr>
          <w:trHeight w:val="289"/>
        </w:trPr>
        <w:tc>
          <w:tcPr>
            <w:tcW w:w="2326" w:type="dxa"/>
            <w:vAlign w:val="center"/>
          </w:tcPr>
          <w:p w14:paraId="325C9484" w14:textId="77777777" w:rsidR="00222423" w:rsidRPr="002922C1" w:rsidRDefault="00222423" w:rsidP="00E84E2C">
            <w:pPr>
              <w:jc w:val="center"/>
              <w:rPr>
                <w:lang w:bidi="x-none"/>
              </w:rPr>
            </w:pPr>
            <w:r w:rsidRPr="002922C1">
              <w:rPr>
                <w:lang w:bidi="x-none"/>
              </w:rPr>
              <w:t>257</w:t>
            </w:r>
          </w:p>
        </w:tc>
        <w:tc>
          <w:tcPr>
            <w:tcW w:w="2434" w:type="dxa"/>
            <w:vAlign w:val="center"/>
          </w:tcPr>
          <w:p w14:paraId="24BA5EAD" w14:textId="77777777" w:rsidR="00222423" w:rsidRPr="002922C1" w:rsidRDefault="00222423" w:rsidP="00E84E2C">
            <w:pPr>
              <w:jc w:val="center"/>
              <w:rPr>
                <w:lang w:bidi="x-none"/>
              </w:rPr>
            </w:pPr>
            <w:r w:rsidRPr="002922C1">
              <w:rPr>
                <w:lang w:bidi="x-none"/>
              </w:rPr>
              <w:t>99.2%</w:t>
            </w:r>
          </w:p>
        </w:tc>
        <w:tc>
          <w:tcPr>
            <w:tcW w:w="2434" w:type="dxa"/>
            <w:vAlign w:val="center"/>
          </w:tcPr>
          <w:p w14:paraId="1CCEDAB5" w14:textId="77777777" w:rsidR="00222423" w:rsidRPr="002922C1" w:rsidRDefault="00222423" w:rsidP="00E84E2C">
            <w:pPr>
              <w:jc w:val="center"/>
              <w:rPr>
                <w:lang w:bidi="x-none"/>
              </w:rPr>
            </w:pPr>
            <w:r w:rsidRPr="002922C1">
              <w:rPr>
                <w:lang w:bidi="x-none"/>
              </w:rPr>
              <w:t>1</w:t>
            </w:r>
          </w:p>
        </w:tc>
        <w:tc>
          <w:tcPr>
            <w:tcW w:w="2434" w:type="dxa"/>
            <w:vAlign w:val="center"/>
          </w:tcPr>
          <w:p w14:paraId="46A90CA6" w14:textId="77777777" w:rsidR="00222423" w:rsidRPr="00E76EB9" w:rsidRDefault="00222423" w:rsidP="00E84E2C">
            <w:pPr>
              <w:jc w:val="center"/>
              <w:rPr>
                <w:lang w:bidi="x-none"/>
              </w:rPr>
            </w:pPr>
            <w:r>
              <w:rPr>
                <w:lang w:bidi="x-none"/>
              </w:rPr>
              <w:t>96.9</w:t>
            </w:r>
            <w:r w:rsidRPr="00E76EB9">
              <w:rPr>
                <w:lang w:bidi="x-none"/>
              </w:rPr>
              <w:t>%</w:t>
            </w:r>
          </w:p>
        </w:tc>
      </w:tr>
      <w:tr w:rsidR="00222423" w:rsidRPr="00B14299" w14:paraId="3B41CA4D" w14:textId="77777777" w:rsidTr="00E84E2C">
        <w:trPr>
          <w:trHeight w:val="289"/>
        </w:trPr>
        <w:tc>
          <w:tcPr>
            <w:tcW w:w="2326" w:type="dxa"/>
            <w:vAlign w:val="center"/>
          </w:tcPr>
          <w:p w14:paraId="4CA62A60" w14:textId="77777777" w:rsidR="00222423" w:rsidRPr="002922C1" w:rsidRDefault="00222423" w:rsidP="00E84E2C">
            <w:pPr>
              <w:jc w:val="center"/>
              <w:rPr>
                <w:lang w:bidi="x-none"/>
              </w:rPr>
            </w:pPr>
            <w:r w:rsidRPr="002922C1">
              <w:rPr>
                <w:lang w:bidi="x-none"/>
              </w:rPr>
              <w:t>1</w:t>
            </w:r>
          </w:p>
        </w:tc>
        <w:tc>
          <w:tcPr>
            <w:tcW w:w="2434" w:type="dxa"/>
            <w:vAlign w:val="center"/>
          </w:tcPr>
          <w:p w14:paraId="1DB471D4" w14:textId="77777777" w:rsidR="00222423" w:rsidRPr="002922C1" w:rsidRDefault="00222423" w:rsidP="00E84E2C">
            <w:pPr>
              <w:jc w:val="center"/>
              <w:rPr>
                <w:lang w:bidi="x-none"/>
              </w:rPr>
            </w:pPr>
            <w:r w:rsidRPr="002922C1">
              <w:rPr>
                <w:lang w:bidi="x-none"/>
              </w:rPr>
              <w:t>&lt;1%</w:t>
            </w:r>
          </w:p>
        </w:tc>
        <w:tc>
          <w:tcPr>
            <w:tcW w:w="2434" w:type="dxa"/>
            <w:vAlign w:val="center"/>
          </w:tcPr>
          <w:p w14:paraId="2E7F9A66" w14:textId="77777777" w:rsidR="00222423" w:rsidRPr="002922C1" w:rsidRDefault="00222423" w:rsidP="00E84E2C">
            <w:pPr>
              <w:jc w:val="center"/>
              <w:rPr>
                <w:lang w:bidi="x-none"/>
              </w:rPr>
            </w:pPr>
            <w:r w:rsidRPr="002922C1">
              <w:rPr>
                <w:lang w:bidi="x-none"/>
              </w:rPr>
              <w:t>2</w:t>
            </w:r>
          </w:p>
        </w:tc>
        <w:tc>
          <w:tcPr>
            <w:tcW w:w="2434" w:type="dxa"/>
            <w:vAlign w:val="center"/>
          </w:tcPr>
          <w:p w14:paraId="7053005C" w14:textId="77777777" w:rsidR="00222423" w:rsidRPr="00B14299" w:rsidRDefault="00222423" w:rsidP="00E84E2C">
            <w:pPr>
              <w:jc w:val="center"/>
              <w:rPr>
                <w:highlight w:val="yellow"/>
                <w:lang w:bidi="x-none"/>
              </w:rPr>
            </w:pPr>
            <w:r w:rsidRPr="00FB19D4">
              <w:rPr>
                <w:lang w:bidi="x-none"/>
              </w:rPr>
              <w:t>0%</w:t>
            </w:r>
          </w:p>
        </w:tc>
      </w:tr>
      <w:tr w:rsidR="00222423" w:rsidRPr="00B14299" w14:paraId="3FAD784A" w14:textId="77777777" w:rsidTr="00E84E2C">
        <w:trPr>
          <w:trHeight w:val="289"/>
        </w:trPr>
        <w:tc>
          <w:tcPr>
            <w:tcW w:w="2326" w:type="dxa"/>
            <w:vAlign w:val="center"/>
          </w:tcPr>
          <w:p w14:paraId="65FAAFA2" w14:textId="77777777" w:rsidR="00222423" w:rsidRPr="002922C1" w:rsidRDefault="00222423" w:rsidP="00E84E2C">
            <w:pPr>
              <w:jc w:val="center"/>
              <w:rPr>
                <w:lang w:bidi="x-none"/>
              </w:rPr>
            </w:pPr>
            <w:r w:rsidRPr="002922C1">
              <w:rPr>
                <w:lang w:bidi="x-none"/>
              </w:rPr>
              <w:t>1</w:t>
            </w:r>
          </w:p>
        </w:tc>
        <w:tc>
          <w:tcPr>
            <w:tcW w:w="2434" w:type="dxa"/>
            <w:vAlign w:val="center"/>
          </w:tcPr>
          <w:p w14:paraId="5D30B483" w14:textId="77777777" w:rsidR="00222423" w:rsidRPr="002922C1" w:rsidRDefault="00222423" w:rsidP="00E84E2C">
            <w:pPr>
              <w:jc w:val="center"/>
              <w:rPr>
                <w:lang w:bidi="x-none"/>
              </w:rPr>
            </w:pPr>
            <w:r w:rsidRPr="002922C1">
              <w:rPr>
                <w:lang w:bidi="x-none"/>
              </w:rPr>
              <w:t>&lt;1%</w:t>
            </w:r>
          </w:p>
        </w:tc>
        <w:tc>
          <w:tcPr>
            <w:tcW w:w="2434" w:type="dxa"/>
            <w:vAlign w:val="center"/>
          </w:tcPr>
          <w:p w14:paraId="3089FD8D" w14:textId="77777777" w:rsidR="00222423" w:rsidRPr="002922C1" w:rsidRDefault="00222423" w:rsidP="00E84E2C">
            <w:pPr>
              <w:jc w:val="center"/>
              <w:rPr>
                <w:lang w:bidi="x-none"/>
              </w:rPr>
            </w:pPr>
            <w:r w:rsidRPr="002922C1">
              <w:rPr>
                <w:lang w:bidi="x-none"/>
              </w:rPr>
              <w:t>3</w:t>
            </w:r>
          </w:p>
        </w:tc>
        <w:tc>
          <w:tcPr>
            <w:tcW w:w="2434" w:type="dxa"/>
            <w:vAlign w:val="center"/>
          </w:tcPr>
          <w:p w14:paraId="38D0DCA5" w14:textId="77777777" w:rsidR="00222423" w:rsidRPr="00B14299" w:rsidRDefault="00222423" w:rsidP="00E84E2C">
            <w:pPr>
              <w:jc w:val="center"/>
              <w:rPr>
                <w:highlight w:val="yellow"/>
                <w:lang w:bidi="x-none"/>
              </w:rPr>
            </w:pPr>
            <w:r w:rsidRPr="00F964F7">
              <w:rPr>
                <w:lang w:bidi="x-none"/>
              </w:rPr>
              <w:t>100%</w:t>
            </w:r>
          </w:p>
        </w:tc>
      </w:tr>
    </w:tbl>
    <w:p w14:paraId="7CEC7A42" w14:textId="77777777" w:rsidR="00222423" w:rsidRPr="00B14299" w:rsidRDefault="00222423" w:rsidP="00222423">
      <w:pPr>
        <w:rPr>
          <w:highlight w:val="yellow"/>
        </w:rPr>
      </w:pPr>
    </w:p>
    <w:p w14:paraId="171B2BD7" w14:textId="77777777" w:rsidR="00222423" w:rsidRPr="003C2B7E" w:rsidRDefault="00222423" w:rsidP="00222423">
      <w:r w:rsidRPr="003C2B7E">
        <w:t>936 Test Participants – Refresher Proficiency</w:t>
      </w:r>
    </w:p>
    <w:tbl>
      <w:tblPr>
        <w:tblW w:w="96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6"/>
        <w:gridCol w:w="2434"/>
        <w:gridCol w:w="2434"/>
        <w:gridCol w:w="2434"/>
      </w:tblGrid>
      <w:tr w:rsidR="00222423" w:rsidRPr="00B14299" w14:paraId="3E1E8BBF" w14:textId="77777777" w:rsidTr="00E84E2C">
        <w:trPr>
          <w:trHeight w:val="289"/>
        </w:trPr>
        <w:tc>
          <w:tcPr>
            <w:tcW w:w="2326" w:type="dxa"/>
            <w:vAlign w:val="center"/>
          </w:tcPr>
          <w:p w14:paraId="086DA64F" w14:textId="77777777" w:rsidR="00222423" w:rsidRPr="003C2B7E" w:rsidRDefault="00222423" w:rsidP="00E84E2C">
            <w:pPr>
              <w:jc w:val="center"/>
              <w:rPr>
                <w:lang w:bidi="x-none"/>
              </w:rPr>
            </w:pPr>
            <w:r w:rsidRPr="003C2B7E">
              <w:rPr>
                <w:lang w:bidi="x-none"/>
              </w:rPr>
              <w:t xml:space="preserve">Number of Participants </w:t>
            </w:r>
          </w:p>
        </w:tc>
        <w:tc>
          <w:tcPr>
            <w:tcW w:w="2434" w:type="dxa"/>
            <w:vAlign w:val="center"/>
          </w:tcPr>
          <w:p w14:paraId="7191D7F3" w14:textId="77777777" w:rsidR="00222423" w:rsidRPr="003C2B7E" w:rsidRDefault="00222423" w:rsidP="00E84E2C">
            <w:pPr>
              <w:jc w:val="center"/>
              <w:rPr>
                <w:lang w:bidi="x-none"/>
              </w:rPr>
            </w:pPr>
            <w:r w:rsidRPr="003C2B7E">
              <w:rPr>
                <w:lang w:bidi="x-none"/>
              </w:rPr>
              <w:t>Percentage of Participants</w:t>
            </w:r>
          </w:p>
        </w:tc>
        <w:tc>
          <w:tcPr>
            <w:tcW w:w="2434" w:type="dxa"/>
            <w:vAlign w:val="center"/>
          </w:tcPr>
          <w:p w14:paraId="03166869" w14:textId="77777777" w:rsidR="00222423" w:rsidRPr="003C2B7E" w:rsidRDefault="00222423" w:rsidP="00E84E2C">
            <w:pPr>
              <w:jc w:val="center"/>
              <w:rPr>
                <w:lang w:bidi="x-none"/>
              </w:rPr>
            </w:pPr>
            <w:r w:rsidRPr="003C2B7E">
              <w:rPr>
                <w:lang w:bidi="x-none"/>
              </w:rPr>
              <w:t xml:space="preserve">Attempts to Pass </w:t>
            </w:r>
          </w:p>
        </w:tc>
        <w:tc>
          <w:tcPr>
            <w:tcW w:w="2434" w:type="dxa"/>
            <w:vAlign w:val="center"/>
          </w:tcPr>
          <w:p w14:paraId="0DB0439D" w14:textId="77777777" w:rsidR="00222423" w:rsidRPr="00B14299" w:rsidRDefault="00222423" w:rsidP="00E84E2C">
            <w:pPr>
              <w:jc w:val="center"/>
              <w:rPr>
                <w:highlight w:val="yellow"/>
                <w:lang w:bidi="x-none"/>
              </w:rPr>
            </w:pPr>
            <w:r w:rsidRPr="00947A1B">
              <w:rPr>
                <w:lang w:bidi="x-none"/>
              </w:rPr>
              <w:t>Average Passing Score</w:t>
            </w:r>
          </w:p>
        </w:tc>
      </w:tr>
      <w:tr w:rsidR="00222423" w:rsidRPr="00B14299" w14:paraId="28AF05C5" w14:textId="77777777" w:rsidTr="00E84E2C">
        <w:trPr>
          <w:trHeight w:val="289"/>
        </w:trPr>
        <w:tc>
          <w:tcPr>
            <w:tcW w:w="2326" w:type="dxa"/>
            <w:vAlign w:val="center"/>
          </w:tcPr>
          <w:p w14:paraId="34E3E139" w14:textId="77777777" w:rsidR="00222423" w:rsidRPr="003C2B7E" w:rsidRDefault="00222423" w:rsidP="00E84E2C">
            <w:pPr>
              <w:jc w:val="center"/>
              <w:rPr>
                <w:lang w:bidi="x-none"/>
              </w:rPr>
            </w:pPr>
            <w:r w:rsidRPr="003C2B7E">
              <w:rPr>
                <w:lang w:bidi="x-none"/>
              </w:rPr>
              <w:t>914</w:t>
            </w:r>
          </w:p>
        </w:tc>
        <w:tc>
          <w:tcPr>
            <w:tcW w:w="2434" w:type="dxa"/>
            <w:vAlign w:val="center"/>
          </w:tcPr>
          <w:p w14:paraId="25442272" w14:textId="77777777" w:rsidR="00222423" w:rsidRPr="003C2B7E" w:rsidRDefault="00222423" w:rsidP="00E84E2C">
            <w:pPr>
              <w:jc w:val="center"/>
              <w:rPr>
                <w:lang w:bidi="x-none"/>
              </w:rPr>
            </w:pPr>
            <w:r w:rsidRPr="003C2B7E">
              <w:rPr>
                <w:lang w:bidi="x-none"/>
              </w:rPr>
              <w:t>97.6%</w:t>
            </w:r>
          </w:p>
        </w:tc>
        <w:tc>
          <w:tcPr>
            <w:tcW w:w="2434" w:type="dxa"/>
            <w:vAlign w:val="center"/>
          </w:tcPr>
          <w:p w14:paraId="41EA47FB" w14:textId="77777777" w:rsidR="00222423" w:rsidRPr="003C2B7E" w:rsidRDefault="00222423" w:rsidP="00E84E2C">
            <w:pPr>
              <w:jc w:val="center"/>
              <w:rPr>
                <w:lang w:bidi="x-none"/>
              </w:rPr>
            </w:pPr>
            <w:r w:rsidRPr="003C2B7E">
              <w:rPr>
                <w:lang w:bidi="x-none"/>
              </w:rPr>
              <w:t>1</w:t>
            </w:r>
          </w:p>
        </w:tc>
        <w:tc>
          <w:tcPr>
            <w:tcW w:w="2434" w:type="dxa"/>
            <w:vAlign w:val="center"/>
          </w:tcPr>
          <w:p w14:paraId="53D8367C" w14:textId="77777777" w:rsidR="00222423" w:rsidRPr="00B14299" w:rsidRDefault="00222423" w:rsidP="00E84E2C">
            <w:pPr>
              <w:jc w:val="center"/>
              <w:rPr>
                <w:highlight w:val="yellow"/>
                <w:lang w:bidi="x-none"/>
              </w:rPr>
            </w:pPr>
            <w:r>
              <w:rPr>
                <w:lang w:bidi="x-none"/>
              </w:rPr>
              <w:t>93.7</w:t>
            </w:r>
            <w:r w:rsidRPr="00947A1B">
              <w:rPr>
                <w:lang w:bidi="x-none"/>
              </w:rPr>
              <w:t>%</w:t>
            </w:r>
          </w:p>
        </w:tc>
      </w:tr>
      <w:tr w:rsidR="00222423" w:rsidRPr="00B14299" w14:paraId="1C38C30C" w14:textId="77777777" w:rsidTr="00E84E2C">
        <w:trPr>
          <w:trHeight w:val="289"/>
        </w:trPr>
        <w:tc>
          <w:tcPr>
            <w:tcW w:w="2326" w:type="dxa"/>
            <w:vAlign w:val="center"/>
          </w:tcPr>
          <w:p w14:paraId="5D7D1E6C" w14:textId="77777777" w:rsidR="00222423" w:rsidRPr="003C2B7E" w:rsidRDefault="00222423" w:rsidP="00E84E2C">
            <w:pPr>
              <w:jc w:val="center"/>
              <w:rPr>
                <w:lang w:bidi="x-none"/>
              </w:rPr>
            </w:pPr>
            <w:r w:rsidRPr="003C2B7E">
              <w:rPr>
                <w:lang w:bidi="x-none"/>
              </w:rPr>
              <w:t>22</w:t>
            </w:r>
          </w:p>
        </w:tc>
        <w:tc>
          <w:tcPr>
            <w:tcW w:w="2434" w:type="dxa"/>
            <w:vAlign w:val="center"/>
          </w:tcPr>
          <w:p w14:paraId="2404F67E" w14:textId="77777777" w:rsidR="00222423" w:rsidRPr="003C2B7E" w:rsidRDefault="00222423" w:rsidP="00E84E2C">
            <w:pPr>
              <w:jc w:val="center"/>
              <w:rPr>
                <w:lang w:bidi="x-none"/>
              </w:rPr>
            </w:pPr>
            <w:r w:rsidRPr="003C2B7E">
              <w:rPr>
                <w:lang w:bidi="x-none"/>
              </w:rPr>
              <w:t>2.4%</w:t>
            </w:r>
          </w:p>
        </w:tc>
        <w:tc>
          <w:tcPr>
            <w:tcW w:w="2434" w:type="dxa"/>
            <w:vAlign w:val="center"/>
          </w:tcPr>
          <w:p w14:paraId="6D7110C5" w14:textId="77777777" w:rsidR="00222423" w:rsidRPr="003C2B7E" w:rsidRDefault="00222423" w:rsidP="00E84E2C">
            <w:pPr>
              <w:jc w:val="center"/>
              <w:rPr>
                <w:lang w:bidi="x-none"/>
              </w:rPr>
            </w:pPr>
            <w:r w:rsidRPr="003C2B7E">
              <w:rPr>
                <w:lang w:bidi="x-none"/>
              </w:rPr>
              <w:t>2</w:t>
            </w:r>
          </w:p>
        </w:tc>
        <w:tc>
          <w:tcPr>
            <w:tcW w:w="2434" w:type="dxa"/>
            <w:vAlign w:val="center"/>
          </w:tcPr>
          <w:p w14:paraId="259D3CF8" w14:textId="77777777" w:rsidR="00222423" w:rsidRPr="00B14299" w:rsidRDefault="00222423" w:rsidP="00E84E2C">
            <w:pPr>
              <w:jc w:val="center"/>
              <w:rPr>
                <w:highlight w:val="yellow"/>
                <w:lang w:bidi="x-none"/>
              </w:rPr>
            </w:pPr>
            <w:r>
              <w:rPr>
                <w:lang w:bidi="x-none"/>
              </w:rPr>
              <w:t>91.6</w:t>
            </w:r>
            <w:r w:rsidRPr="00D33A4D">
              <w:rPr>
                <w:lang w:bidi="x-none"/>
              </w:rPr>
              <w:t>%</w:t>
            </w:r>
          </w:p>
        </w:tc>
      </w:tr>
      <w:tr w:rsidR="00222423" w:rsidRPr="00B14299" w14:paraId="1565055D" w14:textId="77777777" w:rsidTr="00E84E2C">
        <w:trPr>
          <w:trHeight w:val="289"/>
        </w:trPr>
        <w:tc>
          <w:tcPr>
            <w:tcW w:w="2326" w:type="dxa"/>
            <w:vAlign w:val="center"/>
          </w:tcPr>
          <w:p w14:paraId="489F6BBD" w14:textId="77777777" w:rsidR="00222423" w:rsidRPr="003C2B7E" w:rsidRDefault="00222423" w:rsidP="00E84E2C">
            <w:pPr>
              <w:jc w:val="center"/>
              <w:rPr>
                <w:lang w:bidi="x-none"/>
              </w:rPr>
            </w:pPr>
            <w:r>
              <w:rPr>
                <w:lang w:bidi="x-none"/>
              </w:rPr>
              <w:t>2</w:t>
            </w:r>
          </w:p>
        </w:tc>
        <w:tc>
          <w:tcPr>
            <w:tcW w:w="2434" w:type="dxa"/>
            <w:vAlign w:val="center"/>
          </w:tcPr>
          <w:p w14:paraId="26F51D55" w14:textId="77777777" w:rsidR="00222423" w:rsidRPr="003C2B7E" w:rsidRDefault="00222423" w:rsidP="00E84E2C">
            <w:pPr>
              <w:jc w:val="center"/>
              <w:rPr>
                <w:lang w:bidi="x-none"/>
              </w:rPr>
            </w:pPr>
            <w:r w:rsidRPr="002922C1">
              <w:rPr>
                <w:lang w:bidi="x-none"/>
              </w:rPr>
              <w:t>&lt;1%</w:t>
            </w:r>
          </w:p>
        </w:tc>
        <w:tc>
          <w:tcPr>
            <w:tcW w:w="2434" w:type="dxa"/>
            <w:vAlign w:val="center"/>
          </w:tcPr>
          <w:p w14:paraId="24732065" w14:textId="77777777" w:rsidR="00222423" w:rsidRPr="003C2B7E" w:rsidRDefault="00222423" w:rsidP="00E84E2C">
            <w:pPr>
              <w:jc w:val="center"/>
              <w:rPr>
                <w:lang w:bidi="x-none"/>
              </w:rPr>
            </w:pPr>
            <w:r>
              <w:rPr>
                <w:lang w:bidi="x-none"/>
              </w:rPr>
              <w:t>3</w:t>
            </w:r>
          </w:p>
        </w:tc>
        <w:tc>
          <w:tcPr>
            <w:tcW w:w="2434" w:type="dxa"/>
            <w:vAlign w:val="center"/>
          </w:tcPr>
          <w:p w14:paraId="6FAE8659" w14:textId="77777777" w:rsidR="00222423" w:rsidRDefault="00222423" w:rsidP="00E84E2C">
            <w:pPr>
              <w:jc w:val="center"/>
              <w:rPr>
                <w:lang w:bidi="x-none"/>
              </w:rPr>
            </w:pPr>
            <w:r>
              <w:rPr>
                <w:lang w:bidi="x-none"/>
              </w:rPr>
              <w:t>96%</w:t>
            </w:r>
          </w:p>
        </w:tc>
      </w:tr>
    </w:tbl>
    <w:p w14:paraId="5F8B6C2B" w14:textId="77777777" w:rsidR="00222423" w:rsidRDefault="00222423" w:rsidP="00222423">
      <w:pPr>
        <w:widowControl w:val="0"/>
        <w:autoSpaceDE w:val="0"/>
        <w:autoSpaceDN w:val="0"/>
        <w:adjustRightInd w:val="0"/>
        <w:rPr>
          <w:rFonts w:eastAsiaTheme="minorEastAsia" w:cs="Helvetica"/>
          <w:bCs/>
          <w:color w:val="000000"/>
        </w:rPr>
      </w:pPr>
    </w:p>
    <w:p w14:paraId="02C18DFC" w14:textId="77777777" w:rsidR="00222423" w:rsidRPr="00E2766A" w:rsidRDefault="00222423" w:rsidP="00222423">
      <w:pPr>
        <w:widowControl w:val="0"/>
        <w:autoSpaceDE w:val="0"/>
        <w:autoSpaceDN w:val="0"/>
        <w:adjustRightInd w:val="0"/>
        <w:rPr>
          <w:rFonts w:ascii="Cambria" w:eastAsiaTheme="minorEastAsia" w:hAnsi="Cambria" w:cs="Helvetica"/>
          <w:bCs/>
          <w:color w:val="000000"/>
        </w:rPr>
      </w:pPr>
      <w:r>
        <w:rPr>
          <w:rFonts w:eastAsiaTheme="minorEastAsia" w:cs="Helvetica"/>
          <w:bCs/>
          <w:color w:val="000000"/>
        </w:rPr>
        <w:t xml:space="preserve">A higher number of assessors completed the Refresher Proficiency test than the subject area proficiency tests reflecting a greater number of return assessors compared to new assessors. </w:t>
      </w:r>
      <w:r w:rsidRPr="00C103BD">
        <w:rPr>
          <w:rFonts w:eastAsiaTheme="minorEastAsia" w:cs="Helvetica"/>
          <w:bCs/>
          <w:color w:val="000000"/>
        </w:rPr>
        <w:t>Administration Proficiency continued to be the most challenging to new assessors</w:t>
      </w:r>
      <w:r>
        <w:rPr>
          <w:rFonts w:eastAsiaTheme="minorEastAsia" w:cs="Helvetica"/>
          <w:bCs/>
          <w:color w:val="000000"/>
        </w:rPr>
        <w:t xml:space="preserve">, but most were able to pass on the first or second attempt with less than 2% of assessors requiring more than two attempts. The majority of assessors passed the ELA, </w:t>
      </w:r>
      <w:r>
        <w:rPr>
          <w:rFonts w:eastAsiaTheme="minorEastAsia" w:cs="Helvetica"/>
          <w:bCs/>
          <w:color w:val="000000"/>
        </w:rPr>
        <w:lastRenderedPageBreak/>
        <w:t xml:space="preserve">Math, Science, and the Refresher proficiency tests on the first attempt with less than 4% </w:t>
      </w:r>
      <w:r w:rsidRPr="00E2766A">
        <w:rPr>
          <w:rFonts w:ascii="Cambria" w:eastAsiaTheme="minorEastAsia" w:hAnsi="Cambria" w:cs="Helvetica"/>
          <w:bCs/>
          <w:color w:val="000000"/>
        </w:rPr>
        <w:t>requiring a second or third attempt. There were 73 fewer Qualified Assessors but 8 more Qualified Trainers compared to last year.</w:t>
      </w:r>
    </w:p>
    <w:p w14:paraId="491AD387" w14:textId="77777777" w:rsidR="000A1205" w:rsidRPr="00E2766A" w:rsidRDefault="000A1205" w:rsidP="000A1205">
      <w:pPr>
        <w:widowControl w:val="0"/>
        <w:autoSpaceDE w:val="0"/>
        <w:autoSpaceDN w:val="0"/>
        <w:adjustRightInd w:val="0"/>
        <w:rPr>
          <w:rFonts w:ascii="Cambria" w:eastAsiaTheme="minorEastAsia" w:hAnsi="Cambria" w:cs="Helvetica"/>
          <w:bCs/>
          <w:color w:val="000000"/>
        </w:rPr>
      </w:pPr>
    </w:p>
    <w:p w14:paraId="16FC3427" w14:textId="77777777" w:rsidR="00E2766A" w:rsidRPr="00E2766A" w:rsidRDefault="00E2766A" w:rsidP="00E2766A">
      <w:pPr>
        <w:rPr>
          <w:rFonts w:ascii="Cambria" w:hAnsi="Cambria" w:cs="Helvetica"/>
        </w:rPr>
      </w:pPr>
      <w:r w:rsidRPr="00E2766A">
        <w:rPr>
          <w:rFonts w:ascii="Cambria" w:hAnsi="Cambria" w:cs="Helvetica"/>
        </w:rPr>
        <w:t xml:space="preserve">Evaluations are collected at each QT training in November. The results reflect general approval, but also suggest areas of improvement that ODE and BRT work on for subsequent trainings/subsequent years, as appropriate. QT evaluations this year included positively worded statements regarding the quality of training rated on a scale where 1 = Strongly Disagree, 2 = Disagree, 3 = Agree, and 4 = Strongly Agree. </w:t>
      </w:r>
    </w:p>
    <w:p w14:paraId="64697E54" w14:textId="77777777" w:rsidR="00E2766A" w:rsidRPr="00E2766A" w:rsidRDefault="00E2766A" w:rsidP="00E2766A">
      <w:pPr>
        <w:rPr>
          <w:rFonts w:ascii="Cambria" w:hAnsi="Cambria" w:cs="Helvetica"/>
        </w:rPr>
      </w:pPr>
    </w:p>
    <w:p w14:paraId="3E204544" w14:textId="005C3384" w:rsidR="00E2766A" w:rsidRPr="00E2766A" w:rsidRDefault="00E2766A" w:rsidP="00E2766A">
      <w:pPr>
        <w:rPr>
          <w:rFonts w:ascii="Cambria" w:hAnsi="Cambria" w:cs="Helvetica"/>
        </w:rPr>
      </w:pPr>
      <w:r w:rsidRPr="00E2766A">
        <w:rPr>
          <w:rFonts w:ascii="Cambria" w:hAnsi="Cambria" w:cs="Helvetica"/>
        </w:rPr>
        <w:t xml:space="preserve">The </w:t>
      </w:r>
      <w:r w:rsidRPr="00E2766A">
        <w:rPr>
          <w:rFonts w:ascii="Cambria" w:hAnsi="Cambria" w:cs="Helvetica"/>
          <w:u w:val="single"/>
        </w:rPr>
        <w:t>first</w:t>
      </w:r>
      <w:r w:rsidRPr="00E2766A">
        <w:rPr>
          <w:rFonts w:ascii="Cambria" w:hAnsi="Cambria" w:cs="Helvetica"/>
        </w:rPr>
        <w:t xml:space="preserve"> section evaluated the state-level information and the knowledge of the ODE presenters, the participants’ level of comfort with the training provided, the participants’ ability to carry this training and materials back to train district staff, and the overall utility of the training. Seventy-eight percent of participants strongly agreed with these statements, 19% agreed, and less than 3% disagr</w:t>
      </w:r>
      <w:r>
        <w:rPr>
          <w:rFonts w:ascii="Cambria" w:hAnsi="Cambria" w:cs="Helvetica"/>
        </w:rPr>
        <w:t>eed and strongly disagreed, coll</w:t>
      </w:r>
      <w:r w:rsidRPr="00E2766A">
        <w:rPr>
          <w:rFonts w:ascii="Cambria" w:hAnsi="Cambria" w:cs="Helvetica"/>
        </w:rPr>
        <w:t xml:space="preserve">ectively. In the </w:t>
      </w:r>
      <w:r w:rsidRPr="00E2766A">
        <w:rPr>
          <w:rFonts w:ascii="Cambria" w:hAnsi="Cambria" w:cs="Helvetica"/>
          <w:u w:val="single"/>
        </w:rPr>
        <w:t>second</w:t>
      </w:r>
      <w:r w:rsidRPr="00E2766A">
        <w:rPr>
          <w:rFonts w:ascii="Cambria" w:hAnsi="Cambria" w:cs="Helvetica"/>
        </w:rPr>
        <w:t xml:space="preserve"> section, participants were asked to evaluate the BRT trainers and their guidelines regarding how to use the training and proficiency website and related resources. Seventy-nine percent of participants strongly agreed with these statements, 19% agreed, and less than 2% disagr</w:t>
      </w:r>
      <w:r>
        <w:rPr>
          <w:rFonts w:ascii="Cambria" w:hAnsi="Cambria" w:cs="Helvetica"/>
        </w:rPr>
        <w:t>eed and strongly disagreed, collect</w:t>
      </w:r>
      <w:r w:rsidRPr="00E2766A">
        <w:rPr>
          <w:rFonts w:ascii="Cambria" w:hAnsi="Cambria" w:cs="Helvetica"/>
        </w:rPr>
        <w:t>ively. Overall, these results demonstrate that participants felt that the training was high quality and they felt confident that they could train their staff upon return to their respective districts with the knowledge and resources gained.</w:t>
      </w:r>
    </w:p>
    <w:p w14:paraId="429FD18E" w14:textId="77777777" w:rsidR="00D8145E" w:rsidRPr="00E2766A" w:rsidRDefault="00D8145E" w:rsidP="00442B6B">
      <w:pPr>
        <w:widowControl w:val="0"/>
        <w:autoSpaceDE w:val="0"/>
        <w:autoSpaceDN w:val="0"/>
        <w:adjustRightInd w:val="0"/>
        <w:rPr>
          <w:rFonts w:ascii="Cambria" w:eastAsiaTheme="minorEastAsia" w:hAnsi="Cambria" w:cs="Helvetica"/>
          <w:bCs/>
          <w:color w:val="000000"/>
        </w:rPr>
      </w:pPr>
    </w:p>
    <w:p w14:paraId="790229C4" w14:textId="6A2FE257" w:rsidR="000E6B5F" w:rsidRDefault="000E6B5F" w:rsidP="00442B6B">
      <w:pPr>
        <w:widowControl w:val="0"/>
        <w:autoSpaceDE w:val="0"/>
        <w:autoSpaceDN w:val="0"/>
        <w:adjustRightInd w:val="0"/>
        <w:rPr>
          <w:rFonts w:eastAsiaTheme="minorEastAsia" w:cs="Helvetica"/>
          <w:bCs/>
          <w:color w:val="000000"/>
        </w:rPr>
      </w:pPr>
      <w:r w:rsidRPr="00E2766A">
        <w:rPr>
          <w:rFonts w:ascii="Cambria" w:eastAsiaTheme="minorEastAsia" w:hAnsi="Cambria" w:cs="Helvetica"/>
          <w:bCs/>
          <w:color w:val="000000"/>
        </w:rPr>
        <w:t>This year’s QT training cycle included an optional afternoon session for any interested educators on how</w:t>
      </w:r>
      <w:r>
        <w:rPr>
          <w:rFonts w:eastAsiaTheme="minorEastAsia" w:cs="Helvetica"/>
          <w:bCs/>
          <w:color w:val="000000"/>
        </w:rPr>
        <w:t xml:space="preserve"> to </w:t>
      </w:r>
      <w:r w:rsidR="00C93F83">
        <w:rPr>
          <w:rFonts w:eastAsiaTheme="minorEastAsia" w:cs="Helvetica"/>
          <w:bCs/>
          <w:color w:val="000000"/>
        </w:rPr>
        <w:t xml:space="preserve">essentialize grade level content standards and how to </w:t>
      </w:r>
      <w:r>
        <w:rPr>
          <w:rFonts w:eastAsiaTheme="minorEastAsia" w:cs="Helvetica"/>
          <w:bCs/>
          <w:color w:val="000000"/>
        </w:rPr>
        <w:t xml:space="preserve">develop curriculum and provide instruction </w:t>
      </w:r>
      <w:r w:rsidR="00C93F83">
        <w:rPr>
          <w:rFonts w:eastAsiaTheme="minorEastAsia" w:cs="Helvetica"/>
          <w:bCs/>
          <w:color w:val="000000"/>
        </w:rPr>
        <w:t xml:space="preserve">that is aligned to those standards </w:t>
      </w:r>
      <w:r>
        <w:rPr>
          <w:rFonts w:eastAsiaTheme="minorEastAsia" w:cs="Helvetica"/>
          <w:bCs/>
          <w:color w:val="000000"/>
        </w:rPr>
        <w:t xml:space="preserve">for students who are functioning off grade level, with a focus on students with significant cognitive disabilities (SWSCD). </w:t>
      </w:r>
      <w:r w:rsidR="000E67B6">
        <w:rPr>
          <w:rFonts w:eastAsiaTheme="minorEastAsia" w:cs="Helvetica"/>
          <w:bCs/>
          <w:color w:val="000000"/>
        </w:rPr>
        <w:t xml:space="preserve">We asked participants to rate their confidence in using the knowledge acquired during the session as well as to evaluate the quality of the presentation and materials. </w:t>
      </w:r>
      <w:r w:rsidR="005C5303">
        <w:rPr>
          <w:rFonts w:eastAsiaTheme="minorEastAsia" w:cs="Helvetica"/>
          <w:bCs/>
          <w:color w:val="000000"/>
        </w:rPr>
        <w:t xml:space="preserve">A four-point scale was employed (Strongly Disagree, Disagree, Agree, Strongly Agree). The survey for the afternoon session was conducted </w:t>
      </w:r>
      <w:r w:rsidR="008E0570">
        <w:rPr>
          <w:rFonts w:eastAsiaTheme="minorEastAsia" w:cs="Helvetica"/>
          <w:bCs/>
          <w:color w:val="000000"/>
        </w:rPr>
        <w:t xml:space="preserve">online with </w:t>
      </w:r>
      <w:r w:rsidR="008E0570" w:rsidRPr="004641C1">
        <w:rPr>
          <w:rFonts w:eastAsiaTheme="minorEastAsia" w:cs="Helvetica"/>
          <w:bCs/>
          <w:i/>
          <w:color w:val="000000"/>
        </w:rPr>
        <w:t>Qualtrics</w:t>
      </w:r>
      <w:r w:rsidR="008E0570">
        <w:rPr>
          <w:rFonts w:eastAsiaTheme="minorEastAsia" w:cs="Helvetica"/>
          <w:bCs/>
          <w:color w:val="000000"/>
        </w:rPr>
        <w:t xml:space="preserve"> software. Percentages of responses for each statement used in the survey are provided below. The first table provides a summary of the data </w:t>
      </w:r>
      <w:r w:rsidR="00D836A2">
        <w:rPr>
          <w:rFonts w:eastAsiaTheme="minorEastAsia" w:cs="Helvetica"/>
          <w:bCs/>
          <w:color w:val="000000"/>
        </w:rPr>
        <w:t xml:space="preserve">related </w:t>
      </w:r>
      <w:r w:rsidR="008E0570">
        <w:rPr>
          <w:rFonts w:eastAsiaTheme="minorEastAsia" w:cs="Helvetica"/>
          <w:bCs/>
          <w:color w:val="000000"/>
        </w:rPr>
        <w:t>to participant confidence, while the second provides their evaluation of the quality of the presentation.</w:t>
      </w:r>
      <w:r w:rsidR="0028536E">
        <w:rPr>
          <w:rFonts w:eastAsiaTheme="minorEastAsia" w:cs="Helvetica"/>
          <w:bCs/>
          <w:color w:val="000000"/>
        </w:rPr>
        <w:t xml:space="preserve"> The respondent n-sizes ranged from 26-30, depending upon the question.</w:t>
      </w:r>
      <w:r w:rsidR="00827587">
        <w:rPr>
          <w:rFonts w:eastAsiaTheme="minorEastAsia" w:cs="Helvetica"/>
          <w:bCs/>
          <w:color w:val="000000"/>
        </w:rPr>
        <w:t xml:space="preserve"> A bar graph of study results is provided below, followed by tables of descriptive statistics.</w:t>
      </w:r>
      <w:r w:rsidR="002070A8">
        <w:rPr>
          <w:rFonts w:eastAsiaTheme="minorEastAsia" w:cs="Helvetica"/>
          <w:bCs/>
          <w:color w:val="000000"/>
        </w:rPr>
        <w:t xml:space="preserve"> </w:t>
      </w:r>
      <w:r w:rsidR="002070A8">
        <w:t>The data visualizat</w:t>
      </w:r>
      <w:r w:rsidR="002B1236">
        <w:t>ion below was conducted with</w:t>
      </w:r>
      <w:r w:rsidR="002070A8">
        <w:t xml:space="preserve"> </w:t>
      </w:r>
      <w:r w:rsidR="002070A8" w:rsidRPr="002B1236">
        <w:rPr>
          <w:i/>
        </w:rPr>
        <w:t>ggplot</w:t>
      </w:r>
      <w:r w:rsidR="002070A8">
        <w:t xml:space="preserve"> in the </w:t>
      </w:r>
      <w:r w:rsidR="002070A8" w:rsidRPr="00A51910">
        <w:rPr>
          <w:i/>
        </w:rPr>
        <w:t>tidyverse</w:t>
      </w:r>
      <w:r w:rsidR="002070A8">
        <w:t xml:space="preserve"> package (Wickham, H., 2017).</w:t>
      </w:r>
    </w:p>
    <w:p w14:paraId="305DF052" w14:textId="77777777" w:rsidR="00827587" w:rsidRDefault="00827587" w:rsidP="00442B6B">
      <w:pPr>
        <w:widowControl w:val="0"/>
        <w:autoSpaceDE w:val="0"/>
        <w:autoSpaceDN w:val="0"/>
        <w:adjustRightInd w:val="0"/>
        <w:rPr>
          <w:rFonts w:eastAsiaTheme="minorEastAsia" w:cs="Helvetica"/>
          <w:bCs/>
          <w:color w:val="000000"/>
        </w:rPr>
      </w:pPr>
    </w:p>
    <w:p w14:paraId="65AA8A52" w14:textId="46BC8C78" w:rsidR="0028536E" w:rsidRDefault="00AF6CB4" w:rsidP="00442B6B">
      <w:pPr>
        <w:widowControl w:val="0"/>
        <w:autoSpaceDE w:val="0"/>
        <w:autoSpaceDN w:val="0"/>
        <w:adjustRightInd w:val="0"/>
        <w:rPr>
          <w:rFonts w:eastAsiaTheme="minorEastAsia" w:cs="Helvetica"/>
          <w:b/>
          <w:bCs/>
          <w:color w:val="000000"/>
        </w:rPr>
      </w:pPr>
      <w:r>
        <w:rPr>
          <w:rFonts w:eastAsiaTheme="minorEastAsia" w:cs="Helvetica"/>
          <w:b/>
          <w:bCs/>
          <w:noProof/>
          <w:color w:val="000000"/>
        </w:rPr>
        <w:lastRenderedPageBreak/>
        <w:drawing>
          <wp:inline distT="0" distB="0" distL="0" distR="0" wp14:anchorId="0C289373" wp14:editId="05B9DF6A">
            <wp:extent cx="5943600" cy="3615055"/>
            <wp:effectExtent l="0" t="0" r="0" b="0"/>
            <wp:docPr id="47" name="Picture 47" descr="Macintosh HD:Users:nadfarley:Desktop:CI_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dfarley:Desktop:CI_Plot.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6A3E8243" w14:textId="745C0BCC" w:rsidR="00827587" w:rsidRPr="00827587" w:rsidRDefault="00827587" w:rsidP="00442B6B">
      <w:pPr>
        <w:widowControl w:val="0"/>
        <w:autoSpaceDE w:val="0"/>
        <w:autoSpaceDN w:val="0"/>
        <w:adjustRightInd w:val="0"/>
        <w:rPr>
          <w:rFonts w:eastAsiaTheme="minorEastAsia" w:cs="Helvetica"/>
          <w:bCs/>
          <w:color w:val="000000"/>
        </w:rPr>
      </w:pPr>
      <w:r w:rsidRPr="00827587">
        <w:rPr>
          <w:rFonts w:eastAsiaTheme="minorEastAsia" w:cs="Helvetica"/>
          <w:bCs/>
          <w:i/>
          <w:color w:val="000000"/>
        </w:rPr>
        <w:t>Note:</w:t>
      </w:r>
      <w:r w:rsidRPr="00827587">
        <w:rPr>
          <w:rFonts w:eastAsiaTheme="minorEastAsia" w:cs="Helvetica"/>
          <w:bCs/>
          <w:color w:val="000000"/>
        </w:rPr>
        <w:t xml:space="preserve"> The first two graphs present participants’ confidence in their ability to use the information presented in the areas of essentialization and curriculum and assessment, respectively. </w:t>
      </w:r>
      <w:r>
        <w:rPr>
          <w:rFonts w:eastAsiaTheme="minorEastAsia" w:cs="Helvetica"/>
          <w:bCs/>
          <w:color w:val="000000"/>
        </w:rPr>
        <w:t>The next four graphs convey</w:t>
      </w:r>
      <w:r w:rsidR="00AF6CB4">
        <w:rPr>
          <w:rFonts w:eastAsiaTheme="minorEastAsia" w:cs="Helvetica"/>
          <w:bCs/>
          <w:color w:val="000000"/>
        </w:rPr>
        <w:t xml:space="preserve"> evaluations of the presenters for the curricular and instruction and essentialization trainings. Results are very positive, with some reviewers feeling less confident about their </w:t>
      </w:r>
      <w:r w:rsidR="00E050EC">
        <w:rPr>
          <w:rFonts w:eastAsiaTheme="minorEastAsia" w:cs="Helvetica"/>
          <w:bCs/>
          <w:color w:val="000000"/>
        </w:rPr>
        <w:t xml:space="preserve">abilities to train others about </w:t>
      </w:r>
      <w:r w:rsidR="00AF6CB4">
        <w:rPr>
          <w:rFonts w:eastAsiaTheme="minorEastAsia" w:cs="Helvetica"/>
          <w:bCs/>
          <w:color w:val="000000"/>
        </w:rPr>
        <w:t>the essentialization process. This</w:t>
      </w:r>
      <w:r w:rsidR="00E050EC">
        <w:rPr>
          <w:rFonts w:eastAsiaTheme="minorEastAsia" w:cs="Helvetica"/>
          <w:bCs/>
          <w:color w:val="000000"/>
        </w:rPr>
        <w:t xml:space="preserve"> outcome was</w:t>
      </w:r>
      <w:r w:rsidR="00AF6CB4">
        <w:rPr>
          <w:rFonts w:eastAsiaTheme="minorEastAsia" w:cs="Helvetica"/>
          <w:bCs/>
          <w:color w:val="000000"/>
        </w:rPr>
        <w:t xml:space="preserve"> expected</w:t>
      </w:r>
      <w:r w:rsidR="00E050EC">
        <w:rPr>
          <w:rFonts w:eastAsiaTheme="minorEastAsia" w:cs="Helvetica"/>
          <w:bCs/>
          <w:color w:val="000000"/>
        </w:rPr>
        <w:t>. The</w:t>
      </w:r>
      <w:r w:rsidR="00AF6CB4">
        <w:rPr>
          <w:rFonts w:eastAsiaTheme="minorEastAsia" w:cs="Helvetica"/>
          <w:bCs/>
          <w:color w:val="000000"/>
        </w:rPr>
        <w:t xml:space="preserve"> process is complex, particularly given the understanding that this was the first time they had received such training.</w:t>
      </w:r>
      <w:r>
        <w:rPr>
          <w:rFonts w:eastAsiaTheme="minorEastAsia" w:cs="Helvetica"/>
          <w:bCs/>
          <w:color w:val="000000"/>
        </w:rPr>
        <w:t xml:space="preserve"> </w:t>
      </w:r>
    </w:p>
    <w:p w14:paraId="16218E7B" w14:textId="2D6325A5" w:rsidR="00827587" w:rsidRDefault="00827587">
      <w:pPr>
        <w:rPr>
          <w:rFonts w:eastAsiaTheme="minorEastAsia" w:cs="Helvetica"/>
          <w:b/>
          <w:bCs/>
          <w:color w:val="000000"/>
        </w:rPr>
      </w:pPr>
      <w:r>
        <w:rPr>
          <w:rFonts w:eastAsiaTheme="minorEastAsia" w:cs="Helvetica"/>
          <w:b/>
          <w:bCs/>
          <w:color w:val="000000"/>
        </w:rPr>
        <w:br w:type="page"/>
      </w:r>
    </w:p>
    <w:p w14:paraId="4FA7F485" w14:textId="77777777" w:rsidR="00827587" w:rsidRDefault="00827587" w:rsidP="00442B6B">
      <w:pPr>
        <w:widowControl w:val="0"/>
        <w:autoSpaceDE w:val="0"/>
        <w:autoSpaceDN w:val="0"/>
        <w:adjustRightInd w:val="0"/>
        <w:rPr>
          <w:rFonts w:eastAsiaTheme="minorEastAsia" w:cs="Helvetica"/>
          <w:b/>
          <w:bCs/>
          <w:color w:val="000000"/>
        </w:rPr>
      </w:pPr>
    </w:p>
    <w:p w14:paraId="0345249C" w14:textId="28FCADFF" w:rsidR="000E67B6" w:rsidRDefault="0028536E" w:rsidP="00442B6B">
      <w:pPr>
        <w:widowControl w:val="0"/>
        <w:autoSpaceDE w:val="0"/>
        <w:autoSpaceDN w:val="0"/>
        <w:adjustRightInd w:val="0"/>
        <w:rPr>
          <w:rFonts w:eastAsiaTheme="minorEastAsia" w:cs="Helvetica"/>
          <w:b/>
          <w:bCs/>
          <w:color w:val="000000"/>
        </w:rPr>
      </w:pPr>
      <w:r w:rsidRPr="0028536E">
        <w:rPr>
          <w:rFonts w:eastAsiaTheme="minorEastAsia" w:cs="Helvetica"/>
          <w:b/>
          <w:bCs/>
          <w:color w:val="000000"/>
        </w:rPr>
        <w:t>Confidence Scale</w:t>
      </w:r>
      <w:r w:rsidR="00E050EC">
        <w:rPr>
          <w:rFonts w:eastAsiaTheme="minorEastAsia" w:cs="Helvetica"/>
          <w:b/>
          <w:bCs/>
          <w:color w:val="000000"/>
        </w:rPr>
        <w:t xml:space="preserve"> Percentages</w:t>
      </w:r>
    </w:p>
    <w:p w14:paraId="7E2E623B" w14:textId="77777777" w:rsidR="0028536E" w:rsidRPr="0028536E" w:rsidRDefault="0028536E" w:rsidP="00442B6B">
      <w:pPr>
        <w:widowControl w:val="0"/>
        <w:autoSpaceDE w:val="0"/>
        <w:autoSpaceDN w:val="0"/>
        <w:adjustRightInd w:val="0"/>
        <w:rPr>
          <w:rFonts w:eastAsiaTheme="minorEastAsia" w:cs="Helvetica"/>
          <w:b/>
          <w:bCs/>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2"/>
        <w:gridCol w:w="1657"/>
        <w:gridCol w:w="1657"/>
        <w:gridCol w:w="1657"/>
        <w:gridCol w:w="1567"/>
      </w:tblGrid>
      <w:tr w:rsidR="005C5303" w14:paraId="3C274373" w14:textId="5C6B5608" w:rsidTr="00936A62">
        <w:trPr>
          <w:cantSplit/>
          <w:tblHeader/>
        </w:trPr>
        <w:tc>
          <w:tcPr>
            <w:tcW w:w="1508" w:type="pct"/>
            <w:tcBorders>
              <w:top w:val="single" w:sz="4" w:space="0" w:color="auto"/>
              <w:bottom w:val="single" w:sz="4" w:space="0" w:color="auto"/>
            </w:tcBorders>
          </w:tcPr>
          <w:p w14:paraId="65844A0A" w14:textId="2B04B338" w:rsidR="005C5303" w:rsidRPr="0028536E" w:rsidRDefault="005C5303" w:rsidP="00442B6B">
            <w:pPr>
              <w:widowControl w:val="0"/>
              <w:autoSpaceDE w:val="0"/>
              <w:autoSpaceDN w:val="0"/>
              <w:adjustRightInd w:val="0"/>
              <w:rPr>
                <w:rFonts w:eastAsiaTheme="minorEastAsia" w:cs="Helvetica"/>
                <w:b/>
                <w:bCs/>
                <w:i/>
                <w:color w:val="000000"/>
              </w:rPr>
            </w:pPr>
            <w:r w:rsidRPr="0028536E">
              <w:rPr>
                <w:rFonts w:eastAsiaTheme="minorEastAsia" w:cs="Helvetica"/>
                <w:b/>
                <w:bCs/>
                <w:i/>
                <w:color w:val="000000"/>
              </w:rPr>
              <w:t>Statement</w:t>
            </w:r>
          </w:p>
          <w:p w14:paraId="38FF885A" w14:textId="714260EE" w:rsidR="005C5303" w:rsidRDefault="005C5303" w:rsidP="008E0570">
            <w:pPr>
              <w:widowControl w:val="0"/>
              <w:autoSpaceDE w:val="0"/>
              <w:autoSpaceDN w:val="0"/>
              <w:adjustRightInd w:val="0"/>
              <w:rPr>
                <w:rFonts w:eastAsiaTheme="minorEastAsia" w:cs="Helvetica"/>
                <w:bCs/>
                <w:color w:val="000000"/>
              </w:rPr>
            </w:pPr>
            <w:r>
              <w:rPr>
                <w:rFonts w:eastAsiaTheme="minorEastAsia" w:cs="Helvetica"/>
                <w:bCs/>
                <w:color w:val="000000"/>
              </w:rPr>
              <w:t>Following the curriculum and instruction training, I am confident:</w:t>
            </w:r>
          </w:p>
        </w:tc>
        <w:tc>
          <w:tcPr>
            <w:tcW w:w="885" w:type="pct"/>
            <w:tcBorders>
              <w:top w:val="single" w:sz="4" w:space="0" w:color="auto"/>
              <w:bottom w:val="single" w:sz="4" w:space="0" w:color="auto"/>
            </w:tcBorders>
            <w:vAlign w:val="center"/>
          </w:tcPr>
          <w:p w14:paraId="3E1EBC36" w14:textId="67DD9ED8" w:rsidR="005C5303" w:rsidRPr="005C5303" w:rsidRDefault="005C5303" w:rsidP="008B3A62">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Strongly Disagree</w:t>
            </w:r>
          </w:p>
        </w:tc>
        <w:tc>
          <w:tcPr>
            <w:tcW w:w="885" w:type="pct"/>
            <w:tcBorders>
              <w:top w:val="single" w:sz="4" w:space="0" w:color="auto"/>
              <w:bottom w:val="single" w:sz="4" w:space="0" w:color="auto"/>
            </w:tcBorders>
            <w:vAlign w:val="center"/>
          </w:tcPr>
          <w:p w14:paraId="228246A1" w14:textId="3C23A92C" w:rsidR="005C5303" w:rsidRPr="005C5303" w:rsidRDefault="005C5303" w:rsidP="008B3A62">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Disagree</w:t>
            </w:r>
          </w:p>
        </w:tc>
        <w:tc>
          <w:tcPr>
            <w:tcW w:w="885" w:type="pct"/>
            <w:tcBorders>
              <w:top w:val="single" w:sz="4" w:space="0" w:color="auto"/>
              <w:bottom w:val="single" w:sz="4" w:space="0" w:color="auto"/>
            </w:tcBorders>
            <w:vAlign w:val="center"/>
          </w:tcPr>
          <w:p w14:paraId="6F869C38" w14:textId="3F1DDB9F" w:rsidR="005C5303" w:rsidRPr="005C5303" w:rsidRDefault="005C5303" w:rsidP="008B3A62">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Agree</w:t>
            </w:r>
          </w:p>
        </w:tc>
        <w:tc>
          <w:tcPr>
            <w:tcW w:w="836" w:type="pct"/>
            <w:tcBorders>
              <w:top w:val="single" w:sz="4" w:space="0" w:color="auto"/>
              <w:bottom w:val="single" w:sz="4" w:space="0" w:color="auto"/>
            </w:tcBorders>
            <w:vAlign w:val="center"/>
          </w:tcPr>
          <w:p w14:paraId="231E0C84" w14:textId="777F260B" w:rsidR="005C5303" w:rsidRPr="005C5303" w:rsidRDefault="005C5303" w:rsidP="008B3A62">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Strongly Agree</w:t>
            </w:r>
          </w:p>
        </w:tc>
      </w:tr>
      <w:tr w:rsidR="005C5303" w14:paraId="563CE71B" w14:textId="0031B7A5" w:rsidTr="00936A62">
        <w:trPr>
          <w:cantSplit/>
        </w:trPr>
        <w:tc>
          <w:tcPr>
            <w:tcW w:w="1508" w:type="pct"/>
            <w:tcBorders>
              <w:top w:val="single" w:sz="4" w:space="0" w:color="auto"/>
            </w:tcBorders>
          </w:tcPr>
          <w:p w14:paraId="495378D4" w14:textId="2D1ED45B" w:rsidR="005C5303" w:rsidRPr="005C5303" w:rsidRDefault="005C5303" w:rsidP="000077A0">
            <w:pPr>
              <w:pStyle w:val="ListParagraph"/>
              <w:widowControl w:val="0"/>
              <w:numPr>
                <w:ilvl w:val="0"/>
                <w:numId w:val="18"/>
              </w:numPr>
              <w:tabs>
                <w:tab w:val="left" w:pos="270"/>
              </w:tabs>
              <w:autoSpaceDE w:val="0"/>
              <w:autoSpaceDN w:val="0"/>
              <w:adjustRightInd w:val="0"/>
              <w:ind w:left="180" w:hanging="180"/>
              <w:rPr>
                <w:rFonts w:asciiTheme="minorHAnsi" w:eastAsiaTheme="minorEastAsia" w:hAnsiTheme="minorHAnsi" w:cs="Helvetica"/>
                <w:bCs/>
                <w:color w:val="000000"/>
              </w:rPr>
            </w:pPr>
            <w:r w:rsidRPr="005C5303">
              <w:rPr>
                <w:rFonts w:asciiTheme="minorHAnsi" w:eastAsiaTheme="minorEastAsia" w:hAnsiTheme="minorHAnsi" w:cs="Helvetica"/>
                <w:bCs/>
                <w:color w:val="000000"/>
              </w:rPr>
              <w:t>In my understanding of the essentialization of grade level academic content standards</w:t>
            </w:r>
            <w:r w:rsidR="007F3868">
              <w:rPr>
                <w:rFonts w:asciiTheme="minorHAnsi" w:eastAsiaTheme="minorEastAsia" w:hAnsiTheme="minorHAnsi" w:cs="Helvetica"/>
                <w:bCs/>
                <w:color w:val="000000"/>
              </w:rPr>
              <w:t>.</w:t>
            </w:r>
          </w:p>
        </w:tc>
        <w:tc>
          <w:tcPr>
            <w:tcW w:w="885" w:type="pct"/>
            <w:tcBorders>
              <w:top w:val="single" w:sz="4" w:space="0" w:color="auto"/>
            </w:tcBorders>
            <w:vAlign w:val="center"/>
          </w:tcPr>
          <w:p w14:paraId="224F45FE" w14:textId="3D64AFEC"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73C959A0" w14:textId="5ABDB2AC"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739BC830" w14:textId="3A7C4454"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60</w:t>
            </w:r>
          </w:p>
        </w:tc>
        <w:tc>
          <w:tcPr>
            <w:tcW w:w="836" w:type="pct"/>
            <w:tcBorders>
              <w:top w:val="single" w:sz="4" w:space="0" w:color="auto"/>
            </w:tcBorders>
            <w:vAlign w:val="center"/>
          </w:tcPr>
          <w:p w14:paraId="01D27845" w14:textId="4C562E2B"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40</w:t>
            </w:r>
          </w:p>
        </w:tc>
      </w:tr>
      <w:tr w:rsidR="005C5303" w14:paraId="0DDC252E" w14:textId="6B435451" w:rsidTr="00936A62">
        <w:trPr>
          <w:cantSplit/>
        </w:trPr>
        <w:tc>
          <w:tcPr>
            <w:tcW w:w="1508" w:type="pct"/>
          </w:tcPr>
          <w:p w14:paraId="797ADBBC" w14:textId="2121C1B7" w:rsidR="005C5303" w:rsidRPr="008B3A62" w:rsidRDefault="005A0F28" w:rsidP="000077A0">
            <w:pPr>
              <w:pStyle w:val="ListParagraph"/>
              <w:widowControl w:val="0"/>
              <w:numPr>
                <w:ilvl w:val="0"/>
                <w:numId w:val="18"/>
              </w:numPr>
              <w:tabs>
                <w:tab w:val="left" w:pos="270"/>
              </w:tabs>
              <w:autoSpaceDE w:val="0"/>
              <w:autoSpaceDN w:val="0"/>
              <w:adjustRightInd w:val="0"/>
              <w:ind w:left="180" w:hanging="180"/>
              <w:rPr>
                <w:rFonts w:asciiTheme="minorHAnsi" w:eastAsiaTheme="minorEastAsia" w:hAnsiTheme="minorHAnsi" w:cs="Helvetica"/>
                <w:bCs/>
                <w:color w:val="000000"/>
              </w:rPr>
            </w:pPr>
            <w:r w:rsidRPr="008B3A62">
              <w:rPr>
                <w:rFonts w:asciiTheme="minorHAnsi" w:hAnsiTheme="minorHAnsi"/>
                <w:color w:val="000000"/>
              </w:rPr>
              <w:t>In my ability to essentialize targeted ELA, Math, or Science content standards.</w:t>
            </w:r>
          </w:p>
        </w:tc>
        <w:tc>
          <w:tcPr>
            <w:tcW w:w="885" w:type="pct"/>
            <w:vAlign w:val="center"/>
          </w:tcPr>
          <w:p w14:paraId="794CAED5" w14:textId="213617CA"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6A78E662" w14:textId="333B7700"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10</w:t>
            </w:r>
          </w:p>
        </w:tc>
        <w:tc>
          <w:tcPr>
            <w:tcW w:w="885" w:type="pct"/>
            <w:vAlign w:val="center"/>
          </w:tcPr>
          <w:p w14:paraId="7037E038" w14:textId="0B5113F2"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56</w:t>
            </w:r>
          </w:p>
        </w:tc>
        <w:tc>
          <w:tcPr>
            <w:tcW w:w="836" w:type="pct"/>
            <w:vAlign w:val="center"/>
          </w:tcPr>
          <w:p w14:paraId="35C08C96" w14:textId="4076CF54"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33</w:t>
            </w:r>
          </w:p>
        </w:tc>
      </w:tr>
      <w:tr w:rsidR="008B3A62" w14:paraId="5FFD5977" w14:textId="77777777" w:rsidTr="00936A62">
        <w:trPr>
          <w:cantSplit/>
        </w:trPr>
        <w:tc>
          <w:tcPr>
            <w:tcW w:w="1508" w:type="pct"/>
          </w:tcPr>
          <w:p w14:paraId="6D81FEA7" w14:textId="18B8CF71" w:rsidR="008B3A62" w:rsidRPr="008B3A62" w:rsidRDefault="008B3A62" w:rsidP="000077A0">
            <w:pPr>
              <w:pStyle w:val="ListParagraph"/>
              <w:widowControl w:val="0"/>
              <w:numPr>
                <w:ilvl w:val="0"/>
                <w:numId w:val="18"/>
              </w:numPr>
              <w:tabs>
                <w:tab w:val="left" w:pos="270"/>
              </w:tabs>
              <w:autoSpaceDE w:val="0"/>
              <w:autoSpaceDN w:val="0"/>
              <w:adjustRightInd w:val="0"/>
              <w:ind w:left="180" w:hanging="180"/>
              <w:rPr>
                <w:rFonts w:asciiTheme="minorHAnsi" w:hAnsiTheme="minorHAnsi"/>
                <w:color w:val="000000"/>
              </w:rPr>
            </w:pPr>
            <w:r w:rsidRPr="008B3A62">
              <w:rPr>
                <w:rFonts w:asciiTheme="minorHAnsi" w:hAnsiTheme="minorHAnsi"/>
                <w:color w:val="000000"/>
              </w:rPr>
              <w:t>In my ability to essentialize content standards such that they are aligned to a student’s current level(s) of performance.</w:t>
            </w:r>
          </w:p>
        </w:tc>
        <w:tc>
          <w:tcPr>
            <w:tcW w:w="885" w:type="pct"/>
            <w:vAlign w:val="center"/>
          </w:tcPr>
          <w:p w14:paraId="2F134468" w14:textId="3F11012C" w:rsidR="008B3A62"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11340773" w14:textId="0A66CADB" w:rsidR="008B3A62"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6</w:t>
            </w:r>
          </w:p>
        </w:tc>
        <w:tc>
          <w:tcPr>
            <w:tcW w:w="885" w:type="pct"/>
            <w:vAlign w:val="center"/>
          </w:tcPr>
          <w:p w14:paraId="140E8D10" w14:textId="280D7768" w:rsidR="008B3A62"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63</w:t>
            </w:r>
          </w:p>
        </w:tc>
        <w:tc>
          <w:tcPr>
            <w:tcW w:w="836" w:type="pct"/>
            <w:vAlign w:val="center"/>
          </w:tcPr>
          <w:p w14:paraId="0D4660D4" w14:textId="0117CB57" w:rsidR="008B3A62"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30</w:t>
            </w:r>
          </w:p>
        </w:tc>
      </w:tr>
      <w:tr w:rsidR="005C5303" w14:paraId="4C1ABF22" w14:textId="44BE0337" w:rsidTr="00936A62">
        <w:trPr>
          <w:cantSplit/>
        </w:trPr>
        <w:tc>
          <w:tcPr>
            <w:tcW w:w="1508" w:type="pct"/>
          </w:tcPr>
          <w:p w14:paraId="518B1CAB" w14:textId="12C56926" w:rsidR="005C5303" w:rsidRPr="008E0570" w:rsidRDefault="005A0F28" w:rsidP="000077A0">
            <w:pPr>
              <w:pStyle w:val="ListParagraph"/>
              <w:widowControl w:val="0"/>
              <w:numPr>
                <w:ilvl w:val="0"/>
                <w:numId w:val="18"/>
              </w:numPr>
              <w:tabs>
                <w:tab w:val="left" w:pos="270"/>
              </w:tabs>
              <w:autoSpaceDE w:val="0"/>
              <w:autoSpaceDN w:val="0"/>
              <w:adjustRightInd w:val="0"/>
              <w:ind w:left="180" w:hanging="180"/>
              <w:rPr>
                <w:rFonts w:asciiTheme="minorHAnsi" w:eastAsiaTheme="minorEastAsia" w:hAnsiTheme="minorHAnsi" w:cs="Helvetica"/>
                <w:bCs/>
                <w:color w:val="000000"/>
              </w:rPr>
            </w:pPr>
            <w:r w:rsidRPr="008E0570">
              <w:rPr>
                <w:rFonts w:asciiTheme="minorHAnsi" w:hAnsiTheme="minorHAnsi"/>
                <w:color w:val="000000"/>
              </w:rPr>
              <w:t>In my ability to access and use the Curricular and Instructional Materials for Students with Significant Cognitive Disabilities online training course and resources</w:t>
            </w:r>
            <w:r w:rsidR="007F3868">
              <w:rPr>
                <w:rFonts w:asciiTheme="minorHAnsi" w:hAnsiTheme="minorHAnsi"/>
                <w:color w:val="000000"/>
              </w:rPr>
              <w:t>.</w:t>
            </w:r>
          </w:p>
        </w:tc>
        <w:tc>
          <w:tcPr>
            <w:tcW w:w="885" w:type="pct"/>
            <w:vAlign w:val="center"/>
          </w:tcPr>
          <w:p w14:paraId="60D7A67C" w14:textId="27AA93CE"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187E0B3" w14:textId="55F51ED0"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6</w:t>
            </w:r>
          </w:p>
        </w:tc>
        <w:tc>
          <w:tcPr>
            <w:tcW w:w="885" w:type="pct"/>
            <w:vAlign w:val="center"/>
          </w:tcPr>
          <w:p w14:paraId="164F569D" w14:textId="37ABF302"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73</w:t>
            </w:r>
          </w:p>
        </w:tc>
        <w:tc>
          <w:tcPr>
            <w:tcW w:w="836" w:type="pct"/>
            <w:vAlign w:val="center"/>
          </w:tcPr>
          <w:p w14:paraId="045E3725" w14:textId="5A966300"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20</w:t>
            </w:r>
          </w:p>
        </w:tc>
      </w:tr>
      <w:tr w:rsidR="005C5303" w14:paraId="6C4EAA1D" w14:textId="118D2121" w:rsidTr="00936A62">
        <w:trPr>
          <w:cantSplit/>
        </w:trPr>
        <w:tc>
          <w:tcPr>
            <w:tcW w:w="1508" w:type="pct"/>
          </w:tcPr>
          <w:p w14:paraId="39235E42" w14:textId="2B050C29" w:rsidR="005C5303" w:rsidRPr="008E0570" w:rsidRDefault="005A0F28" w:rsidP="000077A0">
            <w:pPr>
              <w:pStyle w:val="ListParagraph"/>
              <w:widowControl w:val="0"/>
              <w:numPr>
                <w:ilvl w:val="0"/>
                <w:numId w:val="18"/>
              </w:numPr>
              <w:tabs>
                <w:tab w:val="left" w:pos="270"/>
              </w:tabs>
              <w:autoSpaceDE w:val="0"/>
              <w:autoSpaceDN w:val="0"/>
              <w:adjustRightInd w:val="0"/>
              <w:ind w:left="180" w:hanging="180"/>
              <w:rPr>
                <w:rFonts w:asciiTheme="minorHAnsi" w:eastAsiaTheme="minorEastAsia" w:hAnsiTheme="minorHAnsi" w:cs="Helvetica"/>
                <w:bCs/>
                <w:color w:val="000000"/>
              </w:rPr>
            </w:pPr>
            <w:r w:rsidRPr="008E0570">
              <w:rPr>
                <w:rFonts w:asciiTheme="minorHAnsi" w:hAnsiTheme="minorHAnsi"/>
                <w:color w:val="000000"/>
              </w:rPr>
              <w:t>In my ability to train others in the essentialization of grade level content standards process.</w:t>
            </w:r>
          </w:p>
        </w:tc>
        <w:tc>
          <w:tcPr>
            <w:tcW w:w="885" w:type="pct"/>
            <w:vAlign w:val="center"/>
          </w:tcPr>
          <w:p w14:paraId="1CE3DAD4" w14:textId="5660D795"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77C5732F" w14:textId="5C3B4E23"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31</w:t>
            </w:r>
          </w:p>
        </w:tc>
        <w:tc>
          <w:tcPr>
            <w:tcW w:w="885" w:type="pct"/>
            <w:vAlign w:val="center"/>
          </w:tcPr>
          <w:p w14:paraId="1985A191" w14:textId="6A317AD7"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51</w:t>
            </w:r>
          </w:p>
        </w:tc>
        <w:tc>
          <w:tcPr>
            <w:tcW w:w="836" w:type="pct"/>
            <w:vAlign w:val="center"/>
          </w:tcPr>
          <w:p w14:paraId="2B3FA20E" w14:textId="07427A0D" w:rsidR="005C5303" w:rsidRDefault="00E050EC"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17</w:t>
            </w:r>
          </w:p>
        </w:tc>
      </w:tr>
      <w:tr w:rsidR="008E0570" w14:paraId="465E2CF1" w14:textId="77777777" w:rsidTr="00936A62">
        <w:trPr>
          <w:cantSplit/>
        </w:trPr>
        <w:tc>
          <w:tcPr>
            <w:tcW w:w="1508" w:type="pct"/>
          </w:tcPr>
          <w:p w14:paraId="65947761" w14:textId="707C8748" w:rsidR="008E0570" w:rsidRPr="008E0570" w:rsidRDefault="008E0570" w:rsidP="000077A0">
            <w:pPr>
              <w:pStyle w:val="ListParagraph"/>
              <w:widowControl w:val="0"/>
              <w:numPr>
                <w:ilvl w:val="0"/>
                <w:numId w:val="18"/>
              </w:numPr>
              <w:tabs>
                <w:tab w:val="left" w:pos="270"/>
              </w:tabs>
              <w:autoSpaceDE w:val="0"/>
              <w:autoSpaceDN w:val="0"/>
              <w:adjustRightInd w:val="0"/>
              <w:ind w:left="180" w:hanging="180"/>
              <w:rPr>
                <w:rFonts w:asciiTheme="minorHAnsi" w:hAnsiTheme="minorHAnsi"/>
                <w:color w:val="000000"/>
              </w:rPr>
            </w:pPr>
            <w:r w:rsidRPr="008E0570">
              <w:rPr>
                <w:rFonts w:asciiTheme="minorHAnsi" w:hAnsiTheme="minorHAnsi"/>
                <w:color w:val="000000"/>
              </w:rPr>
              <w:t xml:space="preserve">In my understanding of the available C &amp; I </w:t>
            </w:r>
            <w:proofErr w:type="gramStart"/>
            <w:r w:rsidRPr="008E0570">
              <w:rPr>
                <w:rFonts w:asciiTheme="minorHAnsi" w:hAnsiTheme="minorHAnsi"/>
                <w:color w:val="000000"/>
              </w:rPr>
              <w:t>resources</w:t>
            </w:r>
            <w:proofErr w:type="gramEnd"/>
            <w:r w:rsidRPr="008E0570">
              <w:rPr>
                <w:rFonts w:asciiTheme="minorHAnsi" w:hAnsiTheme="minorHAnsi"/>
                <w:color w:val="000000"/>
              </w:rPr>
              <w:t xml:space="preserve"> and how to access them.</w:t>
            </w:r>
          </w:p>
        </w:tc>
        <w:tc>
          <w:tcPr>
            <w:tcW w:w="885" w:type="pct"/>
            <w:vAlign w:val="center"/>
          </w:tcPr>
          <w:p w14:paraId="0BB4AEB7" w14:textId="7C4BD532"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2D9F5A3B" w14:textId="043ED76E"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vAlign w:val="center"/>
          </w:tcPr>
          <w:p w14:paraId="5555424E" w14:textId="12FA9F88"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65</w:t>
            </w:r>
          </w:p>
        </w:tc>
        <w:tc>
          <w:tcPr>
            <w:tcW w:w="836" w:type="pct"/>
            <w:vAlign w:val="center"/>
          </w:tcPr>
          <w:p w14:paraId="42DD7F01" w14:textId="6A175B23"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30</w:t>
            </w:r>
          </w:p>
        </w:tc>
      </w:tr>
      <w:tr w:rsidR="008E0570" w14:paraId="202B511D" w14:textId="77777777" w:rsidTr="00936A62">
        <w:trPr>
          <w:cantSplit/>
        </w:trPr>
        <w:tc>
          <w:tcPr>
            <w:tcW w:w="1508" w:type="pct"/>
          </w:tcPr>
          <w:p w14:paraId="422C4C67" w14:textId="021A5230" w:rsidR="008E0570" w:rsidRPr="008E0570" w:rsidRDefault="008E0570" w:rsidP="000077A0">
            <w:pPr>
              <w:pStyle w:val="ListParagraph"/>
              <w:widowControl w:val="0"/>
              <w:numPr>
                <w:ilvl w:val="0"/>
                <w:numId w:val="18"/>
              </w:numPr>
              <w:tabs>
                <w:tab w:val="left" w:pos="270"/>
              </w:tabs>
              <w:autoSpaceDE w:val="0"/>
              <w:autoSpaceDN w:val="0"/>
              <w:adjustRightInd w:val="0"/>
              <w:ind w:left="180" w:hanging="180"/>
              <w:rPr>
                <w:rFonts w:asciiTheme="minorHAnsi" w:hAnsiTheme="minorHAnsi"/>
                <w:color w:val="000000"/>
              </w:rPr>
            </w:pPr>
            <w:r w:rsidRPr="008E0570">
              <w:rPr>
                <w:rFonts w:asciiTheme="minorHAnsi" w:hAnsiTheme="minorHAnsi"/>
                <w:color w:val="000000"/>
              </w:rPr>
              <w:t xml:space="preserve">In my ability to develop C &amp; I lessons in ELA and/or Math that are aligned to </w:t>
            </w:r>
            <w:proofErr w:type="spellStart"/>
            <w:r w:rsidRPr="008E0570">
              <w:rPr>
                <w:rFonts w:asciiTheme="minorHAnsi" w:hAnsiTheme="minorHAnsi"/>
                <w:color w:val="000000"/>
              </w:rPr>
              <w:t>EsSt</w:t>
            </w:r>
            <w:proofErr w:type="spellEnd"/>
            <w:r w:rsidRPr="008E0570">
              <w:rPr>
                <w:rFonts w:asciiTheme="minorHAnsi" w:hAnsiTheme="minorHAnsi"/>
                <w:color w:val="000000"/>
              </w:rPr>
              <w:t>.</w:t>
            </w:r>
          </w:p>
        </w:tc>
        <w:tc>
          <w:tcPr>
            <w:tcW w:w="885" w:type="pct"/>
            <w:vAlign w:val="center"/>
          </w:tcPr>
          <w:p w14:paraId="387BECAD" w14:textId="33C6EA51"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53379D9" w14:textId="7117EAF5"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vAlign w:val="center"/>
          </w:tcPr>
          <w:p w14:paraId="22D63ADF" w14:textId="3D9DA86C"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76</w:t>
            </w:r>
          </w:p>
        </w:tc>
        <w:tc>
          <w:tcPr>
            <w:tcW w:w="836" w:type="pct"/>
            <w:vAlign w:val="center"/>
          </w:tcPr>
          <w:p w14:paraId="0F9D49F7" w14:textId="645314F8"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19</w:t>
            </w:r>
          </w:p>
        </w:tc>
      </w:tr>
      <w:tr w:rsidR="008E0570" w14:paraId="4DEC05D6" w14:textId="77777777" w:rsidTr="00936A62">
        <w:trPr>
          <w:cantSplit/>
        </w:trPr>
        <w:tc>
          <w:tcPr>
            <w:tcW w:w="1508" w:type="pct"/>
          </w:tcPr>
          <w:p w14:paraId="18232442" w14:textId="45094DA2" w:rsidR="008E0570" w:rsidRPr="008E0570" w:rsidRDefault="008E0570" w:rsidP="000077A0">
            <w:pPr>
              <w:pStyle w:val="ListParagraph"/>
              <w:widowControl w:val="0"/>
              <w:numPr>
                <w:ilvl w:val="0"/>
                <w:numId w:val="18"/>
              </w:numPr>
              <w:tabs>
                <w:tab w:val="left" w:pos="270"/>
              </w:tabs>
              <w:autoSpaceDE w:val="0"/>
              <w:autoSpaceDN w:val="0"/>
              <w:adjustRightInd w:val="0"/>
              <w:ind w:left="180" w:hanging="180"/>
              <w:rPr>
                <w:rFonts w:asciiTheme="minorHAnsi" w:hAnsiTheme="minorHAnsi"/>
                <w:color w:val="000000"/>
              </w:rPr>
            </w:pPr>
            <w:r w:rsidRPr="008E0570">
              <w:rPr>
                <w:rFonts w:asciiTheme="minorHAnsi" w:hAnsiTheme="minorHAnsi"/>
                <w:color w:val="000000"/>
              </w:rPr>
              <w:lastRenderedPageBreak/>
              <w:t>In my ability to develop C &amp; I lessons at multiple levels of complexity.</w:t>
            </w:r>
          </w:p>
        </w:tc>
        <w:tc>
          <w:tcPr>
            <w:tcW w:w="885" w:type="pct"/>
            <w:vAlign w:val="center"/>
          </w:tcPr>
          <w:p w14:paraId="1732C215" w14:textId="625850D9"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114C6BC2" w14:textId="71227E1B"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vAlign w:val="center"/>
          </w:tcPr>
          <w:p w14:paraId="3BCEB9EF" w14:textId="534CB384"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76</w:t>
            </w:r>
          </w:p>
        </w:tc>
        <w:tc>
          <w:tcPr>
            <w:tcW w:w="836" w:type="pct"/>
            <w:vAlign w:val="center"/>
          </w:tcPr>
          <w:p w14:paraId="04BFD21B" w14:textId="408FA366"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19</w:t>
            </w:r>
          </w:p>
        </w:tc>
      </w:tr>
      <w:tr w:rsidR="008E0570" w14:paraId="6B958932" w14:textId="77777777" w:rsidTr="00936A62">
        <w:trPr>
          <w:cantSplit/>
        </w:trPr>
        <w:tc>
          <w:tcPr>
            <w:tcW w:w="1508" w:type="pct"/>
          </w:tcPr>
          <w:p w14:paraId="73EA0978" w14:textId="174CC2AF" w:rsidR="008E0570" w:rsidRPr="008E0570" w:rsidRDefault="008E0570" w:rsidP="000077A0">
            <w:pPr>
              <w:pStyle w:val="ListParagraph"/>
              <w:widowControl w:val="0"/>
              <w:numPr>
                <w:ilvl w:val="0"/>
                <w:numId w:val="18"/>
              </w:numPr>
              <w:tabs>
                <w:tab w:val="left" w:pos="270"/>
              </w:tabs>
              <w:autoSpaceDE w:val="0"/>
              <w:autoSpaceDN w:val="0"/>
              <w:adjustRightInd w:val="0"/>
              <w:ind w:left="180" w:hanging="180"/>
              <w:rPr>
                <w:rFonts w:asciiTheme="minorHAnsi" w:hAnsiTheme="minorHAnsi"/>
                <w:color w:val="000000"/>
              </w:rPr>
            </w:pPr>
            <w:r w:rsidRPr="008E0570">
              <w:rPr>
                <w:rFonts w:asciiTheme="minorHAnsi" w:hAnsiTheme="minorHAnsi"/>
                <w:color w:val="000000"/>
              </w:rPr>
              <w:t>That I could explain to peers and colleagues how to access and use the available C &amp; I resources for SWSCD.</w:t>
            </w:r>
          </w:p>
        </w:tc>
        <w:tc>
          <w:tcPr>
            <w:tcW w:w="885" w:type="pct"/>
            <w:vAlign w:val="center"/>
          </w:tcPr>
          <w:p w14:paraId="747A3C4C" w14:textId="617C4EBA"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10682B9E" w14:textId="78E52B21"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vAlign w:val="center"/>
          </w:tcPr>
          <w:p w14:paraId="075E178E" w14:textId="0AB490F8"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76</w:t>
            </w:r>
          </w:p>
        </w:tc>
        <w:tc>
          <w:tcPr>
            <w:tcW w:w="836" w:type="pct"/>
            <w:vAlign w:val="center"/>
          </w:tcPr>
          <w:p w14:paraId="3FBA5D2E" w14:textId="4C2A36DC"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19</w:t>
            </w:r>
          </w:p>
        </w:tc>
      </w:tr>
      <w:tr w:rsidR="008E0570" w14:paraId="3C636614" w14:textId="77777777" w:rsidTr="00936A62">
        <w:trPr>
          <w:cantSplit/>
        </w:trPr>
        <w:tc>
          <w:tcPr>
            <w:tcW w:w="1508" w:type="pct"/>
            <w:tcBorders>
              <w:bottom w:val="single" w:sz="4" w:space="0" w:color="auto"/>
            </w:tcBorders>
          </w:tcPr>
          <w:p w14:paraId="0799586B" w14:textId="6E48C03A" w:rsidR="008E0570" w:rsidRPr="008E0570" w:rsidRDefault="008E0570" w:rsidP="000077A0">
            <w:pPr>
              <w:pStyle w:val="ListParagraph"/>
              <w:widowControl w:val="0"/>
              <w:numPr>
                <w:ilvl w:val="0"/>
                <w:numId w:val="18"/>
              </w:numPr>
              <w:tabs>
                <w:tab w:val="left" w:pos="360"/>
              </w:tabs>
              <w:autoSpaceDE w:val="0"/>
              <w:autoSpaceDN w:val="0"/>
              <w:adjustRightInd w:val="0"/>
              <w:ind w:left="180" w:hanging="180"/>
              <w:rPr>
                <w:rFonts w:asciiTheme="minorHAnsi" w:hAnsiTheme="minorHAnsi"/>
                <w:color w:val="000000"/>
              </w:rPr>
            </w:pPr>
            <w:r w:rsidRPr="008E0570">
              <w:rPr>
                <w:rFonts w:asciiTheme="minorHAnsi" w:hAnsiTheme="minorHAnsi"/>
                <w:color w:val="000000"/>
              </w:rPr>
              <w:t xml:space="preserve">In my ability to essentialize standards and develop PLAAFP, IEP Goals and Objectives, and C &amp; I </w:t>
            </w:r>
            <w:proofErr w:type="gramStart"/>
            <w:r w:rsidRPr="008E0570">
              <w:rPr>
                <w:rFonts w:asciiTheme="minorHAnsi" w:hAnsiTheme="minorHAnsi"/>
                <w:color w:val="000000"/>
              </w:rPr>
              <w:t>lessons</w:t>
            </w:r>
            <w:proofErr w:type="gramEnd"/>
            <w:r w:rsidRPr="008E0570">
              <w:rPr>
                <w:rFonts w:asciiTheme="minorHAnsi" w:hAnsiTheme="minorHAnsi"/>
                <w:color w:val="000000"/>
              </w:rPr>
              <w:t xml:space="preserve"> that are aligned to the targeted </w:t>
            </w:r>
            <w:proofErr w:type="spellStart"/>
            <w:r w:rsidRPr="008E0570">
              <w:rPr>
                <w:rFonts w:asciiTheme="minorHAnsi" w:hAnsiTheme="minorHAnsi"/>
                <w:color w:val="000000"/>
              </w:rPr>
              <w:t>EsSt</w:t>
            </w:r>
            <w:proofErr w:type="spellEnd"/>
            <w:r w:rsidRPr="008E0570">
              <w:rPr>
                <w:rFonts w:asciiTheme="minorHAnsi" w:hAnsiTheme="minorHAnsi"/>
                <w:color w:val="000000"/>
              </w:rPr>
              <w:t>.</w:t>
            </w:r>
          </w:p>
        </w:tc>
        <w:tc>
          <w:tcPr>
            <w:tcW w:w="885" w:type="pct"/>
            <w:tcBorders>
              <w:bottom w:val="single" w:sz="4" w:space="0" w:color="auto"/>
            </w:tcBorders>
            <w:vAlign w:val="center"/>
          </w:tcPr>
          <w:p w14:paraId="20E1AB5C" w14:textId="0A877BAE"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0C779B87" w14:textId="0AA068F4"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w:t>
            </w:r>
          </w:p>
        </w:tc>
        <w:tc>
          <w:tcPr>
            <w:tcW w:w="885" w:type="pct"/>
            <w:tcBorders>
              <w:bottom w:val="single" w:sz="4" w:space="0" w:color="auto"/>
            </w:tcBorders>
            <w:vAlign w:val="center"/>
          </w:tcPr>
          <w:p w14:paraId="639638DF" w14:textId="46E70898"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76</w:t>
            </w:r>
          </w:p>
        </w:tc>
        <w:tc>
          <w:tcPr>
            <w:tcW w:w="836" w:type="pct"/>
            <w:tcBorders>
              <w:bottom w:val="single" w:sz="4" w:space="0" w:color="auto"/>
            </w:tcBorders>
            <w:vAlign w:val="center"/>
          </w:tcPr>
          <w:p w14:paraId="1510B102" w14:textId="03DF2EA9" w:rsidR="008E0570" w:rsidRDefault="005B5113" w:rsidP="008B3A62">
            <w:pPr>
              <w:widowControl w:val="0"/>
              <w:autoSpaceDE w:val="0"/>
              <w:autoSpaceDN w:val="0"/>
              <w:adjustRightInd w:val="0"/>
              <w:jc w:val="center"/>
              <w:rPr>
                <w:rFonts w:eastAsiaTheme="minorEastAsia" w:cs="Helvetica"/>
                <w:bCs/>
                <w:color w:val="000000"/>
              </w:rPr>
            </w:pPr>
            <w:r>
              <w:rPr>
                <w:rFonts w:eastAsiaTheme="minorEastAsia" w:cs="Helvetica"/>
                <w:bCs/>
                <w:color w:val="000000"/>
              </w:rPr>
              <w:t>15</w:t>
            </w:r>
          </w:p>
        </w:tc>
      </w:tr>
      <w:tr w:rsidR="005A0F28" w:rsidRPr="00FE5024" w14:paraId="721E3F11" w14:textId="77777777" w:rsidTr="00936A62">
        <w:trPr>
          <w:cantSplit/>
        </w:trPr>
        <w:tc>
          <w:tcPr>
            <w:tcW w:w="5000" w:type="pct"/>
            <w:gridSpan w:val="5"/>
            <w:tcBorders>
              <w:top w:val="single" w:sz="4" w:space="0" w:color="auto"/>
            </w:tcBorders>
          </w:tcPr>
          <w:p w14:paraId="4241D1E6" w14:textId="21B9D59E" w:rsidR="005A0F28" w:rsidRPr="00FE5024" w:rsidRDefault="005A0F28" w:rsidP="008E0570">
            <w:pPr>
              <w:widowControl w:val="0"/>
              <w:autoSpaceDE w:val="0"/>
              <w:autoSpaceDN w:val="0"/>
              <w:adjustRightInd w:val="0"/>
              <w:rPr>
                <w:rFonts w:eastAsiaTheme="minorEastAsia" w:cs="Helvetica"/>
                <w:bCs/>
                <w:color w:val="000000"/>
              </w:rPr>
            </w:pPr>
            <w:r w:rsidRPr="00FE5024">
              <w:rPr>
                <w:rFonts w:eastAsiaTheme="minorEastAsia" w:cs="Helvetica"/>
                <w:bCs/>
                <w:i/>
                <w:color w:val="000000"/>
              </w:rPr>
              <w:t>Note.</w:t>
            </w:r>
            <w:r w:rsidR="008E0570" w:rsidRPr="00FE5024">
              <w:rPr>
                <w:rFonts w:eastAsiaTheme="minorEastAsia" w:cs="Helvetica"/>
                <w:bCs/>
                <w:color w:val="000000"/>
              </w:rPr>
              <w:t xml:space="preserve"> ELA = English language arts; C &amp; I = Curriculum and Instruction; SWSCD = Students with Significant Cognitive Disabilities; PLAAFP = Present Levels of Academic Achievement and Functional Performance; IEP = Individualized Education Program</w:t>
            </w:r>
            <w:r w:rsidR="004931F0" w:rsidRPr="00FE5024">
              <w:rPr>
                <w:rFonts w:eastAsiaTheme="minorEastAsia" w:cs="Helvetica"/>
                <w:bCs/>
                <w:color w:val="000000"/>
              </w:rPr>
              <w:t>.</w:t>
            </w:r>
          </w:p>
        </w:tc>
      </w:tr>
    </w:tbl>
    <w:p w14:paraId="15A1802C" w14:textId="77777777" w:rsidR="000E6B5F" w:rsidRPr="00FE5024" w:rsidRDefault="000E6B5F" w:rsidP="00442B6B">
      <w:pPr>
        <w:widowControl w:val="0"/>
        <w:autoSpaceDE w:val="0"/>
        <w:autoSpaceDN w:val="0"/>
        <w:adjustRightInd w:val="0"/>
        <w:rPr>
          <w:rFonts w:eastAsiaTheme="minorEastAsia" w:cs="Helvetica"/>
          <w:bCs/>
          <w:color w:val="000000"/>
        </w:rPr>
      </w:pPr>
    </w:p>
    <w:p w14:paraId="53442E32" w14:textId="00ABD95F" w:rsidR="000077A0" w:rsidRPr="00FE5024" w:rsidRDefault="0028536E" w:rsidP="000077A0">
      <w:pPr>
        <w:widowControl w:val="0"/>
        <w:autoSpaceDE w:val="0"/>
        <w:autoSpaceDN w:val="0"/>
        <w:adjustRightInd w:val="0"/>
        <w:rPr>
          <w:rFonts w:eastAsiaTheme="minorEastAsia" w:cs="Helvetica"/>
          <w:b/>
          <w:bCs/>
          <w:color w:val="000000"/>
        </w:rPr>
      </w:pPr>
      <w:r w:rsidRPr="00FE5024">
        <w:rPr>
          <w:rFonts w:eastAsiaTheme="minorEastAsia" w:cs="Helvetica"/>
          <w:b/>
          <w:bCs/>
          <w:color w:val="000000"/>
        </w:rPr>
        <w:t>Evaluation</w:t>
      </w:r>
      <w:r w:rsidR="003D2288" w:rsidRPr="00FE5024">
        <w:rPr>
          <w:rFonts w:eastAsiaTheme="minorEastAsia" w:cs="Helvetica"/>
          <w:b/>
          <w:bCs/>
          <w:color w:val="000000"/>
        </w:rPr>
        <w:t xml:space="preserve"> – Essentialization Process and Intended Uses</w:t>
      </w:r>
      <w:r w:rsidR="00E050EC" w:rsidRPr="00FE5024">
        <w:rPr>
          <w:rFonts w:eastAsiaTheme="minorEastAsia" w:cs="Helvetica"/>
          <w:b/>
          <w:bCs/>
          <w:color w:val="000000"/>
        </w:rPr>
        <w:t xml:space="preserve"> Percentages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1657"/>
        <w:gridCol w:w="1657"/>
        <w:gridCol w:w="1657"/>
        <w:gridCol w:w="1572"/>
      </w:tblGrid>
      <w:tr w:rsidR="000077A0" w:rsidRPr="00FE5024" w14:paraId="182A0A74" w14:textId="77777777" w:rsidTr="00936A62">
        <w:trPr>
          <w:cantSplit/>
          <w:tblHeader/>
        </w:trPr>
        <w:tc>
          <w:tcPr>
            <w:tcW w:w="1505" w:type="pct"/>
            <w:tcBorders>
              <w:top w:val="single" w:sz="4" w:space="0" w:color="auto"/>
              <w:bottom w:val="single" w:sz="4" w:space="0" w:color="auto"/>
            </w:tcBorders>
          </w:tcPr>
          <w:p w14:paraId="547B6905" w14:textId="77777777" w:rsidR="0028536E" w:rsidRPr="00FE5024" w:rsidRDefault="0028536E" w:rsidP="00DE689D">
            <w:pPr>
              <w:widowControl w:val="0"/>
              <w:autoSpaceDE w:val="0"/>
              <w:autoSpaceDN w:val="0"/>
              <w:adjustRightInd w:val="0"/>
              <w:rPr>
                <w:rFonts w:eastAsiaTheme="minorEastAsia" w:cs="Helvetica"/>
                <w:bCs/>
                <w:i/>
                <w:color w:val="000000"/>
              </w:rPr>
            </w:pPr>
          </w:p>
          <w:p w14:paraId="2418D4FB" w14:textId="1EA01410" w:rsidR="0028536E" w:rsidRPr="00FE5024" w:rsidRDefault="0028536E" w:rsidP="00DE689D">
            <w:pPr>
              <w:widowControl w:val="0"/>
              <w:autoSpaceDE w:val="0"/>
              <w:autoSpaceDN w:val="0"/>
              <w:adjustRightInd w:val="0"/>
              <w:rPr>
                <w:rFonts w:eastAsiaTheme="minorEastAsia" w:cs="Helvetica"/>
                <w:b/>
                <w:bCs/>
                <w:i/>
                <w:color w:val="000000"/>
              </w:rPr>
            </w:pPr>
            <w:r w:rsidRPr="00FE5024">
              <w:rPr>
                <w:rFonts w:eastAsiaTheme="minorEastAsia" w:cs="Helvetica"/>
                <w:b/>
                <w:bCs/>
                <w:i/>
                <w:color w:val="000000"/>
              </w:rPr>
              <w:t>Statement</w:t>
            </w:r>
          </w:p>
        </w:tc>
        <w:tc>
          <w:tcPr>
            <w:tcW w:w="885" w:type="pct"/>
            <w:tcBorders>
              <w:top w:val="single" w:sz="4" w:space="0" w:color="auto"/>
              <w:bottom w:val="single" w:sz="4" w:space="0" w:color="auto"/>
            </w:tcBorders>
            <w:vAlign w:val="center"/>
          </w:tcPr>
          <w:p w14:paraId="67AF5A80" w14:textId="77777777" w:rsidR="000077A0" w:rsidRPr="00FE5024" w:rsidRDefault="000077A0" w:rsidP="00827587">
            <w:pPr>
              <w:widowControl w:val="0"/>
              <w:autoSpaceDE w:val="0"/>
              <w:autoSpaceDN w:val="0"/>
              <w:adjustRightInd w:val="0"/>
              <w:jc w:val="center"/>
              <w:rPr>
                <w:rFonts w:eastAsiaTheme="minorEastAsia" w:cs="Helvetica"/>
                <w:bCs/>
                <w:i/>
                <w:color w:val="000000"/>
              </w:rPr>
            </w:pPr>
            <w:r w:rsidRPr="00FE5024">
              <w:rPr>
                <w:rFonts w:eastAsiaTheme="minorEastAsia" w:cs="Helvetica"/>
                <w:bCs/>
                <w:i/>
                <w:color w:val="000000"/>
              </w:rPr>
              <w:t>Strongly Disagree</w:t>
            </w:r>
          </w:p>
        </w:tc>
        <w:tc>
          <w:tcPr>
            <w:tcW w:w="885" w:type="pct"/>
            <w:tcBorders>
              <w:top w:val="single" w:sz="4" w:space="0" w:color="auto"/>
              <w:bottom w:val="single" w:sz="4" w:space="0" w:color="auto"/>
            </w:tcBorders>
            <w:vAlign w:val="center"/>
          </w:tcPr>
          <w:p w14:paraId="4D2FDEFA" w14:textId="77777777" w:rsidR="000077A0" w:rsidRPr="00FE5024" w:rsidRDefault="000077A0" w:rsidP="00827587">
            <w:pPr>
              <w:widowControl w:val="0"/>
              <w:autoSpaceDE w:val="0"/>
              <w:autoSpaceDN w:val="0"/>
              <w:adjustRightInd w:val="0"/>
              <w:jc w:val="center"/>
              <w:rPr>
                <w:rFonts w:eastAsiaTheme="minorEastAsia" w:cs="Helvetica"/>
                <w:bCs/>
                <w:i/>
                <w:color w:val="000000"/>
              </w:rPr>
            </w:pPr>
            <w:r w:rsidRPr="00FE5024">
              <w:rPr>
                <w:rFonts w:eastAsiaTheme="minorEastAsia" w:cs="Helvetica"/>
                <w:bCs/>
                <w:i/>
                <w:color w:val="000000"/>
              </w:rPr>
              <w:t>Disagree</w:t>
            </w:r>
          </w:p>
        </w:tc>
        <w:tc>
          <w:tcPr>
            <w:tcW w:w="885" w:type="pct"/>
            <w:tcBorders>
              <w:top w:val="single" w:sz="4" w:space="0" w:color="auto"/>
              <w:bottom w:val="single" w:sz="4" w:space="0" w:color="auto"/>
            </w:tcBorders>
            <w:vAlign w:val="center"/>
          </w:tcPr>
          <w:p w14:paraId="408A0E0A" w14:textId="77777777" w:rsidR="000077A0" w:rsidRPr="00FE5024" w:rsidRDefault="000077A0" w:rsidP="00827587">
            <w:pPr>
              <w:widowControl w:val="0"/>
              <w:autoSpaceDE w:val="0"/>
              <w:autoSpaceDN w:val="0"/>
              <w:adjustRightInd w:val="0"/>
              <w:jc w:val="center"/>
              <w:rPr>
                <w:rFonts w:eastAsiaTheme="minorEastAsia" w:cs="Helvetica"/>
                <w:bCs/>
                <w:i/>
                <w:color w:val="000000"/>
              </w:rPr>
            </w:pPr>
            <w:r w:rsidRPr="00FE5024">
              <w:rPr>
                <w:rFonts w:eastAsiaTheme="minorEastAsia" w:cs="Helvetica"/>
                <w:bCs/>
                <w:i/>
                <w:color w:val="000000"/>
              </w:rPr>
              <w:t>Agree</w:t>
            </w:r>
          </w:p>
        </w:tc>
        <w:tc>
          <w:tcPr>
            <w:tcW w:w="840" w:type="pct"/>
            <w:tcBorders>
              <w:top w:val="single" w:sz="4" w:space="0" w:color="auto"/>
              <w:bottom w:val="single" w:sz="4" w:space="0" w:color="auto"/>
            </w:tcBorders>
            <w:vAlign w:val="center"/>
          </w:tcPr>
          <w:p w14:paraId="0B495AB8" w14:textId="77777777" w:rsidR="000077A0" w:rsidRPr="00FE5024" w:rsidRDefault="000077A0" w:rsidP="00827587">
            <w:pPr>
              <w:widowControl w:val="0"/>
              <w:autoSpaceDE w:val="0"/>
              <w:autoSpaceDN w:val="0"/>
              <w:adjustRightInd w:val="0"/>
              <w:jc w:val="center"/>
              <w:rPr>
                <w:rFonts w:eastAsiaTheme="minorEastAsia" w:cs="Helvetica"/>
                <w:bCs/>
                <w:i/>
                <w:color w:val="000000"/>
              </w:rPr>
            </w:pPr>
            <w:r w:rsidRPr="00FE5024">
              <w:rPr>
                <w:rFonts w:eastAsiaTheme="minorEastAsia" w:cs="Helvetica"/>
                <w:bCs/>
                <w:i/>
                <w:color w:val="000000"/>
              </w:rPr>
              <w:t>Strongly Agree</w:t>
            </w:r>
          </w:p>
        </w:tc>
      </w:tr>
      <w:tr w:rsidR="00FE5024" w:rsidRPr="00FE5024" w14:paraId="55E68DA2" w14:textId="77777777" w:rsidTr="00936A62">
        <w:trPr>
          <w:cantSplit/>
        </w:trPr>
        <w:tc>
          <w:tcPr>
            <w:tcW w:w="1505" w:type="pct"/>
            <w:tcBorders>
              <w:top w:val="single" w:sz="4" w:space="0" w:color="auto"/>
            </w:tcBorders>
          </w:tcPr>
          <w:p w14:paraId="1FDFD42B" w14:textId="744A47DF" w:rsidR="00FE5024" w:rsidRPr="00FE5024" w:rsidRDefault="00FE5024" w:rsidP="000077A0">
            <w:pPr>
              <w:pStyle w:val="ListParagraph"/>
              <w:widowControl w:val="0"/>
              <w:numPr>
                <w:ilvl w:val="0"/>
                <w:numId w:val="19"/>
              </w:numPr>
              <w:tabs>
                <w:tab w:val="left" w:pos="270"/>
              </w:tabs>
              <w:autoSpaceDE w:val="0"/>
              <w:autoSpaceDN w:val="0"/>
              <w:adjustRightInd w:val="0"/>
              <w:ind w:left="270" w:hanging="270"/>
              <w:rPr>
                <w:rFonts w:asciiTheme="minorHAnsi" w:eastAsiaTheme="minorEastAsia" w:hAnsiTheme="minorHAnsi" w:cs="Helvetica"/>
                <w:bCs/>
                <w:color w:val="000000"/>
              </w:rPr>
            </w:pPr>
            <w:r w:rsidRPr="00FE5024">
              <w:rPr>
                <w:rFonts w:asciiTheme="minorHAnsi" w:hAnsiTheme="minorHAnsi"/>
                <w:color w:val="000000"/>
              </w:rPr>
              <w:t>The information for this section of the training was well organized and easy to follow.</w:t>
            </w:r>
          </w:p>
        </w:tc>
        <w:tc>
          <w:tcPr>
            <w:tcW w:w="885" w:type="pct"/>
            <w:tcBorders>
              <w:top w:val="single" w:sz="4" w:space="0" w:color="auto"/>
            </w:tcBorders>
            <w:vAlign w:val="center"/>
          </w:tcPr>
          <w:p w14:paraId="68DB28CC" w14:textId="11580C99"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tcBorders>
              <w:top w:val="single" w:sz="4" w:space="0" w:color="auto"/>
            </w:tcBorders>
            <w:vAlign w:val="center"/>
          </w:tcPr>
          <w:p w14:paraId="3AB8F646" w14:textId="79E81375"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3</w:t>
            </w:r>
          </w:p>
        </w:tc>
        <w:tc>
          <w:tcPr>
            <w:tcW w:w="885" w:type="pct"/>
            <w:tcBorders>
              <w:top w:val="single" w:sz="4" w:space="0" w:color="auto"/>
            </w:tcBorders>
            <w:vAlign w:val="center"/>
          </w:tcPr>
          <w:p w14:paraId="64CC9EF0" w14:textId="573F7374"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57</w:t>
            </w:r>
          </w:p>
        </w:tc>
        <w:tc>
          <w:tcPr>
            <w:tcW w:w="840" w:type="pct"/>
            <w:tcBorders>
              <w:top w:val="single" w:sz="4" w:space="0" w:color="auto"/>
            </w:tcBorders>
            <w:vAlign w:val="center"/>
          </w:tcPr>
          <w:p w14:paraId="18FA5048" w14:textId="383CFE09"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38</w:t>
            </w:r>
          </w:p>
        </w:tc>
      </w:tr>
      <w:tr w:rsidR="00FE5024" w:rsidRPr="00FE5024" w14:paraId="0F975CF1" w14:textId="77777777" w:rsidTr="00936A62">
        <w:trPr>
          <w:cantSplit/>
        </w:trPr>
        <w:tc>
          <w:tcPr>
            <w:tcW w:w="1505" w:type="pct"/>
          </w:tcPr>
          <w:p w14:paraId="08D45187" w14:textId="5D83E7B8" w:rsidR="00FE5024" w:rsidRPr="00FE5024"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eastAsiaTheme="minorEastAsia" w:hAnsiTheme="minorHAnsi" w:cs="Helvetica"/>
                <w:bCs/>
                <w:color w:val="000000"/>
              </w:rPr>
            </w:pPr>
            <w:r w:rsidRPr="00FE5024">
              <w:rPr>
                <w:rFonts w:asciiTheme="minorHAnsi" w:hAnsiTheme="minorHAnsi"/>
                <w:color w:val="000000"/>
              </w:rPr>
              <w:t>The presenter(s) were knowledgeable, organized, and clear.</w:t>
            </w:r>
          </w:p>
        </w:tc>
        <w:tc>
          <w:tcPr>
            <w:tcW w:w="885" w:type="pct"/>
            <w:vAlign w:val="center"/>
          </w:tcPr>
          <w:p w14:paraId="54485B11" w14:textId="16EA7165"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76DA8FC3" w14:textId="3B0CE62A"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39CA1DF5" w14:textId="78E6B51E"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50</w:t>
            </w:r>
          </w:p>
        </w:tc>
        <w:tc>
          <w:tcPr>
            <w:tcW w:w="840" w:type="pct"/>
            <w:vAlign w:val="center"/>
          </w:tcPr>
          <w:p w14:paraId="19EC0C0F" w14:textId="45BF3443"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50</w:t>
            </w:r>
          </w:p>
        </w:tc>
      </w:tr>
      <w:tr w:rsidR="00FE5024" w:rsidRPr="00FE5024" w14:paraId="67096A03" w14:textId="77777777" w:rsidTr="00936A62">
        <w:trPr>
          <w:cantSplit/>
        </w:trPr>
        <w:tc>
          <w:tcPr>
            <w:tcW w:w="1505" w:type="pct"/>
          </w:tcPr>
          <w:p w14:paraId="3CD53396" w14:textId="5B923F66" w:rsidR="00FE5024" w:rsidRPr="00FE5024"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hAnsiTheme="minorHAnsi"/>
                <w:color w:val="000000"/>
              </w:rPr>
            </w:pPr>
            <w:r w:rsidRPr="00FE5024">
              <w:rPr>
                <w:rFonts w:asciiTheme="minorHAnsi" w:hAnsiTheme="minorHAnsi"/>
                <w:color w:val="000000"/>
              </w:rPr>
              <w:t>The presenter engaged participants to discuss and apply what we were learning.</w:t>
            </w:r>
          </w:p>
        </w:tc>
        <w:tc>
          <w:tcPr>
            <w:tcW w:w="885" w:type="pct"/>
            <w:vAlign w:val="center"/>
          </w:tcPr>
          <w:p w14:paraId="5A28D782" w14:textId="5344CBA0"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6BE08425" w14:textId="11449870"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1F3A6B31" w14:textId="0F98B5F7"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57</w:t>
            </w:r>
          </w:p>
        </w:tc>
        <w:tc>
          <w:tcPr>
            <w:tcW w:w="840" w:type="pct"/>
            <w:vAlign w:val="center"/>
          </w:tcPr>
          <w:p w14:paraId="1F2EF212" w14:textId="70897DD3"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42</w:t>
            </w:r>
          </w:p>
        </w:tc>
      </w:tr>
      <w:tr w:rsidR="00FE5024" w:rsidRPr="00FE5024" w14:paraId="63F38E3B" w14:textId="77777777" w:rsidTr="00936A62">
        <w:trPr>
          <w:cantSplit/>
        </w:trPr>
        <w:tc>
          <w:tcPr>
            <w:tcW w:w="1505" w:type="pct"/>
          </w:tcPr>
          <w:p w14:paraId="6F34EE3F" w14:textId="4FF8D522" w:rsidR="00FE5024" w:rsidRPr="00FE5024"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eastAsiaTheme="minorEastAsia" w:hAnsiTheme="minorHAnsi" w:cs="Helvetica"/>
                <w:bCs/>
                <w:color w:val="000000"/>
              </w:rPr>
            </w:pPr>
            <w:r w:rsidRPr="00FE5024">
              <w:rPr>
                <w:rFonts w:asciiTheme="minorHAnsi" w:hAnsiTheme="minorHAnsi"/>
                <w:color w:val="000000"/>
              </w:rPr>
              <w:t>The training provided and referenced resources that I can use after the session.</w:t>
            </w:r>
          </w:p>
        </w:tc>
        <w:tc>
          <w:tcPr>
            <w:tcW w:w="885" w:type="pct"/>
            <w:vAlign w:val="center"/>
          </w:tcPr>
          <w:p w14:paraId="5CA4DC13" w14:textId="65ACF139"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3B9BA20A" w14:textId="36AF155D"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5CA42B01" w14:textId="75D35BB6"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42</w:t>
            </w:r>
          </w:p>
        </w:tc>
        <w:tc>
          <w:tcPr>
            <w:tcW w:w="840" w:type="pct"/>
            <w:vAlign w:val="center"/>
          </w:tcPr>
          <w:p w14:paraId="2112A93F" w14:textId="48724788"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57</w:t>
            </w:r>
          </w:p>
        </w:tc>
      </w:tr>
      <w:tr w:rsidR="00FE5024" w:rsidRPr="00FE5024" w14:paraId="07CCCC72" w14:textId="77777777" w:rsidTr="00936A62">
        <w:trPr>
          <w:cantSplit/>
        </w:trPr>
        <w:tc>
          <w:tcPr>
            <w:tcW w:w="1505" w:type="pct"/>
          </w:tcPr>
          <w:p w14:paraId="11A45E0E" w14:textId="4B37AF26" w:rsidR="00FE5024" w:rsidRPr="00FE5024"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eastAsiaTheme="minorEastAsia" w:hAnsiTheme="minorHAnsi" w:cs="Helvetica"/>
                <w:bCs/>
                <w:color w:val="000000"/>
              </w:rPr>
            </w:pPr>
            <w:r w:rsidRPr="00FE5024">
              <w:rPr>
                <w:rFonts w:asciiTheme="minorHAnsi" w:hAnsiTheme="minorHAnsi"/>
                <w:color w:val="000000"/>
              </w:rPr>
              <w:lastRenderedPageBreak/>
              <w:t>I felt comfortable with the information and resources presented.</w:t>
            </w:r>
          </w:p>
        </w:tc>
        <w:tc>
          <w:tcPr>
            <w:tcW w:w="885" w:type="pct"/>
            <w:vAlign w:val="center"/>
          </w:tcPr>
          <w:p w14:paraId="69B8F2C9" w14:textId="632F1454"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0</w:t>
            </w:r>
          </w:p>
        </w:tc>
        <w:tc>
          <w:tcPr>
            <w:tcW w:w="885" w:type="pct"/>
            <w:vAlign w:val="center"/>
          </w:tcPr>
          <w:p w14:paraId="7746EF98" w14:textId="202BD83F"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3</w:t>
            </w:r>
          </w:p>
        </w:tc>
        <w:tc>
          <w:tcPr>
            <w:tcW w:w="885" w:type="pct"/>
            <w:vAlign w:val="center"/>
          </w:tcPr>
          <w:p w14:paraId="77628D9B" w14:textId="4D13BAC8"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50</w:t>
            </w:r>
          </w:p>
        </w:tc>
        <w:tc>
          <w:tcPr>
            <w:tcW w:w="840" w:type="pct"/>
            <w:vAlign w:val="center"/>
          </w:tcPr>
          <w:p w14:paraId="1ADF6906" w14:textId="08F178F4" w:rsidR="00FE5024" w:rsidRPr="00FE5024" w:rsidRDefault="00FE5024" w:rsidP="00827587">
            <w:pPr>
              <w:widowControl w:val="0"/>
              <w:autoSpaceDE w:val="0"/>
              <w:autoSpaceDN w:val="0"/>
              <w:adjustRightInd w:val="0"/>
              <w:jc w:val="center"/>
              <w:rPr>
                <w:rFonts w:eastAsiaTheme="minorEastAsia" w:cs="Helvetica"/>
                <w:bCs/>
                <w:color w:val="000000"/>
              </w:rPr>
            </w:pPr>
            <w:r w:rsidRPr="00FE5024">
              <w:rPr>
                <w:rFonts w:eastAsiaTheme="minorEastAsia" w:cs="Helvetica"/>
                <w:bCs/>
                <w:color w:val="000000"/>
              </w:rPr>
              <w:t>46</w:t>
            </w:r>
          </w:p>
        </w:tc>
      </w:tr>
      <w:tr w:rsidR="005B5113" w14:paraId="59FCFC87" w14:textId="77777777" w:rsidTr="00936A62">
        <w:trPr>
          <w:cantSplit/>
        </w:trPr>
        <w:tc>
          <w:tcPr>
            <w:tcW w:w="5000" w:type="pct"/>
            <w:gridSpan w:val="5"/>
          </w:tcPr>
          <w:p w14:paraId="1A6CC637" w14:textId="77777777" w:rsidR="005B5113" w:rsidRPr="00FE5024" w:rsidRDefault="005B5113" w:rsidP="00EF2DBE">
            <w:pPr>
              <w:widowControl w:val="0"/>
              <w:autoSpaceDE w:val="0"/>
              <w:autoSpaceDN w:val="0"/>
              <w:adjustRightInd w:val="0"/>
              <w:rPr>
                <w:i/>
                <w:color w:val="000000"/>
              </w:rPr>
            </w:pPr>
          </w:p>
        </w:tc>
      </w:tr>
      <w:tr w:rsidR="00FE5024" w14:paraId="25E5BA82" w14:textId="77777777" w:rsidTr="00936A62">
        <w:trPr>
          <w:cantSplit/>
        </w:trPr>
        <w:tc>
          <w:tcPr>
            <w:tcW w:w="5000" w:type="pct"/>
            <w:gridSpan w:val="5"/>
            <w:tcBorders>
              <w:bottom w:val="single" w:sz="4" w:space="0" w:color="auto"/>
            </w:tcBorders>
          </w:tcPr>
          <w:p w14:paraId="52E492EF" w14:textId="7C08FABB" w:rsidR="00FE5024" w:rsidRPr="003D2288" w:rsidRDefault="00FE5024" w:rsidP="00EF2DBE">
            <w:pPr>
              <w:widowControl w:val="0"/>
              <w:autoSpaceDE w:val="0"/>
              <w:autoSpaceDN w:val="0"/>
              <w:adjustRightInd w:val="0"/>
              <w:rPr>
                <w:rFonts w:eastAsiaTheme="minorEastAsia" w:cs="Helvetica"/>
                <w:bCs/>
                <w:color w:val="000000"/>
              </w:rPr>
            </w:pPr>
            <w:r w:rsidRPr="00FE5024">
              <w:rPr>
                <w:i/>
                <w:color w:val="000000"/>
              </w:rPr>
              <w:t xml:space="preserve">Guided Practice </w:t>
            </w:r>
            <w:proofErr w:type="spellStart"/>
            <w:r w:rsidRPr="00FE5024">
              <w:rPr>
                <w:i/>
                <w:color w:val="000000"/>
              </w:rPr>
              <w:t>Essentializing</w:t>
            </w:r>
            <w:proofErr w:type="spellEnd"/>
            <w:r w:rsidRPr="00FE5024">
              <w:rPr>
                <w:i/>
                <w:color w:val="000000"/>
              </w:rPr>
              <w:t xml:space="preserve"> Standards</w:t>
            </w:r>
          </w:p>
        </w:tc>
      </w:tr>
      <w:tr w:rsidR="00FE5024" w14:paraId="2DEC4313" w14:textId="77777777" w:rsidTr="00936A62">
        <w:trPr>
          <w:cantSplit/>
        </w:trPr>
        <w:tc>
          <w:tcPr>
            <w:tcW w:w="1505" w:type="pct"/>
            <w:tcBorders>
              <w:top w:val="single" w:sz="4" w:space="0" w:color="auto"/>
            </w:tcBorders>
          </w:tcPr>
          <w:p w14:paraId="56CBECE8" w14:textId="2A701E8D" w:rsidR="00FE5024" w:rsidRPr="003D2288"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information for this section of the training was well organized and easy to follow.</w:t>
            </w:r>
          </w:p>
        </w:tc>
        <w:tc>
          <w:tcPr>
            <w:tcW w:w="885" w:type="pct"/>
            <w:tcBorders>
              <w:top w:val="single" w:sz="4" w:space="0" w:color="auto"/>
            </w:tcBorders>
            <w:vAlign w:val="center"/>
          </w:tcPr>
          <w:p w14:paraId="684C62A9" w14:textId="32B9EA81"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5571DA30" w14:textId="216623BE"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tcBorders>
              <w:top w:val="single" w:sz="4" w:space="0" w:color="auto"/>
            </w:tcBorders>
            <w:vAlign w:val="center"/>
          </w:tcPr>
          <w:p w14:paraId="0BCC59C1" w14:textId="6675F16F"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tcBorders>
              <w:top w:val="single" w:sz="4" w:space="0" w:color="auto"/>
            </w:tcBorders>
            <w:vAlign w:val="center"/>
          </w:tcPr>
          <w:p w14:paraId="399BED52" w14:textId="55BC1F1E"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42</w:t>
            </w:r>
          </w:p>
        </w:tc>
      </w:tr>
      <w:tr w:rsidR="00FE5024" w14:paraId="3DC8311F" w14:textId="77777777" w:rsidTr="00936A62">
        <w:trPr>
          <w:cantSplit/>
        </w:trPr>
        <w:tc>
          <w:tcPr>
            <w:tcW w:w="1505" w:type="pct"/>
          </w:tcPr>
          <w:p w14:paraId="5BD5F309" w14:textId="2493388A" w:rsidR="00FE5024" w:rsidRPr="003D2288"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presenter(s) were knowledgeable, organized, and clear</w:t>
            </w:r>
            <w:r w:rsidR="00CE5503">
              <w:rPr>
                <w:rFonts w:asciiTheme="minorHAnsi" w:hAnsiTheme="minorHAnsi"/>
                <w:color w:val="000000"/>
              </w:rPr>
              <w:t>.</w:t>
            </w:r>
          </w:p>
        </w:tc>
        <w:tc>
          <w:tcPr>
            <w:tcW w:w="885" w:type="pct"/>
            <w:vAlign w:val="center"/>
          </w:tcPr>
          <w:p w14:paraId="39D996E2" w14:textId="7FDB4694"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6B7E242E" w14:textId="1A2FA94F"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vAlign w:val="center"/>
          </w:tcPr>
          <w:p w14:paraId="613EEEDF" w14:textId="317EF3D2"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vAlign w:val="center"/>
          </w:tcPr>
          <w:p w14:paraId="465ECC16" w14:textId="6E5C9B00"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42</w:t>
            </w:r>
          </w:p>
        </w:tc>
      </w:tr>
      <w:tr w:rsidR="00FE5024" w14:paraId="227423AE" w14:textId="77777777" w:rsidTr="00936A62">
        <w:trPr>
          <w:cantSplit/>
        </w:trPr>
        <w:tc>
          <w:tcPr>
            <w:tcW w:w="1505" w:type="pct"/>
          </w:tcPr>
          <w:p w14:paraId="441156E4" w14:textId="03326457" w:rsidR="00FE5024" w:rsidRPr="003D2288"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presenter engaged participants to discuss and apply what we were learning.</w:t>
            </w:r>
          </w:p>
        </w:tc>
        <w:tc>
          <w:tcPr>
            <w:tcW w:w="885" w:type="pct"/>
            <w:vAlign w:val="center"/>
          </w:tcPr>
          <w:p w14:paraId="683F407E" w14:textId="71B3356D"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5D9A0F8B" w14:textId="03157C21"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7A53254E" w14:textId="6A47B642"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61</w:t>
            </w:r>
          </w:p>
        </w:tc>
        <w:tc>
          <w:tcPr>
            <w:tcW w:w="840" w:type="pct"/>
            <w:vAlign w:val="center"/>
          </w:tcPr>
          <w:p w14:paraId="62CB0B0F" w14:textId="5C27EBA0"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38</w:t>
            </w:r>
          </w:p>
        </w:tc>
      </w:tr>
      <w:tr w:rsidR="00FE5024" w14:paraId="07A99EF4" w14:textId="77777777" w:rsidTr="00936A62">
        <w:trPr>
          <w:cantSplit/>
        </w:trPr>
        <w:tc>
          <w:tcPr>
            <w:tcW w:w="1505" w:type="pct"/>
          </w:tcPr>
          <w:p w14:paraId="5C898CE5" w14:textId="0226CEF6" w:rsidR="00FE5024" w:rsidRPr="003D2288" w:rsidRDefault="00FE5024" w:rsidP="000077A0">
            <w:pPr>
              <w:pStyle w:val="ListParagraph"/>
              <w:widowControl w:val="0"/>
              <w:numPr>
                <w:ilvl w:val="0"/>
                <w:numId w:val="19"/>
              </w:numPr>
              <w:tabs>
                <w:tab w:val="left" w:pos="27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training provided and referenced resources that I can use after the session.</w:t>
            </w:r>
          </w:p>
        </w:tc>
        <w:tc>
          <w:tcPr>
            <w:tcW w:w="885" w:type="pct"/>
            <w:vAlign w:val="center"/>
          </w:tcPr>
          <w:p w14:paraId="23EF205C" w14:textId="02874E51"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27B923DE" w14:textId="1BD43033" w:rsidR="00FE5024" w:rsidRDefault="00FE5024"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4A1C934" w14:textId="4A7D67E2"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c>
          <w:tcPr>
            <w:tcW w:w="840" w:type="pct"/>
            <w:vAlign w:val="center"/>
          </w:tcPr>
          <w:p w14:paraId="4DB0834A" w14:textId="5386D839"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r>
      <w:tr w:rsidR="00FE5024" w14:paraId="0074FCDA" w14:textId="77777777" w:rsidTr="00936A62">
        <w:trPr>
          <w:cantSplit/>
        </w:trPr>
        <w:tc>
          <w:tcPr>
            <w:tcW w:w="1505" w:type="pct"/>
            <w:tcBorders>
              <w:bottom w:val="single" w:sz="4" w:space="0" w:color="auto"/>
            </w:tcBorders>
          </w:tcPr>
          <w:p w14:paraId="1143ADCB" w14:textId="57BFCB69" w:rsidR="00FE5024" w:rsidRPr="003D2288" w:rsidRDefault="00FE5024" w:rsidP="00EF2DBE">
            <w:pPr>
              <w:pStyle w:val="ListParagraph"/>
              <w:widowControl w:val="0"/>
              <w:numPr>
                <w:ilvl w:val="0"/>
                <w:numId w:val="19"/>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I felt comfortable with the information and resources presented.</w:t>
            </w:r>
          </w:p>
        </w:tc>
        <w:tc>
          <w:tcPr>
            <w:tcW w:w="885" w:type="pct"/>
            <w:tcBorders>
              <w:bottom w:val="single" w:sz="4" w:space="0" w:color="auto"/>
            </w:tcBorders>
            <w:vAlign w:val="center"/>
          </w:tcPr>
          <w:p w14:paraId="6C6EEC3B" w14:textId="7721EDC7"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76698911" w14:textId="6BABDAC9"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3</w:t>
            </w:r>
          </w:p>
        </w:tc>
        <w:tc>
          <w:tcPr>
            <w:tcW w:w="885" w:type="pct"/>
            <w:tcBorders>
              <w:bottom w:val="single" w:sz="4" w:space="0" w:color="auto"/>
            </w:tcBorders>
            <w:vAlign w:val="center"/>
          </w:tcPr>
          <w:p w14:paraId="49BC5845" w14:textId="3AF535A6"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57</w:t>
            </w:r>
          </w:p>
        </w:tc>
        <w:tc>
          <w:tcPr>
            <w:tcW w:w="840" w:type="pct"/>
            <w:tcBorders>
              <w:bottom w:val="single" w:sz="4" w:space="0" w:color="auto"/>
            </w:tcBorders>
            <w:vAlign w:val="center"/>
          </w:tcPr>
          <w:p w14:paraId="59933C16" w14:textId="6C17F90B" w:rsidR="00FE5024"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38</w:t>
            </w:r>
          </w:p>
        </w:tc>
      </w:tr>
      <w:tr w:rsidR="00FE5024" w14:paraId="718A7C0A" w14:textId="77777777" w:rsidTr="00936A62">
        <w:trPr>
          <w:cantSplit/>
        </w:trPr>
        <w:tc>
          <w:tcPr>
            <w:tcW w:w="5000" w:type="pct"/>
            <w:gridSpan w:val="5"/>
            <w:tcBorders>
              <w:top w:val="single" w:sz="4" w:space="0" w:color="auto"/>
            </w:tcBorders>
          </w:tcPr>
          <w:p w14:paraId="2314D70B" w14:textId="7144C7A4" w:rsidR="00FE5024" w:rsidRDefault="00FE5024" w:rsidP="0028536E">
            <w:pPr>
              <w:widowControl w:val="0"/>
              <w:autoSpaceDE w:val="0"/>
              <w:autoSpaceDN w:val="0"/>
              <w:adjustRightInd w:val="0"/>
              <w:rPr>
                <w:rFonts w:eastAsiaTheme="minorEastAsia" w:cs="Helvetica"/>
                <w:bCs/>
                <w:color w:val="000000"/>
              </w:rPr>
            </w:pPr>
            <w:r>
              <w:rPr>
                <w:rFonts w:eastAsiaTheme="minorEastAsia" w:cs="Helvetica"/>
                <w:bCs/>
                <w:color w:val="000000"/>
              </w:rPr>
              <w:t>Note. ELA = English language arts; C &amp; I = Curriculum and Instruction; SWSCD = Students with Significant Cognitive Disabilities; PLAAFP = Present Levels of Academic Achievement and Functional Performance; IEP = Individualized Education Program</w:t>
            </w:r>
          </w:p>
        </w:tc>
      </w:tr>
    </w:tbl>
    <w:p w14:paraId="3C7DD531" w14:textId="77777777" w:rsidR="008E0570" w:rsidRDefault="008E0570" w:rsidP="00442B6B">
      <w:pPr>
        <w:widowControl w:val="0"/>
        <w:autoSpaceDE w:val="0"/>
        <w:autoSpaceDN w:val="0"/>
        <w:adjustRightInd w:val="0"/>
        <w:rPr>
          <w:rFonts w:eastAsiaTheme="minorEastAsia" w:cs="Helvetica"/>
          <w:bCs/>
          <w:color w:val="000000"/>
        </w:rPr>
      </w:pPr>
    </w:p>
    <w:p w14:paraId="4B7BCC6E" w14:textId="5BBEBACC" w:rsidR="003D2288" w:rsidRPr="003D2288" w:rsidRDefault="003D2288" w:rsidP="00442B6B">
      <w:pPr>
        <w:widowControl w:val="0"/>
        <w:autoSpaceDE w:val="0"/>
        <w:autoSpaceDN w:val="0"/>
        <w:adjustRightInd w:val="0"/>
        <w:rPr>
          <w:rFonts w:eastAsiaTheme="minorEastAsia" w:cs="Helvetica"/>
          <w:b/>
          <w:bCs/>
          <w:color w:val="000000"/>
        </w:rPr>
      </w:pPr>
      <w:r w:rsidRPr="003D2288">
        <w:rPr>
          <w:rFonts w:eastAsiaTheme="minorEastAsia" w:cs="Helvetica"/>
          <w:b/>
          <w:bCs/>
          <w:color w:val="000000"/>
        </w:rPr>
        <w:t>Evaluation – Curricular and Instructional Resources for SWSCD</w:t>
      </w:r>
      <w:r w:rsidR="00E050EC">
        <w:rPr>
          <w:rFonts w:eastAsiaTheme="minorEastAsia" w:cs="Helvetica"/>
          <w:b/>
          <w:bCs/>
          <w:color w:val="000000"/>
        </w:rPr>
        <w:t xml:space="preserve"> Percentages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1657"/>
        <w:gridCol w:w="1657"/>
        <w:gridCol w:w="1657"/>
        <w:gridCol w:w="1572"/>
      </w:tblGrid>
      <w:tr w:rsidR="003D2288" w14:paraId="0C21944F" w14:textId="77777777" w:rsidTr="00936A62">
        <w:trPr>
          <w:cantSplit/>
          <w:tblHeader/>
        </w:trPr>
        <w:tc>
          <w:tcPr>
            <w:tcW w:w="1505" w:type="pct"/>
            <w:tcBorders>
              <w:top w:val="single" w:sz="4" w:space="0" w:color="auto"/>
              <w:bottom w:val="single" w:sz="4" w:space="0" w:color="auto"/>
            </w:tcBorders>
          </w:tcPr>
          <w:p w14:paraId="6DC1EC3B" w14:textId="77777777" w:rsidR="003D2288" w:rsidRPr="003D2288" w:rsidRDefault="003D2288" w:rsidP="00827587">
            <w:pPr>
              <w:widowControl w:val="0"/>
              <w:autoSpaceDE w:val="0"/>
              <w:autoSpaceDN w:val="0"/>
              <w:adjustRightInd w:val="0"/>
              <w:rPr>
                <w:rFonts w:eastAsiaTheme="minorEastAsia" w:cs="Helvetica"/>
                <w:bCs/>
                <w:i/>
                <w:color w:val="000000"/>
              </w:rPr>
            </w:pPr>
          </w:p>
          <w:p w14:paraId="43908B78" w14:textId="77777777" w:rsidR="003D2288" w:rsidRPr="003D2288" w:rsidRDefault="003D2288" w:rsidP="00827587">
            <w:pPr>
              <w:widowControl w:val="0"/>
              <w:autoSpaceDE w:val="0"/>
              <w:autoSpaceDN w:val="0"/>
              <w:adjustRightInd w:val="0"/>
              <w:rPr>
                <w:rFonts w:eastAsiaTheme="minorEastAsia" w:cs="Helvetica"/>
                <w:b/>
                <w:bCs/>
                <w:i/>
                <w:color w:val="000000"/>
              </w:rPr>
            </w:pPr>
            <w:r w:rsidRPr="003D2288">
              <w:rPr>
                <w:rFonts w:eastAsiaTheme="minorEastAsia" w:cs="Helvetica"/>
                <w:b/>
                <w:bCs/>
                <w:i/>
                <w:color w:val="000000"/>
              </w:rPr>
              <w:t>Statement</w:t>
            </w:r>
          </w:p>
        </w:tc>
        <w:tc>
          <w:tcPr>
            <w:tcW w:w="885" w:type="pct"/>
            <w:tcBorders>
              <w:top w:val="single" w:sz="4" w:space="0" w:color="auto"/>
              <w:bottom w:val="single" w:sz="4" w:space="0" w:color="auto"/>
            </w:tcBorders>
            <w:vAlign w:val="center"/>
          </w:tcPr>
          <w:p w14:paraId="1B435423" w14:textId="77777777" w:rsidR="003D2288" w:rsidRPr="005C5303" w:rsidRDefault="003D2288" w:rsidP="00827587">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Strongly Disagree</w:t>
            </w:r>
          </w:p>
        </w:tc>
        <w:tc>
          <w:tcPr>
            <w:tcW w:w="885" w:type="pct"/>
            <w:tcBorders>
              <w:top w:val="single" w:sz="4" w:space="0" w:color="auto"/>
              <w:bottom w:val="single" w:sz="4" w:space="0" w:color="auto"/>
            </w:tcBorders>
            <w:vAlign w:val="center"/>
          </w:tcPr>
          <w:p w14:paraId="00FF7884" w14:textId="77777777" w:rsidR="003D2288" w:rsidRPr="005C5303" w:rsidRDefault="003D2288" w:rsidP="00827587">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Disagree</w:t>
            </w:r>
          </w:p>
        </w:tc>
        <w:tc>
          <w:tcPr>
            <w:tcW w:w="885" w:type="pct"/>
            <w:tcBorders>
              <w:top w:val="single" w:sz="4" w:space="0" w:color="auto"/>
              <w:bottom w:val="single" w:sz="4" w:space="0" w:color="auto"/>
            </w:tcBorders>
            <w:vAlign w:val="center"/>
          </w:tcPr>
          <w:p w14:paraId="63BF2376" w14:textId="77777777" w:rsidR="003D2288" w:rsidRPr="005C5303" w:rsidRDefault="003D2288" w:rsidP="00827587">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Agree</w:t>
            </w:r>
          </w:p>
        </w:tc>
        <w:tc>
          <w:tcPr>
            <w:tcW w:w="840" w:type="pct"/>
            <w:tcBorders>
              <w:top w:val="single" w:sz="4" w:space="0" w:color="auto"/>
              <w:bottom w:val="single" w:sz="4" w:space="0" w:color="auto"/>
            </w:tcBorders>
            <w:vAlign w:val="center"/>
          </w:tcPr>
          <w:p w14:paraId="36C058F6" w14:textId="77777777" w:rsidR="003D2288" w:rsidRPr="005C5303" w:rsidRDefault="003D2288" w:rsidP="00827587">
            <w:pPr>
              <w:widowControl w:val="0"/>
              <w:autoSpaceDE w:val="0"/>
              <w:autoSpaceDN w:val="0"/>
              <w:adjustRightInd w:val="0"/>
              <w:jc w:val="center"/>
              <w:rPr>
                <w:rFonts w:eastAsiaTheme="minorEastAsia" w:cs="Helvetica"/>
                <w:bCs/>
                <w:i/>
                <w:color w:val="000000"/>
              </w:rPr>
            </w:pPr>
            <w:r w:rsidRPr="005C5303">
              <w:rPr>
                <w:rFonts w:eastAsiaTheme="minorEastAsia" w:cs="Helvetica"/>
                <w:bCs/>
                <w:i/>
                <w:color w:val="000000"/>
              </w:rPr>
              <w:t>Strongly Agree</w:t>
            </w:r>
          </w:p>
        </w:tc>
      </w:tr>
      <w:tr w:rsidR="003D2288" w14:paraId="68805D60" w14:textId="77777777" w:rsidTr="00936A62">
        <w:trPr>
          <w:cantSplit/>
        </w:trPr>
        <w:tc>
          <w:tcPr>
            <w:tcW w:w="1505" w:type="pct"/>
            <w:tcBorders>
              <w:top w:val="single" w:sz="4" w:space="0" w:color="auto"/>
            </w:tcBorders>
          </w:tcPr>
          <w:p w14:paraId="7F43645A" w14:textId="77777777" w:rsidR="003D2288" w:rsidRPr="003D2288" w:rsidRDefault="003D2288" w:rsidP="00A81999">
            <w:pPr>
              <w:pStyle w:val="ListParagraph"/>
              <w:widowControl w:val="0"/>
              <w:numPr>
                <w:ilvl w:val="0"/>
                <w:numId w:val="20"/>
              </w:numPr>
              <w:tabs>
                <w:tab w:val="left" w:pos="270"/>
              </w:tabs>
              <w:autoSpaceDE w:val="0"/>
              <w:autoSpaceDN w:val="0"/>
              <w:adjustRightInd w:val="0"/>
              <w:ind w:left="180" w:hanging="180"/>
              <w:rPr>
                <w:rFonts w:asciiTheme="minorHAnsi" w:eastAsiaTheme="minorEastAsia" w:hAnsiTheme="minorHAnsi" w:cs="Helvetica"/>
                <w:bCs/>
                <w:color w:val="000000"/>
              </w:rPr>
            </w:pPr>
            <w:r w:rsidRPr="003D2288">
              <w:rPr>
                <w:rFonts w:asciiTheme="minorHAnsi" w:hAnsiTheme="minorHAnsi"/>
                <w:color w:val="000000"/>
              </w:rPr>
              <w:t>The information for this section of the training was well organized and easy to follow.</w:t>
            </w:r>
          </w:p>
        </w:tc>
        <w:tc>
          <w:tcPr>
            <w:tcW w:w="885" w:type="pct"/>
            <w:tcBorders>
              <w:top w:val="single" w:sz="4" w:space="0" w:color="auto"/>
            </w:tcBorders>
            <w:vAlign w:val="center"/>
          </w:tcPr>
          <w:p w14:paraId="576DBFBD" w14:textId="240DBAED"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286196FE" w14:textId="3DC8CC0C"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42EA663D" w14:textId="5B48B9CE"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tcBorders>
              <w:top w:val="single" w:sz="4" w:space="0" w:color="auto"/>
            </w:tcBorders>
            <w:vAlign w:val="center"/>
          </w:tcPr>
          <w:p w14:paraId="35611571" w14:textId="100CFEB0"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46</w:t>
            </w:r>
          </w:p>
        </w:tc>
      </w:tr>
      <w:tr w:rsidR="003D2288" w14:paraId="1F5145B8" w14:textId="77777777" w:rsidTr="00936A62">
        <w:trPr>
          <w:cantSplit/>
        </w:trPr>
        <w:tc>
          <w:tcPr>
            <w:tcW w:w="1505" w:type="pct"/>
          </w:tcPr>
          <w:p w14:paraId="1F8B171A"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eastAsiaTheme="minorEastAsia" w:hAnsiTheme="minorHAnsi" w:cs="Helvetica"/>
                <w:bCs/>
                <w:color w:val="000000"/>
              </w:rPr>
            </w:pPr>
            <w:r w:rsidRPr="003D2288">
              <w:rPr>
                <w:rFonts w:asciiTheme="minorHAnsi" w:hAnsiTheme="minorHAnsi"/>
                <w:color w:val="000000"/>
              </w:rPr>
              <w:t>The presenter(s) were knowledgeable, organized, and clear.</w:t>
            </w:r>
          </w:p>
        </w:tc>
        <w:tc>
          <w:tcPr>
            <w:tcW w:w="885" w:type="pct"/>
            <w:vAlign w:val="center"/>
          </w:tcPr>
          <w:p w14:paraId="3601F126" w14:textId="5D935A29"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38D1B32" w14:textId="78F6C7E2"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5758FF37" w14:textId="2E5F2602"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c>
          <w:tcPr>
            <w:tcW w:w="840" w:type="pct"/>
            <w:vAlign w:val="center"/>
          </w:tcPr>
          <w:p w14:paraId="0C43C7B6" w14:textId="1341ECC7"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r>
      <w:tr w:rsidR="003D2288" w14:paraId="3BAD7D68" w14:textId="77777777" w:rsidTr="00936A62">
        <w:trPr>
          <w:cantSplit/>
        </w:trPr>
        <w:tc>
          <w:tcPr>
            <w:tcW w:w="1505" w:type="pct"/>
          </w:tcPr>
          <w:p w14:paraId="0BEC6AF4"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lastRenderedPageBreak/>
              <w:t>The presenter engaged participants to discuss and apply what we were learning.</w:t>
            </w:r>
          </w:p>
        </w:tc>
        <w:tc>
          <w:tcPr>
            <w:tcW w:w="885" w:type="pct"/>
            <w:vAlign w:val="center"/>
          </w:tcPr>
          <w:p w14:paraId="07CFD495" w14:textId="63253DCC"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4B1B059C" w14:textId="26C09B18"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66B31553" w14:textId="460AB558"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vAlign w:val="center"/>
          </w:tcPr>
          <w:p w14:paraId="7F460151" w14:textId="23DBD1B4"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46</w:t>
            </w:r>
          </w:p>
        </w:tc>
      </w:tr>
      <w:tr w:rsidR="003D2288" w14:paraId="6B702153" w14:textId="77777777" w:rsidTr="00936A62">
        <w:trPr>
          <w:cantSplit/>
        </w:trPr>
        <w:tc>
          <w:tcPr>
            <w:tcW w:w="1505" w:type="pct"/>
          </w:tcPr>
          <w:p w14:paraId="09B0D7BA"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eastAsiaTheme="minorEastAsia" w:hAnsiTheme="minorHAnsi" w:cs="Helvetica"/>
                <w:bCs/>
                <w:color w:val="000000"/>
              </w:rPr>
            </w:pPr>
            <w:r w:rsidRPr="003D2288">
              <w:rPr>
                <w:rFonts w:asciiTheme="minorHAnsi" w:hAnsiTheme="minorHAnsi"/>
                <w:color w:val="000000"/>
              </w:rPr>
              <w:t>The training provided and referenced resources that I can use after the session.</w:t>
            </w:r>
          </w:p>
        </w:tc>
        <w:tc>
          <w:tcPr>
            <w:tcW w:w="885" w:type="pct"/>
            <w:vAlign w:val="center"/>
          </w:tcPr>
          <w:p w14:paraId="60509EFC" w14:textId="4308ACF9"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FF00E07" w14:textId="3EE0AA58"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756EC47" w14:textId="4BF3BC4C"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vAlign w:val="center"/>
          </w:tcPr>
          <w:p w14:paraId="2CB30914" w14:textId="608B90A4"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46</w:t>
            </w:r>
          </w:p>
        </w:tc>
      </w:tr>
      <w:tr w:rsidR="003D2288" w14:paraId="1D6006E5" w14:textId="77777777" w:rsidTr="00936A62">
        <w:trPr>
          <w:cantSplit/>
        </w:trPr>
        <w:tc>
          <w:tcPr>
            <w:tcW w:w="1505" w:type="pct"/>
            <w:tcBorders>
              <w:bottom w:val="single" w:sz="4" w:space="0" w:color="auto"/>
            </w:tcBorders>
          </w:tcPr>
          <w:p w14:paraId="47BB5DEB"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eastAsiaTheme="minorEastAsia" w:hAnsiTheme="minorHAnsi" w:cs="Helvetica"/>
                <w:bCs/>
                <w:color w:val="000000"/>
              </w:rPr>
            </w:pPr>
            <w:r w:rsidRPr="003D2288">
              <w:rPr>
                <w:rFonts w:asciiTheme="minorHAnsi" w:hAnsiTheme="minorHAnsi"/>
                <w:color w:val="000000"/>
              </w:rPr>
              <w:t>I felt comfortable with the information and resources presented.</w:t>
            </w:r>
          </w:p>
        </w:tc>
        <w:tc>
          <w:tcPr>
            <w:tcW w:w="885" w:type="pct"/>
            <w:tcBorders>
              <w:bottom w:val="single" w:sz="4" w:space="0" w:color="auto"/>
            </w:tcBorders>
            <w:vAlign w:val="center"/>
          </w:tcPr>
          <w:p w14:paraId="7A0EE871" w14:textId="6538C608"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28F842B8" w14:textId="4E1214AC"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5724567F" w14:textId="26AFD650"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53</w:t>
            </w:r>
          </w:p>
        </w:tc>
        <w:tc>
          <w:tcPr>
            <w:tcW w:w="840" w:type="pct"/>
            <w:tcBorders>
              <w:bottom w:val="single" w:sz="4" w:space="0" w:color="auto"/>
            </w:tcBorders>
            <w:vAlign w:val="center"/>
          </w:tcPr>
          <w:p w14:paraId="2817352F" w14:textId="42BD8E02"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46</w:t>
            </w:r>
          </w:p>
        </w:tc>
      </w:tr>
      <w:tr w:rsidR="003D2288" w14:paraId="6806D4DD" w14:textId="77777777" w:rsidTr="00936A62">
        <w:trPr>
          <w:cantSplit/>
        </w:trPr>
        <w:tc>
          <w:tcPr>
            <w:tcW w:w="5000" w:type="pct"/>
            <w:gridSpan w:val="5"/>
            <w:tcBorders>
              <w:top w:val="single" w:sz="4" w:space="0" w:color="auto"/>
              <w:bottom w:val="single" w:sz="4" w:space="0" w:color="auto"/>
            </w:tcBorders>
          </w:tcPr>
          <w:p w14:paraId="07F54939" w14:textId="77777777" w:rsidR="003D2288" w:rsidRPr="003D2288" w:rsidRDefault="003D2288" w:rsidP="00827587">
            <w:pPr>
              <w:widowControl w:val="0"/>
              <w:autoSpaceDE w:val="0"/>
              <w:autoSpaceDN w:val="0"/>
              <w:adjustRightInd w:val="0"/>
              <w:rPr>
                <w:rFonts w:eastAsiaTheme="minorEastAsia" w:cs="Helvetica"/>
                <w:bCs/>
                <w:color w:val="000000"/>
              </w:rPr>
            </w:pPr>
            <w:r w:rsidRPr="003D2288">
              <w:rPr>
                <w:i/>
                <w:color w:val="000000"/>
              </w:rPr>
              <w:t xml:space="preserve">Guided Practice </w:t>
            </w:r>
            <w:proofErr w:type="spellStart"/>
            <w:r w:rsidRPr="003D2288">
              <w:rPr>
                <w:i/>
                <w:color w:val="000000"/>
              </w:rPr>
              <w:t>Essentializing</w:t>
            </w:r>
            <w:proofErr w:type="spellEnd"/>
            <w:r w:rsidRPr="003D2288">
              <w:rPr>
                <w:i/>
                <w:color w:val="000000"/>
              </w:rPr>
              <w:t xml:space="preserve"> Standards</w:t>
            </w:r>
          </w:p>
        </w:tc>
      </w:tr>
      <w:tr w:rsidR="003D2288" w14:paraId="259E6C4A" w14:textId="77777777" w:rsidTr="00936A62">
        <w:trPr>
          <w:cantSplit/>
        </w:trPr>
        <w:tc>
          <w:tcPr>
            <w:tcW w:w="1505" w:type="pct"/>
            <w:tcBorders>
              <w:top w:val="single" w:sz="4" w:space="0" w:color="auto"/>
            </w:tcBorders>
          </w:tcPr>
          <w:p w14:paraId="69211539"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information for this section of the training was well organized and easy to follow.</w:t>
            </w:r>
          </w:p>
        </w:tc>
        <w:tc>
          <w:tcPr>
            <w:tcW w:w="885" w:type="pct"/>
            <w:tcBorders>
              <w:top w:val="single" w:sz="4" w:space="0" w:color="auto"/>
            </w:tcBorders>
            <w:vAlign w:val="center"/>
          </w:tcPr>
          <w:p w14:paraId="35381DF9" w14:textId="7CFDBF7C"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44E2B35F" w14:textId="2DA7F34E"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top w:val="single" w:sz="4" w:space="0" w:color="auto"/>
            </w:tcBorders>
            <w:vAlign w:val="center"/>
          </w:tcPr>
          <w:p w14:paraId="48081C27" w14:textId="712C84CB"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c>
          <w:tcPr>
            <w:tcW w:w="840" w:type="pct"/>
            <w:tcBorders>
              <w:top w:val="single" w:sz="4" w:space="0" w:color="auto"/>
            </w:tcBorders>
            <w:vAlign w:val="center"/>
          </w:tcPr>
          <w:p w14:paraId="7A2CD96F" w14:textId="213AFF49"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r>
      <w:tr w:rsidR="003D2288" w14:paraId="70CB102A" w14:textId="77777777" w:rsidTr="00936A62">
        <w:trPr>
          <w:cantSplit/>
        </w:trPr>
        <w:tc>
          <w:tcPr>
            <w:tcW w:w="1505" w:type="pct"/>
          </w:tcPr>
          <w:p w14:paraId="49AD1B30" w14:textId="3475474A"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presenter(s) were knowledgeable, organized, and clear</w:t>
            </w:r>
            <w:r w:rsidR="00DC7152">
              <w:rPr>
                <w:rFonts w:asciiTheme="minorHAnsi" w:hAnsiTheme="minorHAnsi"/>
                <w:color w:val="000000"/>
              </w:rPr>
              <w:t>.</w:t>
            </w:r>
          </w:p>
        </w:tc>
        <w:tc>
          <w:tcPr>
            <w:tcW w:w="885" w:type="pct"/>
            <w:vAlign w:val="center"/>
          </w:tcPr>
          <w:p w14:paraId="10F8E525" w14:textId="6F6055C1"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377B74B7" w14:textId="5DC6BCD4"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163953C5" w14:textId="2C470AA0"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c>
          <w:tcPr>
            <w:tcW w:w="840" w:type="pct"/>
            <w:vAlign w:val="center"/>
          </w:tcPr>
          <w:p w14:paraId="304F6464" w14:textId="3C6F6E66"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r>
      <w:tr w:rsidR="003D2288" w14:paraId="1FC47838" w14:textId="77777777" w:rsidTr="00936A62">
        <w:trPr>
          <w:cantSplit/>
        </w:trPr>
        <w:tc>
          <w:tcPr>
            <w:tcW w:w="1505" w:type="pct"/>
          </w:tcPr>
          <w:p w14:paraId="3938122B"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presenter engaged participants to discuss and apply what we were learning.</w:t>
            </w:r>
          </w:p>
        </w:tc>
        <w:tc>
          <w:tcPr>
            <w:tcW w:w="885" w:type="pct"/>
            <w:vAlign w:val="center"/>
          </w:tcPr>
          <w:p w14:paraId="371DDFA7" w14:textId="19EB0378"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1019CFF4" w14:textId="67F0BFD9"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494B85A7" w14:textId="19FCDCF3"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57</w:t>
            </w:r>
          </w:p>
        </w:tc>
        <w:tc>
          <w:tcPr>
            <w:tcW w:w="840" w:type="pct"/>
            <w:vAlign w:val="center"/>
          </w:tcPr>
          <w:p w14:paraId="7153327A" w14:textId="14B50616" w:rsidR="003D2288" w:rsidRDefault="005B5113"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42</w:t>
            </w:r>
          </w:p>
        </w:tc>
      </w:tr>
      <w:tr w:rsidR="003D2288" w14:paraId="7D3C65F9" w14:textId="77777777" w:rsidTr="00936A62">
        <w:trPr>
          <w:cantSplit/>
        </w:trPr>
        <w:tc>
          <w:tcPr>
            <w:tcW w:w="1505" w:type="pct"/>
          </w:tcPr>
          <w:p w14:paraId="4F44C699"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The training provided and referenced resources that I can use after the session.</w:t>
            </w:r>
          </w:p>
        </w:tc>
        <w:tc>
          <w:tcPr>
            <w:tcW w:w="885" w:type="pct"/>
            <w:vAlign w:val="center"/>
          </w:tcPr>
          <w:p w14:paraId="1C83B5A6" w14:textId="21CCDA70"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03DC6186" w14:textId="4AE4B32F"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vAlign w:val="center"/>
          </w:tcPr>
          <w:p w14:paraId="3895F858" w14:textId="42BAEA44"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c>
          <w:tcPr>
            <w:tcW w:w="840" w:type="pct"/>
            <w:vAlign w:val="center"/>
          </w:tcPr>
          <w:p w14:paraId="6C651751" w14:textId="17BA0487"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50</w:t>
            </w:r>
          </w:p>
        </w:tc>
      </w:tr>
      <w:tr w:rsidR="003D2288" w14:paraId="0D05A056" w14:textId="77777777" w:rsidTr="00936A62">
        <w:trPr>
          <w:cantSplit/>
        </w:trPr>
        <w:tc>
          <w:tcPr>
            <w:tcW w:w="1505" w:type="pct"/>
            <w:tcBorders>
              <w:bottom w:val="single" w:sz="4" w:space="0" w:color="auto"/>
            </w:tcBorders>
          </w:tcPr>
          <w:p w14:paraId="112102DD" w14:textId="77777777" w:rsidR="003D2288" w:rsidRPr="003D2288" w:rsidRDefault="003D2288" w:rsidP="00A81999">
            <w:pPr>
              <w:pStyle w:val="ListParagraph"/>
              <w:widowControl w:val="0"/>
              <w:numPr>
                <w:ilvl w:val="0"/>
                <w:numId w:val="20"/>
              </w:numPr>
              <w:tabs>
                <w:tab w:val="left" w:pos="360"/>
              </w:tabs>
              <w:autoSpaceDE w:val="0"/>
              <w:autoSpaceDN w:val="0"/>
              <w:adjustRightInd w:val="0"/>
              <w:ind w:left="180" w:hanging="180"/>
              <w:rPr>
                <w:rFonts w:asciiTheme="minorHAnsi" w:hAnsiTheme="minorHAnsi"/>
                <w:color w:val="000000"/>
              </w:rPr>
            </w:pPr>
            <w:r w:rsidRPr="003D2288">
              <w:rPr>
                <w:rFonts w:asciiTheme="minorHAnsi" w:hAnsiTheme="minorHAnsi"/>
                <w:color w:val="000000"/>
              </w:rPr>
              <w:t>I felt comfortable with the information and resources presented.</w:t>
            </w:r>
          </w:p>
        </w:tc>
        <w:tc>
          <w:tcPr>
            <w:tcW w:w="885" w:type="pct"/>
            <w:tcBorders>
              <w:bottom w:val="single" w:sz="4" w:space="0" w:color="auto"/>
            </w:tcBorders>
            <w:vAlign w:val="center"/>
          </w:tcPr>
          <w:p w14:paraId="3A778013" w14:textId="564C7001"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15791DB0" w14:textId="4D71C2B6"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0</w:t>
            </w:r>
          </w:p>
        </w:tc>
        <w:tc>
          <w:tcPr>
            <w:tcW w:w="885" w:type="pct"/>
            <w:tcBorders>
              <w:bottom w:val="single" w:sz="4" w:space="0" w:color="auto"/>
            </w:tcBorders>
            <w:vAlign w:val="center"/>
          </w:tcPr>
          <w:p w14:paraId="6274B909" w14:textId="20478C9F"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57</w:t>
            </w:r>
          </w:p>
        </w:tc>
        <w:tc>
          <w:tcPr>
            <w:tcW w:w="840" w:type="pct"/>
            <w:tcBorders>
              <w:bottom w:val="single" w:sz="4" w:space="0" w:color="auto"/>
            </w:tcBorders>
            <w:vAlign w:val="center"/>
          </w:tcPr>
          <w:p w14:paraId="32EB6EC7" w14:textId="73EA74B1" w:rsidR="003D2288" w:rsidRDefault="00B630B1" w:rsidP="00827587">
            <w:pPr>
              <w:widowControl w:val="0"/>
              <w:autoSpaceDE w:val="0"/>
              <w:autoSpaceDN w:val="0"/>
              <w:adjustRightInd w:val="0"/>
              <w:jc w:val="center"/>
              <w:rPr>
                <w:rFonts w:eastAsiaTheme="minorEastAsia" w:cs="Helvetica"/>
                <w:bCs/>
                <w:color w:val="000000"/>
              </w:rPr>
            </w:pPr>
            <w:r>
              <w:rPr>
                <w:rFonts w:eastAsiaTheme="minorEastAsia" w:cs="Helvetica"/>
                <w:bCs/>
                <w:color w:val="000000"/>
              </w:rPr>
              <w:t>42</w:t>
            </w:r>
          </w:p>
        </w:tc>
      </w:tr>
      <w:tr w:rsidR="003D2288" w14:paraId="02B80633" w14:textId="77777777" w:rsidTr="00936A62">
        <w:trPr>
          <w:cantSplit/>
        </w:trPr>
        <w:tc>
          <w:tcPr>
            <w:tcW w:w="5000" w:type="pct"/>
            <w:gridSpan w:val="5"/>
            <w:tcBorders>
              <w:top w:val="single" w:sz="4" w:space="0" w:color="auto"/>
            </w:tcBorders>
          </w:tcPr>
          <w:p w14:paraId="2BE4C721" w14:textId="76ABD616" w:rsidR="003D2288" w:rsidRDefault="003D2288" w:rsidP="00827587">
            <w:pPr>
              <w:widowControl w:val="0"/>
              <w:autoSpaceDE w:val="0"/>
              <w:autoSpaceDN w:val="0"/>
              <w:adjustRightInd w:val="0"/>
              <w:rPr>
                <w:rFonts w:eastAsiaTheme="minorEastAsia" w:cs="Helvetica"/>
                <w:bCs/>
                <w:color w:val="000000"/>
              </w:rPr>
            </w:pPr>
            <w:r>
              <w:rPr>
                <w:rFonts w:eastAsiaTheme="minorEastAsia" w:cs="Helvetica"/>
                <w:bCs/>
                <w:color w:val="000000"/>
              </w:rPr>
              <w:t>Note. ELA = English language arts; C &amp; I = Curriculum and Instruction; SWSCD = Students with Significant Cognitive Disabilities; PLAAFP = Present Levels of Academic Achievement and Functional Performance; IEP = Individualized Education Program</w:t>
            </w:r>
          </w:p>
        </w:tc>
      </w:tr>
    </w:tbl>
    <w:p w14:paraId="26EB9F98" w14:textId="77777777" w:rsidR="003D2288" w:rsidRDefault="003D2288" w:rsidP="00442B6B">
      <w:pPr>
        <w:widowControl w:val="0"/>
        <w:autoSpaceDE w:val="0"/>
        <w:autoSpaceDN w:val="0"/>
        <w:adjustRightInd w:val="0"/>
        <w:rPr>
          <w:rFonts w:eastAsiaTheme="minorEastAsia" w:cs="Helvetica"/>
          <w:bCs/>
          <w:color w:val="000000"/>
        </w:rPr>
      </w:pPr>
    </w:p>
    <w:p w14:paraId="3390C7BB" w14:textId="45D3C7AE" w:rsidR="00442B6B" w:rsidRDefault="00442B6B" w:rsidP="00442B6B">
      <w:pPr>
        <w:widowControl w:val="0"/>
        <w:autoSpaceDE w:val="0"/>
        <w:autoSpaceDN w:val="0"/>
        <w:adjustRightInd w:val="0"/>
        <w:rPr>
          <w:rFonts w:eastAsiaTheme="minorEastAsia" w:cs="Helvetica"/>
          <w:bCs/>
          <w:color w:val="000000"/>
        </w:rPr>
      </w:pPr>
      <w:r w:rsidRPr="000E6B5F">
        <w:rPr>
          <w:rFonts w:eastAsiaTheme="minorEastAsia" w:cs="Helvetica"/>
          <w:bCs/>
          <w:color w:val="000000"/>
        </w:rPr>
        <w:t xml:space="preserve">In addition, all technical assistance questions that we receive from the field as part of our </w:t>
      </w:r>
      <w:r w:rsidRPr="00E84E2C">
        <w:rPr>
          <w:rFonts w:eastAsiaTheme="minorEastAsia" w:cs="Helvetica"/>
          <w:bCs/>
          <w:i/>
          <w:color w:val="000000"/>
        </w:rPr>
        <w:t>HelpDesk</w:t>
      </w:r>
      <w:r w:rsidR="006857D4" w:rsidRPr="000E6B5F">
        <w:rPr>
          <w:rFonts w:eastAsiaTheme="minorEastAsia" w:cs="Helvetica"/>
          <w:bCs/>
          <w:color w:val="000000"/>
        </w:rPr>
        <w:t xml:space="preserve"> are documented</w:t>
      </w:r>
      <w:r w:rsidRPr="000E6B5F">
        <w:rPr>
          <w:rFonts w:eastAsiaTheme="minorEastAsia" w:cs="Helvetica"/>
          <w:bCs/>
          <w:color w:val="000000"/>
        </w:rPr>
        <w:t xml:space="preserve">. The log of the technical assistance provision is reviewed each </w:t>
      </w:r>
      <w:r w:rsidRPr="00E7094A">
        <w:rPr>
          <w:rFonts w:eastAsiaTheme="minorEastAsia" w:cs="Helvetica"/>
          <w:bCs/>
          <w:color w:val="000000"/>
        </w:rPr>
        <w:t xml:space="preserve">month, as well as annually, in order to determine what aspects of our assessment system need further clarification or improvement. The </w:t>
      </w:r>
      <w:r w:rsidRPr="00E7094A">
        <w:rPr>
          <w:rFonts w:eastAsiaTheme="minorEastAsia" w:cs="Helvetica"/>
          <w:bCs/>
          <w:i/>
          <w:color w:val="000000"/>
        </w:rPr>
        <w:t>HelpDesk</w:t>
      </w:r>
      <w:r w:rsidRPr="00E7094A">
        <w:rPr>
          <w:rFonts w:eastAsiaTheme="minorEastAsia" w:cs="Helvetica"/>
          <w:bCs/>
          <w:color w:val="000000"/>
        </w:rPr>
        <w:t xml:space="preserve"> log is published in </w:t>
      </w:r>
      <w:r w:rsidRPr="00E7094A">
        <w:rPr>
          <w:rFonts w:eastAsiaTheme="minorEastAsia" w:cs="Helvetica"/>
          <w:bCs/>
          <w:i/>
          <w:color w:val="000000"/>
        </w:rPr>
        <w:t xml:space="preserve">Appendix </w:t>
      </w:r>
      <w:r w:rsidRPr="00E7094A">
        <w:rPr>
          <w:rFonts w:eastAsiaTheme="minorEastAsia" w:cs="Helvetica"/>
          <w:bCs/>
          <w:i/>
          <w:color w:val="000000"/>
        </w:rPr>
        <w:lastRenderedPageBreak/>
        <w:t>2.3B.9</w:t>
      </w:r>
      <w:r w:rsidRPr="00E7094A">
        <w:rPr>
          <w:rFonts w:eastAsiaTheme="minorEastAsia" w:cs="Helvetica"/>
          <w:bCs/>
          <w:color w:val="000000"/>
        </w:rPr>
        <w:t>.</w:t>
      </w:r>
      <w:r>
        <w:rPr>
          <w:rFonts w:eastAsiaTheme="minorEastAsia" w:cs="Helvetica"/>
          <w:bCs/>
          <w:color w:val="000000"/>
        </w:rPr>
        <w:t xml:space="preserve"> </w:t>
      </w:r>
    </w:p>
    <w:p w14:paraId="12CBE805" w14:textId="77777777" w:rsidR="00442B6B" w:rsidRDefault="00442B6B" w:rsidP="000A1205">
      <w:pPr>
        <w:widowControl w:val="0"/>
        <w:autoSpaceDE w:val="0"/>
        <w:autoSpaceDN w:val="0"/>
        <w:adjustRightInd w:val="0"/>
        <w:rPr>
          <w:rFonts w:eastAsiaTheme="minorEastAsia" w:cs="Helvetica"/>
          <w:bCs/>
          <w:color w:val="000000"/>
        </w:rPr>
      </w:pPr>
    </w:p>
    <w:p w14:paraId="08AB62E8" w14:textId="77777777" w:rsidR="009B32C4" w:rsidRDefault="009B32C4" w:rsidP="009B32C4">
      <w:pPr>
        <w:widowControl w:val="0"/>
        <w:autoSpaceDE w:val="0"/>
        <w:autoSpaceDN w:val="0"/>
        <w:adjustRightInd w:val="0"/>
        <w:rPr>
          <w:rFonts w:eastAsiaTheme="minorEastAsia" w:cs="Helvetica"/>
          <w:bCs/>
          <w:color w:val="000000"/>
        </w:rPr>
      </w:pPr>
      <w:r>
        <w:rPr>
          <w:rFonts w:eastAsiaTheme="minorEastAsia" w:cs="Helvetica"/>
          <w:bCs/>
          <w:color w:val="000000"/>
        </w:rPr>
        <w:t xml:space="preserve">Oregon monitors the quality of its system in several ways in order to support continuous improvement. In terms of the assessment quality, item statistics are reviewed each year and items that are not functioning as intended are removed and replaced by better functioning field-test items. </w:t>
      </w:r>
    </w:p>
    <w:p w14:paraId="31FE1248" w14:textId="77777777" w:rsidR="009B32C4" w:rsidRDefault="009B32C4" w:rsidP="009B32C4">
      <w:pPr>
        <w:widowControl w:val="0"/>
        <w:autoSpaceDE w:val="0"/>
        <w:autoSpaceDN w:val="0"/>
        <w:adjustRightInd w:val="0"/>
        <w:rPr>
          <w:rFonts w:eastAsiaTheme="minorEastAsia" w:cs="Helvetica"/>
          <w:bCs/>
          <w:color w:val="000000"/>
        </w:rPr>
      </w:pPr>
    </w:p>
    <w:p w14:paraId="7B10303D" w14:textId="26094CC4" w:rsidR="009B32C4" w:rsidRDefault="009B32C4" w:rsidP="009B32C4">
      <w:pPr>
        <w:widowControl w:val="0"/>
        <w:autoSpaceDE w:val="0"/>
        <w:autoSpaceDN w:val="0"/>
        <w:adjustRightInd w:val="0"/>
        <w:rPr>
          <w:rFonts w:eastAsiaTheme="minorEastAsia" w:cs="Helvetica"/>
          <w:bCs/>
          <w:color w:val="000000"/>
        </w:rPr>
      </w:pPr>
      <w:r>
        <w:rPr>
          <w:rFonts w:eastAsiaTheme="minorEastAsia" w:cs="Helvetica"/>
          <w:bCs/>
          <w:color w:val="000000"/>
        </w:rPr>
        <w:t xml:space="preserve">In 2014-15, items were reviewed in two phases, first </w:t>
      </w:r>
      <w:r w:rsidR="0025284C">
        <w:rPr>
          <w:rFonts w:eastAsiaTheme="minorEastAsia" w:cs="Helvetica"/>
          <w:bCs/>
          <w:color w:val="000000"/>
        </w:rPr>
        <w:t xml:space="preserve">using </w:t>
      </w:r>
      <w:r>
        <w:rPr>
          <w:rFonts w:eastAsiaTheme="minorEastAsia" w:cs="Helvetica"/>
          <w:bCs/>
          <w:color w:val="000000"/>
        </w:rPr>
        <w:t xml:space="preserve">classical test theory (CTT) and second </w:t>
      </w:r>
      <w:r w:rsidR="0025284C">
        <w:rPr>
          <w:rFonts w:eastAsiaTheme="minorEastAsia" w:cs="Helvetica"/>
          <w:bCs/>
          <w:color w:val="000000"/>
        </w:rPr>
        <w:t xml:space="preserve">using </w:t>
      </w:r>
      <w:r>
        <w:rPr>
          <w:rFonts w:eastAsiaTheme="minorEastAsia" w:cs="Helvetica"/>
          <w:bCs/>
          <w:color w:val="000000"/>
        </w:rPr>
        <w:t>Rasch analys</w:t>
      </w:r>
      <w:r w:rsidR="0025284C">
        <w:rPr>
          <w:rFonts w:eastAsiaTheme="minorEastAsia" w:cs="Helvetica"/>
          <w:bCs/>
          <w:color w:val="000000"/>
        </w:rPr>
        <w:t>e</w:t>
      </w:r>
      <w:r>
        <w:rPr>
          <w:rFonts w:eastAsiaTheme="minorEastAsia" w:cs="Helvetica"/>
          <w:bCs/>
          <w:color w:val="000000"/>
        </w:rPr>
        <w:t>s. All items flagged as a result of the statistical reviews were analyzed, item-by-item, by a team of measurement and content experts at BRT. Not all flagged items were removed, as several did not have apparent design flaws. Considerations regarding domain representation as well as item difficulty range also were considered during the review process. We also employed different decision rules for u</w:t>
      </w:r>
      <w:r w:rsidR="006857D4">
        <w:rPr>
          <w:rFonts w:eastAsiaTheme="minorEastAsia" w:cs="Helvetica"/>
          <w:bCs/>
          <w:color w:val="000000"/>
        </w:rPr>
        <w:t xml:space="preserve">nique items versus horizontally- </w:t>
      </w:r>
      <w:r>
        <w:rPr>
          <w:rFonts w:eastAsiaTheme="minorEastAsia" w:cs="Helvetica"/>
          <w:bCs/>
          <w:color w:val="000000"/>
        </w:rPr>
        <w:t>or vertically-scaled anchor items. It was important in many cases to maintain anchor items. Items with clear design flaws were removed from subsequent analyses</w:t>
      </w:r>
      <w:r w:rsidR="006857D4">
        <w:rPr>
          <w:rFonts w:eastAsiaTheme="minorEastAsia" w:cs="Helvetica"/>
          <w:bCs/>
          <w:color w:val="000000"/>
        </w:rPr>
        <w:t xml:space="preserve"> and reporting</w:t>
      </w:r>
      <w:r>
        <w:rPr>
          <w:rFonts w:eastAsiaTheme="minorEastAsia" w:cs="Helvetica"/>
          <w:bCs/>
          <w:color w:val="000000"/>
        </w:rPr>
        <w:t>. The following flagging criteria were employed:</w:t>
      </w:r>
    </w:p>
    <w:p w14:paraId="68A039B2" w14:textId="77777777" w:rsidR="006857D4" w:rsidRDefault="006857D4" w:rsidP="009B32C4">
      <w:pPr>
        <w:widowControl w:val="0"/>
        <w:autoSpaceDE w:val="0"/>
        <w:autoSpaceDN w:val="0"/>
        <w:adjustRightInd w:val="0"/>
        <w:rPr>
          <w:rFonts w:eastAsiaTheme="minorEastAsia" w:cs="Helvetica"/>
          <w:bCs/>
          <w:color w:val="000000"/>
        </w:rPr>
      </w:pPr>
    </w:p>
    <w:p w14:paraId="37179D6E" w14:textId="77777777" w:rsidR="009B32C4" w:rsidRDefault="009B32C4" w:rsidP="009B32C4">
      <w:pPr>
        <w:ind w:left="720"/>
      </w:pPr>
      <w:r w:rsidRPr="00D97425">
        <w:rPr>
          <w:b/>
        </w:rPr>
        <w:t>CTT</w:t>
      </w:r>
      <w:r>
        <w:rPr>
          <w:b/>
        </w:rPr>
        <w:t>:</w:t>
      </w:r>
      <w:r>
        <w:t xml:space="preserve"> A unique item was flagged if it had a </w:t>
      </w:r>
      <w:r w:rsidRPr="00D97425">
        <w:rPr>
          <w:i/>
        </w:rPr>
        <w:t>p</w:t>
      </w:r>
      <w:r>
        <w:t>-value of .10 or lower, .90 or higher, or a point biserial &lt; .15. Anchor items were flagged if they had a</w:t>
      </w:r>
      <w:r w:rsidRPr="00D97425">
        <w:rPr>
          <w:i/>
        </w:rPr>
        <w:t xml:space="preserve"> p</w:t>
      </w:r>
      <w:r>
        <w:t>-value of .10 or lower or .95 and higher on all forms or a point biserial &lt; .45 on any form.</w:t>
      </w:r>
    </w:p>
    <w:p w14:paraId="1FFF55D0" w14:textId="77777777" w:rsidR="009B32C4" w:rsidRDefault="009B32C4" w:rsidP="009B32C4">
      <w:pPr>
        <w:ind w:left="720"/>
      </w:pPr>
      <w:r>
        <w:rPr>
          <w:b/>
        </w:rPr>
        <w:t>Rasch:</w:t>
      </w:r>
      <w:r>
        <w:t xml:space="preserve"> Unique items were flagged if their outfit mean square values were between 0 and .25 or &gt; 1.5. Anchor items were flagged if their outfit mean square values were &lt; .5, &gt; 1.8 for horizontal items, or &gt; 2.0 for vertical anchor items. </w:t>
      </w:r>
    </w:p>
    <w:p w14:paraId="65D2598C" w14:textId="77777777" w:rsidR="006857D4" w:rsidRPr="00D97425" w:rsidRDefault="006857D4" w:rsidP="009B32C4">
      <w:pPr>
        <w:ind w:left="720"/>
        <w:rPr>
          <w:b/>
        </w:rPr>
      </w:pPr>
    </w:p>
    <w:p w14:paraId="218BBFAA" w14:textId="77777777" w:rsidR="009B32C4" w:rsidRDefault="009B32C4" w:rsidP="009B32C4">
      <w:pPr>
        <w:widowControl w:val="0"/>
        <w:autoSpaceDE w:val="0"/>
        <w:autoSpaceDN w:val="0"/>
        <w:adjustRightInd w:val="0"/>
        <w:rPr>
          <w:rFonts w:eastAsiaTheme="minorEastAsia" w:cs="Helvetica"/>
          <w:bCs/>
          <w:color w:val="000000"/>
        </w:rPr>
      </w:pPr>
      <w:r>
        <w:rPr>
          <w:rFonts w:eastAsiaTheme="minorEastAsia" w:cs="Helvetica"/>
          <w:bCs/>
          <w:color w:val="000000"/>
        </w:rPr>
        <w:t xml:space="preserve">Out of a total of 5,929 items developed in 2014-15, 166 were removed (2.8%). </w:t>
      </w:r>
    </w:p>
    <w:p w14:paraId="7D0A14CC" w14:textId="77777777" w:rsidR="00C4213E" w:rsidRDefault="00C4213E" w:rsidP="000A1205">
      <w:pPr>
        <w:widowControl w:val="0"/>
        <w:autoSpaceDE w:val="0"/>
        <w:autoSpaceDN w:val="0"/>
        <w:adjustRightInd w:val="0"/>
        <w:rPr>
          <w:rFonts w:eastAsiaTheme="minorEastAsia" w:cs="Helvetica"/>
          <w:bCs/>
          <w:color w:val="000000"/>
        </w:rPr>
      </w:pPr>
    </w:p>
    <w:p w14:paraId="2531D01D" w14:textId="1F8C94EA" w:rsidR="000A1205" w:rsidRPr="00911A33" w:rsidRDefault="000A1205" w:rsidP="000A1205">
      <w:pPr>
        <w:widowControl w:val="0"/>
        <w:autoSpaceDE w:val="0"/>
        <w:autoSpaceDN w:val="0"/>
        <w:adjustRightInd w:val="0"/>
        <w:rPr>
          <w:rFonts w:eastAsiaTheme="minorEastAsia" w:cs="Helvetica"/>
          <w:bCs/>
          <w:color w:val="000000"/>
        </w:rPr>
      </w:pPr>
      <w:r>
        <w:rPr>
          <w:rFonts w:eastAsiaTheme="minorEastAsia" w:cs="Helvetica"/>
          <w:bCs/>
          <w:color w:val="000000"/>
        </w:rPr>
        <w:t xml:space="preserve">We also implement a consequential validity study each year that surveys QAs and QTs regarding the </w:t>
      </w:r>
      <w:r w:rsidR="006857D4">
        <w:rPr>
          <w:rFonts w:eastAsiaTheme="minorEastAsia" w:cs="Helvetica"/>
          <w:bCs/>
          <w:color w:val="000000"/>
        </w:rPr>
        <w:t xml:space="preserve">academic and </w:t>
      </w:r>
      <w:r>
        <w:rPr>
          <w:rFonts w:eastAsiaTheme="minorEastAsia" w:cs="Helvetica"/>
          <w:bCs/>
          <w:color w:val="000000"/>
        </w:rPr>
        <w:t xml:space="preserve">social consequences of </w:t>
      </w:r>
      <w:r w:rsidRPr="00D74065">
        <w:rPr>
          <w:rFonts w:eastAsiaTheme="minorEastAsia" w:cs="Helvetica"/>
          <w:bCs/>
          <w:color w:val="000000"/>
        </w:rPr>
        <w:t>the ORExt, bot</w:t>
      </w:r>
      <w:r w:rsidR="00C67FE3" w:rsidRPr="00D74065">
        <w:rPr>
          <w:rFonts w:eastAsiaTheme="minorEastAsia" w:cs="Helvetica"/>
          <w:bCs/>
          <w:color w:val="000000"/>
        </w:rPr>
        <w:t>h intended and unintended. The C</w:t>
      </w:r>
      <w:r w:rsidRPr="00D74065">
        <w:rPr>
          <w:rFonts w:eastAsiaTheme="minorEastAsia" w:cs="Helvetica"/>
          <w:bCs/>
          <w:color w:val="000000"/>
        </w:rPr>
        <w:t>onsequential</w:t>
      </w:r>
      <w:r w:rsidR="00C67FE3" w:rsidRPr="00D74065">
        <w:rPr>
          <w:rFonts w:eastAsiaTheme="minorEastAsia" w:cs="Helvetica"/>
          <w:bCs/>
          <w:color w:val="000000"/>
        </w:rPr>
        <w:t xml:space="preserve"> V</w:t>
      </w:r>
      <w:r w:rsidRPr="00D74065">
        <w:rPr>
          <w:rFonts w:eastAsiaTheme="minorEastAsia" w:cs="Helvetica"/>
          <w:bCs/>
          <w:color w:val="000000"/>
        </w:rPr>
        <w:t xml:space="preserve">alidity report is published in </w:t>
      </w:r>
      <w:r w:rsidR="00FF3EB7" w:rsidRPr="00D74065">
        <w:rPr>
          <w:rFonts w:eastAsiaTheme="minorEastAsia" w:cs="Helvetica"/>
          <w:bCs/>
          <w:i/>
          <w:color w:val="000000"/>
        </w:rPr>
        <w:t>Appendix 2.3B.1</w:t>
      </w:r>
      <w:r w:rsidR="00A02AF6" w:rsidRPr="00D74065">
        <w:rPr>
          <w:rFonts w:eastAsiaTheme="minorEastAsia" w:cs="Helvetica"/>
          <w:bCs/>
          <w:i/>
          <w:color w:val="000000"/>
        </w:rPr>
        <w:t>0</w:t>
      </w:r>
      <w:r w:rsidRPr="00D74065">
        <w:rPr>
          <w:rFonts w:eastAsiaTheme="minorEastAsia" w:cs="Helvetica"/>
          <w:bCs/>
          <w:color w:val="000000"/>
        </w:rPr>
        <w:t>. ODE</w:t>
      </w:r>
      <w:r w:rsidRPr="00B85E86">
        <w:rPr>
          <w:rFonts w:eastAsiaTheme="minorEastAsia" w:cs="Helvetica"/>
          <w:bCs/>
          <w:color w:val="000000"/>
        </w:rPr>
        <w:t xml:space="preserve"> and</w:t>
      </w:r>
      <w:r>
        <w:rPr>
          <w:rFonts w:eastAsiaTheme="minorEastAsia" w:cs="Helvetica"/>
          <w:bCs/>
          <w:color w:val="000000"/>
        </w:rPr>
        <w:t xml:space="preserve"> </w:t>
      </w:r>
      <w:r w:rsidRPr="00911A33">
        <w:rPr>
          <w:rFonts w:eastAsiaTheme="minorEastAsia" w:cs="Helvetica"/>
          <w:bCs/>
          <w:color w:val="000000"/>
        </w:rPr>
        <w:t>BRT staff review the results of the survey annually to determine what program improvements are needed.</w:t>
      </w:r>
      <w:r w:rsidR="00C4213E" w:rsidRPr="00911A33">
        <w:rPr>
          <w:rFonts w:eastAsiaTheme="minorEastAsia" w:cs="Helvetica"/>
          <w:bCs/>
          <w:color w:val="000000"/>
        </w:rPr>
        <w:t xml:space="preserve"> A summary of the results is provided below.</w:t>
      </w:r>
    </w:p>
    <w:p w14:paraId="06CCC35C" w14:textId="77777777" w:rsidR="00C4213E" w:rsidRPr="00911A33" w:rsidRDefault="00C4213E" w:rsidP="000A1205">
      <w:pPr>
        <w:widowControl w:val="0"/>
        <w:autoSpaceDE w:val="0"/>
        <w:autoSpaceDN w:val="0"/>
        <w:adjustRightInd w:val="0"/>
        <w:rPr>
          <w:rFonts w:eastAsiaTheme="minorEastAsia" w:cs="Helvetica"/>
          <w:bCs/>
          <w:color w:val="000000"/>
        </w:rPr>
      </w:pPr>
    </w:p>
    <w:p w14:paraId="7DAD7BCA" w14:textId="0F265223" w:rsidR="00C4213E" w:rsidRPr="00D74065" w:rsidRDefault="00C4213E" w:rsidP="00C4213E">
      <w:r w:rsidRPr="00911A33">
        <w:t xml:space="preserve">ODE implemented a research survey program to address the need to document the consequences, both intended and unintended, of the ORExt Assessments. The research </w:t>
      </w:r>
      <w:r w:rsidRPr="00D74065">
        <w:t xml:space="preserve">questions have been framed based upon current consequential validity approaches for alternate assessments in the literature, as well as issues that are of specific value in Oregon. </w:t>
      </w:r>
      <w:r w:rsidR="00C30921" w:rsidRPr="00D74065">
        <w:t xml:space="preserve">The survey included </w:t>
      </w:r>
      <w:r w:rsidR="00D74065" w:rsidRPr="00D74065">
        <w:t>344</w:t>
      </w:r>
      <w:r w:rsidR="00C30921" w:rsidRPr="00D74065">
        <w:t xml:space="preserve"> respondents. Th</w:t>
      </w:r>
      <w:r w:rsidR="00D74065" w:rsidRPr="00D74065">
        <w:t>is was 25</w:t>
      </w:r>
      <w:r w:rsidRPr="00D74065">
        <w:t>% of the</w:t>
      </w:r>
      <w:r w:rsidR="00C30921" w:rsidRPr="00D74065">
        <w:t xml:space="preserve"> solicited </w:t>
      </w:r>
      <w:r w:rsidRPr="00D74065">
        <w:t xml:space="preserve">respondents, who were all Qualified Assessors (QAs) and Qualified Trainers (QTs) in the </w:t>
      </w:r>
      <w:proofErr w:type="spellStart"/>
      <w:r w:rsidRPr="00D74065">
        <w:t>or</w:t>
      </w:r>
      <w:proofErr w:type="spellEnd"/>
      <w:r w:rsidRPr="00D74065">
        <w:t>.k12test</w:t>
      </w:r>
      <w:r w:rsidR="00C30921" w:rsidRPr="00D74065">
        <w:t xml:space="preserve">.com database. </w:t>
      </w:r>
      <w:r w:rsidR="00D74065" w:rsidRPr="00D74065">
        <w:t>The sample was 84</w:t>
      </w:r>
      <w:r w:rsidRPr="00D74065">
        <w:t xml:space="preserve">% female and represented all regions of the state, as well as age ranges. The survey included a range of quantitative and qualitative components. </w:t>
      </w:r>
    </w:p>
    <w:p w14:paraId="6D7F8068" w14:textId="54C7B649" w:rsidR="00C4213E" w:rsidRPr="00D74065" w:rsidRDefault="00C4213E" w:rsidP="00C4213E">
      <w:pPr>
        <w:widowControl w:val="0"/>
        <w:autoSpaceDE w:val="0"/>
        <w:autoSpaceDN w:val="0"/>
        <w:adjustRightInd w:val="0"/>
      </w:pPr>
      <w:r w:rsidRPr="00D74065">
        <w:t xml:space="preserve">The quantitative results demonstrate that QAs and QTs </w:t>
      </w:r>
      <w:r w:rsidR="00C30921" w:rsidRPr="00D74065">
        <w:t>continue to feel</w:t>
      </w:r>
      <w:r w:rsidRPr="00D74065">
        <w:t xml:space="preserve"> that the ORExt test items were </w:t>
      </w:r>
      <w:r w:rsidR="00D74065" w:rsidRPr="00D74065">
        <w:t>easy to administer and score (58</w:t>
      </w:r>
      <w:r w:rsidRPr="00D74065">
        <w:t>% Strongly Agree)</w:t>
      </w:r>
      <w:r w:rsidR="00D74065">
        <w:t xml:space="preserve"> and felt confident in their ability to interpret scaled scores and Achievement Level Descriptors for the ORExt (54% Agree)</w:t>
      </w:r>
      <w:r w:rsidRPr="00D74065">
        <w:t>. They also felt that the items were accessible f</w:t>
      </w:r>
      <w:r w:rsidR="00C30921" w:rsidRPr="00D74065">
        <w:t>or students who participated (</w:t>
      </w:r>
      <w:r w:rsidR="00D74065" w:rsidRPr="00D74065">
        <w:t>53</w:t>
      </w:r>
      <w:r w:rsidRPr="00D74065">
        <w:t>% Agree)</w:t>
      </w:r>
      <w:r w:rsidR="00D74065">
        <w:t xml:space="preserve"> and that the ORExt reflected the academic content that SWSCD should be learning (57% Agree)</w:t>
      </w:r>
      <w:r w:rsidRPr="00D74065">
        <w:t xml:space="preserve">. QAs and QTs felt marginally </w:t>
      </w:r>
      <w:r w:rsidR="00C30921" w:rsidRPr="00D74065">
        <w:t>posit</w:t>
      </w:r>
      <w:r w:rsidR="0025284C" w:rsidRPr="00D74065">
        <w:t>i</w:t>
      </w:r>
      <w:r w:rsidR="00C30921" w:rsidRPr="00D74065">
        <w:t xml:space="preserve">ve </w:t>
      </w:r>
      <w:r w:rsidR="0025284C" w:rsidRPr="00D74065">
        <w:t xml:space="preserve">about </w:t>
      </w:r>
      <w:r w:rsidRPr="00D74065">
        <w:t>the educational</w:t>
      </w:r>
      <w:r w:rsidR="00C30921" w:rsidRPr="00D74065">
        <w:t xml:space="preserve"> impacts of the </w:t>
      </w:r>
      <w:r w:rsidR="00C30921" w:rsidRPr="00D74065">
        <w:lastRenderedPageBreak/>
        <w:t xml:space="preserve">ORExt and marginally negative </w:t>
      </w:r>
      <w:r w:rsidR="0025284C" w:rsidRPr="00D74065">
        <w:t xml:space="preserve">about </w:t>
      </w:r>
      <w:r w:rsidR="00C30921" w:rsidRPr="00D74065">
        <w:t xml:space="preserve">its social impacts. The results </w:t>
      </w:r>
      <w:r w:rsidR="00D74065" w:rsidRPr="00D74065">
        <w:t xml:space="preserve">again </w:t>
      </w:r>
      <w:r w:rsidR="00C30921" w:rsidRPr="00D74065">
        <w:t>demonstrate that the ORExt content area assessments generally requir</w:t>
      </w:r>
      <w:r w:rsidR="00D74065" w:rsidRPr="00D74065">
        <w:t>e up to one hour to administer.</w:t>
      </w:r>
    </w:p>
    <w:p w14:paraId="4F6DF4F1" w14:textId="77777777" w:rsidR="00C4213E" w:rsidRPr="00D74065" w:rsidRDefault="00C4213E" w:rsidP="00C4213E">
      <w:pPr>
        <w:widowControl w:val="0"/>
        <w:autoSpaceDE w:val="0"/>
        <w:autoSpaceDN w:val="0"/>
        <w:adjustRightInd w:val="0"/>
      </w:pPr>
    </w:p>
    <w:p w14:paraId="014B33E3" w14:textId="454685BF" w:rsidR="00C4213E" w:rsidRDefault="00C4213E" w:rsidP="00C4213E">
      <w:pPr>
        <w:widowControl w:val="0"/>
        <w:autoSpaceDE w:val="0"/>
        <w:autoSpaceDN w:val="0"/>
        <w:adjustRightInd w:val="0"/>
      </w:pPr>
      <w:r w:rsidRPr="00D74065">
        <w:t xml:space="preserve">The qualitative results revealed </w:t>
      </w:r>
      <w:r w:rsidR="00D74065" w:rsidRPr="00D74065">
        <w:t>two areas</w:t>
      </w:r>
      <w:r w:rsidRPr="00D74065">
        <w:t xml:space="preserve"> in which educators appreciated the ORExt and four areas of needed improvement. QAs and QTs said that they appreciated: 1) the assessment's efficiency (i.e., </w:t>
      </w:r>
      <w:r w:rsidR="00BB1170" w:rsidRPr="00D74065">
        <w:t>more streamlined administration, ease of administration, easier to give and score online, online materials distribution</w:t>
      </w:r>
      <w:r w:rsidRPr="00D74065">
        <w:t xml:space="preserve">); </w:t>
      </w:r>
      <w:r w:rsidR="00D74065" w:rsidRPr="00D74065">
        <w:t xml:space="preserve">and, </w:t>
      </w:r>
      <w:r w:rsidRPr="00D74065">
        <w:t xml:space="preserve">2) </w:t>
      </w:r>
      <w:r w:rsidR="00BB1170" w:rsidRPr="00D74065">
        <w:t>overall item and test</w:t>
      </w:r>
      <w:r w:rsidRPr="00D74065">
        <w:t xml:space="preserve"> design (i.e., one item</w:t>
      </w:r>
      <w:r w:rsidR="00BB1170" w:rsidRPr="00D74065">
        <w:t xml:space="preserve"> per page, visual supports, </w:t>
      </w:r>
      <w:r w:rsidRPr="00D74065">
        <w:t>scoring protocol and student m</w:t>
      </w:r>
      <w:r w:rsidR="00BB1170" w:rsidRPr="00D74065">
        <w:t>aterials design, accessibility of te</w:t>
      </w:r>
      <w:r w:rsidR="00D74065" w:rsidRPr="00D74065">
        <w:t xml:space="preserve">st questions). </w:t>
      </w:r>
      <w:r w:rsidR="00250D72" w:rsidRPr="00D74065">
        <w:t>Teachers</w:t>
      </w:r>
      <w:r w:rsidRPr="00D74065">
        <w:t xml:space="preserve"> recommended th</w:t>
      </w:r>
      <w:r w:rsidR="00250D72" w:rsidRPr="00D74065">
        <w:t>e following areas of improvement</w:t>
      </w:r>
      <w:r w:rsidR="00BB1170" w:rsidRPr="00D74065">
        <w:t>, not all of which are actionable</w:t>
      </w:r>
      <w:r w:rsidRPr="00D74065">
        <w:t xml:space="preserve">: 1) </w:t>
      </w:r>
      <w:r w:rsidR="00D74065" w:rsidRPr="00D74065">
        <w:t>Option to administer the assessment electronically</w:t>
      </w:r>
      <w:r w:rsidR="006857D4" w:rsidRPr="00D74065">
        <w:t>, 2</w:t>
      </w:r>
      <w:r w:rsidR="00D74065" w:rsidRPr="00D74065">
        <w:t>) A</w:t>
      </w:r>
      <w:r w:rsidR="006857D4" w:rsidRPr="00D74065">
        <w:t xml:space="preserve"> functional</w:t>
      </w:r>
      <w:r w:rsidR="00BB1170" w:rsidRPr="00D74065">
        <w:t xml:space="preserve"> skills assessment</w:t>
      </w:r>
      <w:r w:rsidR="00D74065" w:rsidRPr="00D74065">
        <w:t>, 3) N</w:t>
      </w:r>
      <w:r w:rsidR="00BB1170" w:rsidRPr="00D74065">
        <w:t xml:space="preserve">ew items for very low functioning students should be developed, and 4) </w:t>
      </w:r>
      <w:r w:rsidR="00D74065" w:rsidRPr="00D74065">
        <w:t>A math assessment composed of more practical/life skills problems involving time and money</w:t>
      </w:r>
      <w:r w:rsidR="00BB1170" w:rsidRPr="00D74065">
        <w:t xml:space="preserve">. </w:t>
      </w:r>
      <w:r w:rsidRPr="00D74065">
        <w:t>Complete results</w:t>
      </w:r>
      <w:r w:rsidR="00D74065">
        <w:t>, including anticipated responses,</w:t>
      </w:r>
      <w:r w:rsidRPr="00D74065">
        <w:t xml:space="preserve"> from the survey can be found in </w:t>
      </w:r>
      <w:r w:rsidRPr="00D74065">
        <w:rPr>
          <w:i/>
        </w:rPr>
        <w:t>Appendix 2.3B.1</w:t>
      </w:r>
      <w:r w:rsidR="00C67FE3" w:rsidRPr="00D74065">
        <w:rPr>
          <w:i/>
        </w:rPr>
        <w:t>0</w:t>
      </w:r>
      <w:r w:rsidRPr="00D74065">
        <w:t>.</w:t>
      </w:r>
    </w:p>
    <w:p w14:paraId="5106D856" w14:textId="77777777" w:rsidR="00FF6734" w:rsidRDefault="00FF6734" w:rsidP="000A1205">
      <w:pPr>
        <w:widowControl w:val="0"/>
        <w:autoSpaceDE w:val="0"/>
        <w:autoSpaceDN w:val="0"/>
        <w:adjustRightInd w:val="0"/>
        <w:rPr>
          <w:rFonts w:eastAsiaTheme="minorEastAsia" w:cs="Helvetica"/>
          <w:bCs/>
          <w:color w:val="000000"/>
        </w:rPr>
      </w:pPr>
    </w:p>
    <w:p w14:paraId="04BACFCE" w14:textId="6195F5E2" w:rsidR="00E30A54" w:rsidRDefault="00FF6734" w:rsidP="00FF6734">
      <w:pPr>
        <w:pStyle w:val="ODETechReptSubSubSection"/>
      </w:pPr>
      <w:r>
        <w:t>2.3C Technology-based Assessments</w:t>
      </w:r>
    </w:p>
    <w:p w14:paraId="3385AD00" w14:textId="17CD3DD1" w:rsidR="00C931A2" w:rsidRDefault="00FF6734" w:rsidP="00C931A2">
      <w:r>
        <w:t xml:space="preserve">The ORExt </w:t>
      </w:r>
      <w:r w:rsidR="008D3046">
        <w:t>was implemented on a small scale using</w:t>
      </w:r>
      <w:r>
        <w:t xml:space="preserve"> a technology-based platform</w:t>
      </w:r>
      <w:r w:rsidR="008D3046">
        <w:t xml:space="preserve"> as part of Phase 2 of the ORExt Pilot T</w:t>
      </w:r>
      <w:r>
        <w:t xml:space="preserve">ablet </w:t>
      </w:r>
      <w:r w:rsidR="008D3046">
        <w:t>A</w:t>
      </w:r>
      <w:r>
        <w:t>dmin</w:t>
      </w:r>
      <w:r w:rsidR="00250D72">
        <w:t>is</w:t>
      </w:r>
      <w:r>
        <w:t xml:space="preserve">tration study </w:t>
      </w:r>
      <w:r w:rsidR="008D3046">
        <w:t>conducted in the spring 2017</w:t>
      </w:r>
      <w:r w:rsidR="00C76A32">
        <w:t xml:space="preserve">. </w:t>
      </w:r>
      <w:r w:rsidR="008D3046">
        <w:t xml:space="preserve">The current plan </w:t>
      </w:r>
      <w:r w:rsidR="008D3046" w:rsidRPr="003A1C50">
        <w:t xml:space="preserve">is to make the tablet-based </w:t>
      </w:r>
      <w:r w:rsidR="009D2825">
        <w:t>administration</w:t>
      </w:r>
      <w:r w:rsidR="009D2825" w:rsidRPr="003A1C50">
        <w:t xml:space="preserve"> </w:t>
      </w:r>
      <w:r w:rsidR="008D3046" w:rsidRPr="003A1C50">
        <w:t xml:space="preserve">of the ORExt available statewide next year, 2017-18. </w:t>
      </w:r>
      <w:r w:rsidR="00C76A32" w:rsidRPr="003A1C50">
        <w:t xml:space="preserve">A complete report of the results of the study, including the research plan and the lessons learned, is provided in </w:t>
      </w:r>
      <w:r w:rsidR="00C76A32" w:rsidRPr="003A1C50">
        <w:rPr>
          <w:i/>
        </w:rPr>
        <w:t>Appendix 2.3C</w:t>
      </w:r>
      <w:r w:rsidR="00C76A32" w:rsidRPr="003A1C50">
        <w:t xml:space="preserve">. </w:t>
      </w:r>
      <w:r w:rsidR="00BD487D" w:rsidRPr="003A1C50">
        <w:t>In short, this year’s tablet administrat</w:t>
      </w:r>
      <w:r w:rsidR="003A1C50" w:rsidRPr="003A1C50">
        <w:t xml:space="preserve">ion study demonstrated </w:t>
      </w:r>
      <w:r w:rsidR="00BD65AC">
        <w:t xml:space="preserve">that </w:t>
      </w:r>
      <w:r w:rsidR="003A1C50" w:rsidRPr="003A1C50">
        <w:t xml:space="preserve">QAs </w:t>
      </w:r>
      <w:r w:rsidR="00D74065">
        <w:t>support</w:t>
      </w:r>
      <w:r w:rsidR="003A1C50" w:rsidRPr="003A1C50">
        <w:t xml:space="preserve"> a tablet administration </w:t>
      </w:r>
      <w:r w:rsidR="009736D2">
        <w:t>of</w:t>
      </w:r>
      <w:r w:rsidR="009736D2" w:rsidRPr="003A1C50">
        <w:t xml:space="preserve"> </w:t>
      </w:r>
      <w:r w:rsidR="003A1C50" w:rsidRPr="003A1C50">
        <w:t>the ORExt at the statewide level. The study results also demonstrated that additional training must be provided for the manual writing scoring process. In addition, the administration of the ORora for students whose ORExt testing is discontinued after they have met the minimum participation rule will be incorporated into the tablet administration next year. To support training and understanding of the system by both teachers and students, p</w:t>
      </w:r>
      <w:r w:rsidR="00BD487D" w:rsidRPr="003A1C50">
        <w:t xml:space="preserve">ractice items in a tablet format </w:t>
      </w:r>
      <w:r w:rsidR="003A1C50" w:rsidRPr="003A1C50">
        <w:t xml:space="preserve">will </w:t>
      </w:r>
      <w:r w:rsidR="00BD487D" w:rsidRPr="003A1C50">
        <w:t>be provided for stakeholders</w:t>
      </w:r>
      <w:r w:rsidR="006857D4" w:rsidRPr="003A1C50">
        <w:t xml:space="preserve"> to prepare for future tablet-based administrations</w:t>
      </w:r>
      <w:r w:rsidR="00BD487D" w:rsidRPr="003A1C50">
        <w:t xml:space="preserve">. </w:t>
      </w:r>
      <w:r w:rsidR="003A1C50" w:rsidRPr="003A1C50">
        <w:t>This year’s study</w:t>
      </w:r>
      <w:r w:rsidRPr="003A1C50">
        <w:t xml:space="preserve"> address</w:t>
      </w:r>
      <w:r w:rsidR="003A1C50" w:rsidRPr="003A1C50">
        <w:t>ed</w:t>
      </w:r>
      <w:r w:rsidRPr="003A1C50">
        <w:t xml:space="preserve"> issues related to database communication systems to ensure data security and ac</w:t>
      </w:r>
      <w:r w:rsidR="003A1C50" w:rsidRPr="003A1C50">
        <w:t>curate data storage and access at the district level</w:t>
      </w:r>
      <w:r w:rsidRPr="003A1C50">
        <w:t>. The paper/pencil version will continue to be available</w:t>
      </w:r>
      <w:r w:rsidR="003A1C50" w:rsidRPr="003A1C50">
        <w:t xml:space="preserve"> for students who cannot access a tablet administration</w:t>
      </w:r>
      <w:r w:rsidRPr="003A1C50">
        <w:t>.</w:t>
      </w:r>
    </w:p>
    <w:p w14:paraId="01189AA1" w14:textId="499EBE96" w:rsidR="007928E9" w:rsidRDefault="007928E9">
      <w:pPr>
        <w:rPr>
          <w:rFonts w:asciiTheme="majorHAnsi" w:hAnsiTheme="majorHAnsi"/>
          <w:b/>
        </w:rPr>
      </w:pPr>
    </w:p>
    <w:p w14:paraId="0E9095B8" w14:textId="4F16FEC2" w:rsidR="00C931A2" w:rsidRDefault="00C931A2" w:rsidP="00C931A2">
      <w:pPr>
        <w:pStyle w:val="ODETechReptSubSecTitle"/>
      </w:pPr>
      <w:bookmarkStart w:id="13" w:name="_Toc360367297"/>
      <w:r>
        <w:t>2.4 Monitoring Test Administration</w:t>
      </w:r>
      <w:bookmarkEnd w:id="13"/>
    </w:p>
    <w:p w14:paraId="09730961" w14:textId="37C92CD4" w:rsidR="0061723B" w:rsidRDefault="0061723B" w:rsidP="0061723B">
      <w:r w:rsidRPr="007928E9">
        <w:t>The ODE maintains a rigorous training system</w:t>
      </w:r>
      <w:r>
        <w:t xml:space="preserve"> to support standardized test administration for the ORExt, located at </w:t>
      </w:r>
      <w:hyperlink r:id="rId30" w:history="1">
        <w:r w:rsidRPr="00A165F9">
          <w:rPr>
            <w:rStyle w:val="Hyperlink"/>
          </w:rPr>
          <w:t>https://or.k12test.com</w:t>
        </w:r>
      </w:hyperlink>
      <w:r>
        <w:t xml:space="preserve"> (secure website, but see screenshot below for an example of training content). </w:t>
      </w:r>
    </w:p>
    <w:p w14:paraId="1D3B8490" w14:textId="77777777" w:rsidR="0061723B" w:rsidRDefault="0061723B" w:rsidP="0061723B"/>
    <w:p w14:paraId="0F59563E" w14:textId="4EE4898F" w:rsidR="0061723B" w:rsidRDefault="008D3046" w:rsidP="0061723B">
      <w:pPr>
        <w:jc w:val="center"/>
      </w:pPr>
      <w:r>
        <w:rPr>
          <w:noProof/>
        </w:rPr>
        <w:lastRenderedPageBreak/>
        <w:drawing>
          <wp:inline distT="0" distB="0" distL="0" distR="0" wp14:anchorId="2F39DDC1" wp14:editId="3A9A231B">
            <wp:extent cx="5943600" cy="4495800"/>
            <wp:effectExtent l="50800" t="50800" r="127000" b="127000"/>
            <wp:docPr id="48" name="Picture 48" descr="Macintosh HD:Users:nadfarley:Desktop:Screen Shot 2017-04-27 at 4.0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Macintosh HD:Users:nadfarley:Desktop:Screen Shot 2017-04-27 at 4.09.04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ln w="1905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4E3866" w14:textId="77777777" w:rsidR="0061723B" w:rsidRDefault="0061723B" w:rsidP="0061723B">
      <w:r>
        <w:t xml:space="preserve">The </w:t>
      </w:r>
      <w:proofErr w:type="spellStart"/>
      <w:r>
        <w:t>or</w:t>
      </w:r>
      <w:proofErr w:type="spellEnd"/>
      <w:r>
        <w:t>.k12test.com website includes a training section that addresses any systems updates, the process for becoming a Qualified Assessor or Qualified Trainer, student eligibility expectations, student confidentiality and test security, test administration and scoring expectations, examples of appropriate and inappropriate administration (video), supporting student access to items without violating the test construct, content area trainings that demonstrate how to administer items in ELA, Math, and Science (video, with supporting test materials), and how to access secure tests and complete data entry. Information for QAs, QTs, and parents regarding the ORExt is also provided, as are all necessary support materials. For QAs, these materials include practice tests to prepare both themselves and students for the annual assessment and all of the training materials used on the website. In addition to these materials, QTs have access to all training materials necessary to provide annual training to QAs in their purview (see screenshot below):</w:t>
      </w:r>
    </w:p>
    <w:p w14:paraId="60D6A3E1" w14:textId="75FEB596" w:rsidR="0061723B" w:rsidRDefault="008D3046" w:rsidP="0061723B">
      <w:pPr>
        <w:jc w:val="center"/>
      </w:pPr>
      <w:r>
        <w:rPr>
          <w:noProof/>
        </w:rPr>
        <w:lastRenderedPageBreak/>
        <w:drawing>
          <wp:inline distT="0" distB="0" distL="0" distR="0" wp14:anchorId="415D31B0" wp14:editId="4CEB666B">
            <wp:extent cx="5926455" cy="5164455"/>
            <wp:effectExtent l="50800" t="50800" r="118745" b="118745"/>
            <wp:docPr id="49" name="Picture 49" descr="Macintosh HD:Users:nadfarley:Desktop:Screen Shot 2017-04-27 at 4.0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cintosh HD:Users:nadfarley:Desktop:Screen Shot 2017-04-27 at 4.09.4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6455" cy="5164455"/>
                    </a:xfrm>
                    <a:prstGeom prst="rect">
                      <a:avLst/>
                    </a:prstGeom>
                    <a:ln w="1905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9CE46" w14:textId="77777777" w:rsidR="0061723B" w:rsidRDefault="0061723B" w:rsidP="0061723B">
      <w:r>
        <w:t xml:space="preserve">In addition, </w:t>
      </w:r>
      <w:r w:rsidRPr="007928E9">
        <w:t xml:space="preserve">monitoring and reporting related to test administration </w:t>
      </w:r>
      <w:r>
        <w:t>issues for the ORExt is addressed via general ODE reporting systems</w:t>
      </w:r>
      <w:r w:rsidRPr="007928E9">
        <w:t xml:space="preserve">. Information regarding this process can be located in the general assessment system </w:t>
      </w:r>
      <w:r>
        <w:t>Peer Review evidence submission</w:t>
      </w:r>
      <w:r w:rsidRPr="007928E9">
        <w:t>.</w:t>
      </w:r>
    </w:p>
    <w:p w14:paraId="7A1AFE46" w14:textId="77777777" w:rsidR="003D1C33" w:rsidRDefault="003D1C33" w:rsidP="00C931A2"/>
    <w:p w14:paraId="403832B1" w14:textId="428E85FE" w:rsidR="00C931A2" w:rsidRDefault="00C931A2" w:rsidP="00C931A2">
      <w:pPr>
        <w:pStyle w:val="ODETechReptSubSecTitle"/>
      </w:pPr>
      <w:bookmarkStart w:id="14" w:name="_Toc360367298"/>
      <w:r>
        <w:t>2.</w:t>
      </w:r>
      <w:r w:rsidR="00C66443">
        <w:t>5</w:t>
      </w:r>
      <w:r>
        <w:t xml:space="preserve"> Test Security</w:t>
      </w:r>
      <w:bookmarkEnd w:id="14"/>
    </w:p>
    <w:p w14:paraId="70B741EE" w14:textId="41692D70" w:rsidR="00C66443" w:rsidRPr="00CD5B54" w:rsidRDefault="00C66443" w:rsidP="00C66443">
      <w:pPr>
        <w:pStyle w:val="ODETechReptSubSubSection"/>
      </w:pPr>
      <w:r w:rsidRPr="00CD5B54">
        <w:t>2.5A Prevention of Assessment Irregularities</w:t>
      </w:r>
    </w:p>
    <w:p w14:paraId="7B0103C4" w14:textId="4F146D66" w:rsidR="00C66443" w:rsidRDefault="00E30EDC" w:rsidP="00C931A2">
      <w:r w:rsidRPr="00CD5B54">
        <w:t xml:space="preserve">Test security policies and consequences for violation are addressed in the Test Administration Manual on an annual basis (see </w:t>
      </w:r>
      <w:r w:rsidRPr="00CD5B54">
        <w:rPr>
          <w:i/>
        </w:rPr>
        <w:t xml:space="preserve">Appendix </w:t>
      </w:r>
      <w:r w:rsidR="00145336" w:rsidRPr="00CD5B54">
        <w:rPr>
          <w:i/>
        </w:rPr>
        <w:t>1.4</w:t>
      </w:r>
      <w:r w:rsidR="00CD5B54" w:rsidRPr="00CD5B54">
        <w:rPr>
          <w:i/>
        </w:rPr>
        <w:t>.2</w:t>
      </w:r>
      <w:r w:rsidR="00145336" w:rsidRPr="00CD5B54">
        <w:rPr>
          <w:i/>
        </w:rPr>
        <w:t>,</w:t>
      </w:r>
      <w:r w:rsidR="00F422A2" w:rsidRPr="00CD5B54">
        <w:t xml:space="preserve"> p</w:t>
      </w:r>
      <w:r w:rsidR="00B05C53" w:rsidRPr="00CD5B54">
        <w:t>. 2</w:t>
      </w:r>
      <w:r w:rsidR="00CA5F79">
        <w:t>9-33</w:t>
      </w:r>
      <w:r w:rsidR="00145336" w:rsidRPr="00CD5B54">
        <w:t>)</w:t>
      </w:r>
      <w:r w:rsidRPr="00CD5B54">
        <w:t>.</w:t>
      </w:r>
      <w:r w:rsidR="00145336" w:rsidRPr="00CD5B54">
        <w:t xml:space="preserve"> </w:t>
      </w:r>
      <w:r w:rsidR="00C66443" w:rsidRPr="00CD5B54">
        <w:t>These policies include test material security, proper test preparation guidelines and administration procedures, consequences for confirmed violations of test security, and annual</w:t>
      </w:r>
      <w:r w:rsidR="00C66443">
        <w:t xml:space="preserve"> training requirements at the district and school levels for all individuals involved in test administration.</w:t>
      </w:r>
      <w:r w:rsidR="004A535A">
        <w:t xml:space="preserve"> </w:t>
      </w:r>
      <w:r w:rsidR="004A535A" w:rsidRPr="00CD5B54">
        <w:t xml:space="preserve">Consequences for adult-initiated </w:t>
      </w:r>
      <w:r w:rsidR="004C1002" w:rsidRPr="00CD5B54">
        <w:t xml:space="preserve">test </w:t>
      </w:r>
      <w:r w:rsidR="004A535A" w:rsidRPr="00CD5B54">
        <w:t xml:space="preserve">irregularities may be severe, including placing teaching licenses in jeopardy (see </w:t>
      </w:r>
      <w:r w:rsidR="004A535A" w:rsidRPr="00CD5B54">
        <w:rPr>
          <w:i/>
        </w:rPr>
        <w:t>Appendix 1.4</w:t>
      </w:r>
      <w:r w:rsidR="00CD5B54" w:rsidRPr="00CD5B54">
        <w:rPr>
          <w:i/>
        </w:rPr>
        <w:t>.2</w:t>
      </w:r>
      <w:r w:rsidR="004A535A" w:rsidRPr="00CD5B54">
        <w:rPr>
          <w:i/>
        </w:rPr>
        <w:t>,</w:t>
      </w:r>
      <w:r w:rsidR="004A535A" w:rsidRPr="00CD5B54">
        <w:t xml:space="preserve"> p. 31-33).</w:t>
      </w:r>
    </w:p>
    <w:p w14:paraId="78210C41" w14:textId="77777777" w:rsidR="00EA2D85" w:rsidRDefault="00EA2D85" w:rsidP="00EA2D85"/>
    <w:p w14:paraId="62DD45CB" w14:textId="77777777" w:rsidR="00436274" w:rsidRDefault="00436274">
      <w:pPr>
        <w:rPr>
          <w:rFonts w:asciiTheme="majorHAnsi" w:hAnsiTheme="majorHAnsi"/>
          <w:i/>
          <w:color w:val="000000"/>
        </w:rPr>
      </w:pPr>
      <w:r>
        <w:br w:type="page"/>
      </w:r>
    </w:p>
    <w:p w14:paraId="524734D8" w14:textId="38745B3F" w:rsidR="00C66443" w:rsidRDefault="0000003E" w:rsidP="0000003E">
      <w:pPr>
        <w:pStyle w:val="ODETechReptSubSubSection"/>
      </w:pPr>
      <w:r>
        <w:lastRenderedPageBreak/>
        <w:t>2.5B Detection of Test Irregularities</w:t>
      </w:r>
    </w:p>
    <w:p w14:paraId="4990BEB5" w14:textId="07449D66" w:rsidR="0000003E" w:rsidRDefault="0000003E" w:rsidP="00C931A2">
      <w:r>
        <w:t xml:space="preserve">The ODE utilizes a localized monitoring system where school test coordinators oversee building-level administration </w:t>
      </w:r>
      <w:r w:rsidR="00EA2D85">
        <w:t xml:space="preserve">by trained, Qualified Assessors, </w:t>
      </w:r>
      <w:r>
        <w:t xml:space="preserve">and report to centralized district test coordinators, who are then responsible for reporting any </w:t>
      </w:r>
      <w:r w:rsidR="00EA2D85">
        <w:t xml:space="preserve">confirmed violations to ODE. </w:t>
      </w:r>
      <w:r w:rsidR="00CD4747">
        <w:t xml:space="preserve">Improprieties are defined as adult-initiated or student-initiated and investigated </w:t>
      </w:r>
      <w:r w:rsidR="00CD4747" w:rsidRPr="00CD5B54">
        <w:t xml:space="preserve">accordingly (see </w:t>
      </w:r>
      <w:r w:rsidR="00CD4747" w:rsidRPr="00CD5B54">
        <w:rPr>
          <w:i/>
        </w:rPr>
        <w:t>Appendix 1.4</w:t>
      </w:r>
      <w:r w:rsidR="00CD5B54">
        <w:rPr>
          <w:i/>
        </w:rPr>
        <w:t>.2</w:t>
      </w:r>
      <w:r w:rsidR="00CD4747" w:rsidRPr="00CD5B54">
        <w:rPr>
          <w:i/>
        </w:rPr>
        <w:t>,</w:t>
      </w:r>
      <w:r w:rsidR="00CD4747" w:rsidRPr="00CD5B54">
        <w:t xml:space="preserve"> p. 29-</w:t>
      </w:r>
      <w:r w:rsidR="00CA5F79">
        <w:t>31</w:t>
      </w:r>
      <w:r w:rsidR="00CD4747" w:rsidRPr="00CD5B54">
        <w:t>).</w:t>
      </w:r>
    </w:p>
    <w:p w14:paraId="08C7185A" w14:textId="77777777" w:rsidR="00EA2D85" w:rsidRDefault="00EA2D85" w:rsidP="00C931A2"/>
    <w:p w14:paraId="1E27C96E" w14:textId="776734CF" w:rsidR="002730DD" w:rsidRDefault="002730DD" w:rsidP="002730DD">
      <w:pPr>
        <w:pStyle w:val="ODETechReptSubSubSection"/>
      </w:pPr>
      <w:r>
        <w:t>2.5C Remediation Following Test Security Incidents</w:t>
      </w:r>
    </w:p>
    <w:p w14:paraId="05012703" w14:textId="18F25351" w:rsidR="0078742D" w:rsidRDefault="0078742D" w:rsidP="0078742D">
      <w:r>
        <w:t>ODE's alternate assessment program manager investigates and remediates substantiated test security incidents for the ORExt by working with district test coordinators. Additional information regarding this process can be located in the general assessment system Peer Review evidence submission.</w:t>
      </w:r>
    </w:p>
    <w:p w14:paraId="5FEE14DC" w14:textId="77777777" w:rsidR="00A87273" w:rsidRDefault="00A87273" w:rsidP="00C931A2"/>
    <w:p w14:paraId="729DE274" w14:textId="2E0567BE" w:rsidR="00A87273" w:rsidRDefault="00A87273" w:rsidP="00A87273">
      <w:pPr>
        <w:pStyle w:val="ODETechReptSubSubSection"/>
      </w:pPr>
      <w:r>
        <w:t>2.5D Investigation of Test Irregularities</w:t>
      </w:r>
    </w:p>
    <w:p w14:paraId="53D61032" w14:textId="1E6D2232" w:rsidR="00E30EDC" w:rsidRDefault="00670A28" w:rsidP="00C931A2">
      <w:r>
        <w:t xml:space="preserve">School and district test coordinators conduct initial investigations into all alleged test </w:t>
      </w:r>
      <w:r w:rsidRPr="00CD5B54">
        <w:t xml:space="preserve">irregularities. </w:t>
      </w:r>
      <w:r w:rsidR="00A87273" w:rsidRPr="00CD5B54">
        <w:t>Once reported to ODE, all alleged test irregularities are investigated in consultation with district test coordinators and the test vendor, as appropriate</w:t>
      </w:r>
      <w:r w:rsidR="00B05C53" w:rsidRPr="00CD5B54">
        <w:t xml:space="preserve"> (see </w:t>
      </w:r>
      <w:r w:rsidR="00B05C53" w:rsidRPr="00CD5B54">
        <w:rPr>
          <w:i/>
        </w:rPr>
        <w:t>Appendix 1.4</w:t>
      </w:r>
      <w:r w:rsidR="00CD5B54" w:rsidRPr="00CD5B54">
        <w:rPr>
          <w:i/>
        </w:rPr>
        <w:t>.2</w:t>
      </w:r>
      <w:r w:rsidR="00B05C53" w:rsidRPr="00CD5B54">
        <w:rPr>
          <w:i/>
        </w:rPr>
        <w:t>,</w:t>
      </w:r>
      <w:r w:rsidR="00CA5F79">
        <w:t xml:space="preserve"> p. 31</w:t>
      </w:r>
      <w:r w:rsidR="00B05C53" w:rsidRPr="00CD5B54">
        <w:t>-33)</w:t>
      </w:r>
      <w:r w:rsidR="00A87273" w:rsidRPr="00CD5B54">
        <w:t>. In</w:t>
      </w:r>
      <w:r w:rsidR="00A87273">
        <w:t xml:space="preserve"> the event that a test irregularity is determined to be factual, c</w:t>
      </w:r>
      <w:r w:rsidR="002730DD">
        <w:t xml:space="preserve">onsequences are determined based upon contextual issues that are brought to light during the investigation. Additional information regarding this process can be located in the general assessment system Peer Review evidence submission. </w:t>
      </w:r>
    </w:p>
    <w:p w14:paraId="5B402D4A" w14:textId="77777777" w:rsidR="00B05C53" w:rsidRDefault="00B05C53" w:rsidP="00C931A2"/>
    <w:p w14:paraId="582D1AF9" w14:textId="77777777" w:rsidR="00C931A2" w:rsidRDefault="00C931A2" w:rsidP="00C931A2">
      <w:pPr>
        <w:pStyle w:val="ODETechReptSubSecTitle"/>
      </w:pPr>
      <w:bookmarkStart w:id="15" w:name="_Toc360367299"/>
      <w:r>
        <w:t>2.6 Systems for Protecting Data Integrity and Privacy</w:t>
      </w:r>
      <w:bookmarkEnd w:id="15"/>
    </w:p>
    <w:p w14:paraId="65101EA3" w14:textId="367438AB" w:rsidR="00E20611" w:rsidRDefault="00E20611" w:rsidP="00E20611">
      <w:pPr>
        <w:pStyle w:val="ODETechReptSubSubSection"/>
      </w:pPr>
      <w:r>
        <w:t>2.6A Integrity of Test Materials</w:t>
      </w:r>
    </w:p>
    <w:p w14:paraId="6D5068FD" w14:textId="77777777" w:rsidR="0078742D" w:rsidRDefault="0078742D" w:rsidP="0078742D">
      <w:r>
        <w:t xml:space="preserve">Test materials for the ORExt are maintained throughout development, dissemination, and administration via multiple mechanisms. All items under development are stored in secure file servers managed by Behavioral Research &amp; Teaching at the University of Oregon, the test vendor for the ORExt. Item reviews necessary to provide alignment, bias, and sensitivity information are conducted online using the secure Distributed Item Review (DIR) platform </w:t>
      </w:r>
      <w:hyperlink r:id="rId33" w:history="1">
        <w:r w:rsidRPr="00A165F9">
          <w:rPr>
            <w:rStyle w:val="Hyperlink"/>
          </w:rPr>
          <w:t>http://brtitemreview.com</w:t>
        </w:r>
      </w:hyperlink>
      <w:r>
        <w:t xml:space="preserve"> (secure </w:t>
      </w:r>
      <w:proofErr w:type="gramStart"/>
      <w:r>
        <w:t xml:space="preserve">website, </w:t>
      </w:r>
      <w:r w:rsidRPr="00104F5E">
        <w:t>but</w:t>
      </w:r>
      <w:proofErr w:type="gramEnd"/>
      <w:r w:rsidRPr="00104F5E">
        <w:t xml:space="preserve"> see </w:t>
      </w:r>
      <w:r w:rsidRPr="008B1FA4">
        <w:rPr>
          <w:i/>
        </w:rPr>
        <w:t xml:space="preserve">Appendix </w:t>
      </w:r>
      <w:r w:rsidRPr="006E76CD">
        <w:rPr>
          <w:i/>
        </w:rPr>
        <w:t>3.1</w:t>
      </w:r>
      <w:r>
        <w:rPr>
          <w:i/>
        </w:rPr>
        <w:t>B</w:t>
      </w:r>
      <w:r w:rsidRPr="006E76CD">
        <w:t xml:space="preserve"> for a</w:t>
      </w:r>
      <w:r>
        <w:t xml:space="preserve"> system overview).</w:t>
      </w:r>
    </w:p>
    <w:p w14:paraId="7524C6F2" w14:textId="77777777" w:rsidR="00C540FA" w:rsidRDefault="00C540FA" w:rsidP="0078742D"/>
    <w:p w14:paraId="40D8A6F3" w14:textId="089A09E9" w:rsidR="0078742D" w:rsidRDefault="006375FD" w:rsidP="0078742D">
      <w:r>
        <w:t>For the 2016-2017</w:t>
      </w:r>
      <w:r w:rsidR="0078742D">
        <w:t xml:space="preserve"> school year, all secure test distribution and data entry was hosted by ODE's secure file transfer system, which is a password-protected test distribution and data entry system located at </w:t>
      </w:r>
      <w:hyperlink r:id="rId34" w:history="1">
        <w:r w:rsidR="0078742D" w:rsidRPr="00A165F9">
          <w:rPr>
            <w:rStyle w:val="Hyperlink"/>
          </w:rPr>
          <w:t>https://district.ode.state.or.us/apps/login/</w:t>
        </w:r>
      </w:hyperlink>
      <w:r w:rsidR="0078742D">
        <w:t xml:space="preserve"> (secure website, but see </w:t>
      </w:r>
      <w:r w:rsidR="00C540FA">
        <w:t>screenshot below for reference).</w:t>
      </w:r>
      <w:r w:rsidR="00357E15">
        <w:t xml:space="preserve"> A data entry guide is provided in </w:t>
      </w:r>
      <w:r w:rsidR="00357E15" w:rsidRPr="00357E15">
        <w:rPr>
          <w:i/>
        </w:rPr>
        <w:t>Appendix 2.6</w:t>
      </w:r>
      <w:r w:rsidR="00357E15">
        <w:t>.</w:t>
      </w:r>
    </w:p>
    <w:p w14:paraId="528987A0" w14:textId="77777777" w:rsidR="0078742D" w:rsidRDefault="0078742D" w:rsidP="0078742D">
      <w:pPr>
        <w:jc w:val="center"/>
      </w:pPr>
      <w:r>
        <w:rPr>
          <w:noProof/>
        </w:rPr>
        <w:lastRenderedPageBreak/>
        <w:drawing>
          <wp:inline distT="0" distB="0" distL="0" distR="0" wp14:anchorId="7602A9CC" wp14:editId="5F38EF07">
            <wp:extent cx="5935345" cy="5833745"/>
            <wp:effectExtent l="50800" t="50800" r="135255" b="135255"/>
            <wp:docPr id="15" name="Picture 15" descr="Macintosh HD:Users:nadfarley:Desktop:Screen Shot 2016-05-11 at 2.3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Macintosh HD:Users:nadfarley:Desktop:Screen Shot 2016-05-11 at 2.36.4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5833745"/>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883BD" w14:textId="77777777" w:rsidR="0078742D" w:rsidRDefault="0078742D" w:rsidP="0078742D">
      <w:r>
        <w:t>Additional information regarding test security can be located in the general assessment system Peer Review evidence submission.</w:t>
      </w:r>
    </w:p>
    <w:p w14:paraId="2EBAA1D6" w14:textId="77777777" w:rsidR="00101EC3" w:rsidRDefault="00101EC3" w:rsidP="00B05C53"/>
    <w:p w14:paraId="3A56D199" w14:textId="679FA512" w:rsidR="00B05C53" w:rsidRDefault="008725EC" w:rsidP="008725EC">
      <w:pPr>
        <w:pStyle w:val="ODETechReptSubSubSection"/>
      </w:pPr>
      <w:r>
        <w:t>2.6B Secure Student-Level Assessment Data</w:t>
      </w:r>
    </w:p>
    <w:p w14:paraId="0D2BE292" w14:textId="4DDC093C" w:rsidR="008725EC" w:rsidRDefault="008725EC" w:rsidP="008725EC">
      <w:r>
        <w:t xml:space="preserve">Student level data is protected by </w:t>
      </w:r>
      <w:r w:rsidR="00513EDC">
        <w:t xml:space="preserve">relevant training and through a secure </w:t>
      </w:r>
      <w:r>
        <w:t xml:space="preserve">data system </w:t>
      </w:r>
      <w:r w:rsidR="00513EDC">
        <w:t xml:space="preserve">in which </w:t>
      </w:r>
      <w:r w:rsidR="00CD4747">
        <w:t xml:space="preserve">all data entry is conducted online </w:t>
      </w:r>
      <w:r w:rsidR="00513EDC">
        <w:t xml:space="preserve">using </w:t>
      </w:r>
      <w:r w:rsidR="00CD4747">
        <w:t xml:space="preserve">password-protected, secure procedures on the </w:t>
      </w:r>
      <w:hyperlink r:id="rId36" w:history="1">
        <w:r w:rsidR="00CD4747" w:rsidRPr="00A165F9">
          <w:rPr>
            <w:rStyle w:val="Hyperlink"/>
          </w:rPr>
          <w:t>https://or.k12test.com</w:t>
        </w:r>
      </w:hyperlink>
      <w:r w:rsidR="00CD4747">
        <w:t xml:space="preserve"> or </w:t>
      </w:r>
      <w:hyperlink r:id="rId37" w:history="1">
        <w:r w:rsidR="00CD4747" w:rsidRPr="00A165F9">
          <w:rPr>
            <w:rStyle w:val="Hyperlink"/>
          </w:rPr>
          <w:t>https://district.ode.state.or.us/apps/login/</w:t>
        </w:r>
      </w:hyperlink>
      <w:r w:rsidR="00CD4747">
        <w:t xml:space="preserve"> websites, as </w:t>
      </w:r>
      <w:r w:rsidR="00CD4747" w:rsidRPr="00484250">
        <w:t xml:space="preserve">identified above. </w:t>
      </w:r>
      <w:r w:rsidR="00101EC3" w:rsidRPr="00484250">
        <w:t>Only trained users</w:t>
      </w:r>
      <w:r w:rsidR="00715703" w:rsidRPr="00484250">
        <w:t xml:space="preserve"> with a vested educational interest</w:t>
      </w:r>
      <w:r w:rsidR="00101EC3" w:rsidRPr="00484250">
        <w:t xml:space="preserve"> who have signed </w:t>
      </w:r>
      <w:r w:rsidR="00101EC3" w:rsidRPr="00357E15">
        <w:t xml:space="preserve">test security agreements are authorized </w:t>
      </w:r>
      <w:r w:rsidR="00715703" w:rsidRPr="00357E15">
        <w:t>to</w:t>
      </w:r>
      <w:r w:rsidR="00101EC3" w:rsidRPr="00357E15">
        <w:t xml:space="preserve"> access to online data entry systems.</w:t>
      </w:r>
      <w:r w:rsidR="00C53BED" w:rsidRPr="00357E15">
        <w:t xml:space="preserve"> See </w:t>
      </w:r>
      <w:r w:rsidR="00CC4E64" w:rsidRPr="00357E15">
        <w:rPr>
          <w:i/>
        </w:rPr>
        <w:t>Appendix</w:t>
      </w:r>
      <w:r w:rsidR="00C53BED" w:rsidRPr="00357E15">
        <w:rPr>
          <w:i/>
        </w:rPr>
        <w:t xml:space="preserve"> 2.6</w:t>
      </w:r>
      <w:r w:rsidR="00C53BED" w:rsidRPr="00357E15">
        <w:t xml:space="preserve"> for additional</w:t>
      </w:r>
      <w:r w:rsidR="00C53BED" w:rsidRPr="00484250">
        <w:t xml:space="preserve"> data entry </w:t>
      </w:r>
      <w:r w:rsidR="0078742D">
        <w:t>expe</w:t>
      </w:r>
      <w:r w:rsidR="006375FD">
        <w:t>ctations for 2016-17</w:t>
      </w:r>
      <w:r w:rsidR="00C53BED" w:rsidRPr="00484250">
        <w:t>.</w:t>
      </w:r>
    </w:p>
    <w:p w14:paraId="294DF4F2" w14:textId="0521FF4B" w:rsidR="00913B74" w:rsidRDefault="00913B74">
      <w:r>
        <w:br w:type="page"/>
      </w:r>
    </w:p>
    <w:p w14:paraId="48DF51E1" w14:textId="684755FD" w:rsidR="00101EC3" w:rsidRDefault="00101EC3" w:rsidP="00101EC3">
      <w:pPr>
        <w:pStyle w:val="ODETechReptSubSubSection"/>
      </w:pPr>
      <w:r>
        <w:lastRenderedPageBreak/>
        <w:t>2.6C Protecting Personally Identifiable Information</w:t>
      </w:r>
    </w:p>
    <w:p w14:paraId="3A54F4FD" w14:textId="0A71F123" w:rsidR="00101EC3" w:rsidRDefault="00101EC3" w:rsidP="00101EC3">
      <w:r>
        <w:t xml:space="preserve">All </w:t>
      </w:r>
      <w:r w:rsidRPr="00357E15">
        <w:t xml:space="preserve">confidential, personally identifiable student information is protected by policy and supported by training (see </w:t>
      </w:r>
      <w:r w:rsidRPr="00357E15">
        <w:rPr>
          <w:i/>
        </w:rPr>
        <w:t>Appendix 1.4</w:t>
      </w:r>
      <w:r w:rsidR="00357E15" w:rsidRPr="00357E15">
        <w:rPr>
          <w:i/>
        </w:rPr>
        <w:t>.2</w:t>
      </w:r>
      <w:r w:rsidRPr="00357E15">
        <w:rPr>
          <w:i/>
        </w:rPr>
        <w:t>,</w:t>
      </w:r>
      <w:r w:rsidR="00CB17AF">
        <w:t xml:space="preserve"> p. 26</w:t>
      </w:r>
      <w:r w:rsidRPr="00357E15">
        <w:t>).</w:t>
      </w:r>
      <w:r w:rsidR="0062007F" w:rsidRPr="00357E15">
        <w:t xml:space="preserve"> The minimum number of students necessary to allow reporting </w:t>
      </w:r>
      <w:r w:rsidR="00D3224A" w:rsidRPr="00357E15">
        <w:t>of</w:t>
      </w:r>
      <w:r w:rsidR="0062007F" w:rsidRPr="00357E15">
        <w:t xml:space="preserve"> students and student</w:t>
      </w:r>
      <w:r w:rsidR="0062007F">
        <w:t xml:space="preserve"> </w:t>
      </w:r>
      <w:r w:rsidR="00BF225F">
        <w:t>sub</w:t>
      </w:r>
      <w:r w:rsidR="0062007F">
        <w:t xml:space="preserve">groups </w:t>
      </w:r>
      <w:r w:rsidR="00D3224A">
        <w:t xml:space="preserve">varies by rating </w:t>
      </w:r>
      <w:r w:rsidR="00681128">
        <w:t xml:space="preserve">(i.e., achievement, growth, graduation, and school size) by level (i.e., school/district/state), and by number of years of assessment data available. For example, to receive an achievement rating, schools must have at least 40 tests for the two most recent school years in reading or mathematics. Alternatively, small schools receive an achievement rating if they have at least 40 tests over the most recent four years. If a </w:t>
      </w:r>
      <w:r w:rsidR="00681128" w:rsidRPr="00357E15">
        <w:t>school does not have at least 40 tests over a four-year period, they will n</w:t>
      </w:r>
      <w:r w:rsidR="00BF225F" w:rsidRPr="00357E15">
        <w:t xml:space="preserve">ot receive an achievement score (see </w:t>
      </w:r>
      <w:r w:rsidR="00BF225F" w:rsidRPr="00357E15">
        <w:rPr>
          <w:i/>
        </w:rPr>
        <w:t>Appendix 2.6</w:t>
      </w:r>
      <w:r w:rsidR="00357E15" w:rsidRPr="00357E15">
        <w:rPr>
          <w:i/>
        </w:rPr>
        <w:t>C</w:t>
      </w:r>
      <w:r w:rsidR="00BF225F" w:rsidRPr="00357E15">
        <w:rPr>
          <w:i/>
        </w:rPr>
        <w:t>)</w:t>
      </w:r>
      <w:r w:rsidR="00BF225F" w:rsidRPr="00357E15">
        <w:t>. Similar rules are applied to student subgroups, including students with disabilities, English learners, and students from diverse racial/ethnic backgrounds (s</w:t>
      </w:r>
      <w:r w:rsidR="00D3224A" w:rsidRPr="00357E15">
        <w:t xml:space="preserve">ee </w:t>
      </w:r>
      <w:r w:rsidR="00D3224A" w:rsidRPr="00357E15">
        <w:rPr>
          <w:i/>
        </w:rPr>
        <w:t>Appendix 2.6C</w:t>
      </w:r>
      <w:r w:rsidR="00BF225F" w:rsidRPr="00357E15">
        <w:t>, p. 7).</w:t>
      </w:r>
    </w:p>
    <w:p w14:paraId="797E5DB3" w14:textId="77777777" w:rsidR="000D5FCF" w:rsidRDefault="000D5FCF" w:rsidP="000D5FCF"/>
    <w:p w14:paraId="451D309A" w14:textId="77777777" w:rsidR="009D4D13" w:rsidRDefault="009D4D13" w:rsidP="00CE69FB">
      <w:pPr>
        <w:pStyle w:val="ODETechReptSection"/>
        <w:jc w:val="left"/>
        <w:rPr>
          <w:b w:val="0"/>
        </w:rPr>
        <w:sectPr w:rsidR="009D4D13" w:rsidSect="004C3C7D">
          <w:headerReference w:type="default" r:id="rId38"/>
          <w:pgSz w:w="12240" w:h="15840"/>
          <w:pgMar w:top="1440" w:right="1080" w:bottom="1440" w:left="1800" w:header="720" w:footer="720" w:gutter="0"/>
          <w:cols w:space="720"/>
          <w:docGrid w:linePitch="360"/>
        </w:sectPr>
      </w:pPr>
    </w:p>
    <w:p w14:paraId="19CD8A8A" w14:textId="0FC51E99" w:rsidR="0029536A" w:rsidRDefault="00D43B32" w:rsidP="0029536A">
      <w:pPr>
        <w:pStyle w:val="ODETechReptSection"/>
      </w:pPr>
      <w:bookmarkStart w:id="16" w:name="_Toc360367300"/>
      <w:r>
        <w:lastRenderedPageBreak/>
        <w:t>Critical Element 3 – Technical Quality: Validity</w:t>
      </w:r>
      <w:bookmarkEnd w:id="16"/>
    </w:p>
    <w:p w14:paraId="765D78BF" w14:textId="4F64659C" w:rsidR="007E2807" w:rsidRDefault="007E2807" w:rsidP="007E2807">
      <w:pPr>
        <w:pStyle w:val="ODETechReptSubSecTitle"/>
      </w:pPr>
      <w:bookmarkStart w:id="17" w:name="_Toc360367301"/>
      <w:r>
        <w:t>3.1 Overall Validity, Including Validity Based on Content</w:t>
      </w:r>
      <w:bookmarkEnd w:id="17"/>
    </w:p>
    <w:p w14:paraId="7AEE1E43" w14:textId="77777777" w:rsidR="007E2807" w:rsidRPr="004C7700" w:rsidRDefault="007E2807" w:rsidP="007E2807">
      <w:pPr>
        <w:widowControl w:val="0"/>
        <w:tabs>
          <w:tab w:val="left" w:pos="720"/>
        </w:tabs>
      </w:pPr>
      <w:r w:rsidRPr="004C7700">
        <w:t>As elaborated by Messick (1989)</w:t>
      </w:r>
      <w:r w:rsidRPr="004C7700">
        <w:rPr>
          <w:rStyle w:val="FootnoteReference"/>
        </w:rPr>
        <w:footnoteReference w:id="1"/>
      </w:r>
      <w:r w:rsidRPr="004C7700">
        <w:t xml:space="preserve">, the validity argument involves a claim with evidence evaluated to make a judgment. Three essential components of assessment systems are necessary: (a) constructs (what to measure), (b) the assessment instruments and processes (approaches to measurement), and (c) use of the test results (for specific populations). </w:t>
      </w:r>
      <w:r>
        <w:t>V</w:t>
      </w:r>
      <w:r w:rsidRPr="004C7700">
        <w:t xml:space="preserve">alidation is a judgment call on the degree to which each of these components is clearly defined and adequately implemented. </w:t>
      </w:r>
    </w:p>
    <w:p w14:paraId="1C0BD951" w14:textId="77777777" w:rsidR="007E2807" w:rsidRPr="004C7700" w:rsidRDefault="007E2807" w:rsidP="007E2807">
      <w:pPr>
        <w:widowControl w:val="0"/>
        <w:tabs>
          <w:tab w:val="left" w:pos="720"/>
        </w:tabs>
      </w:pPr>
    </w:p>
    <w:p w14:paraId="0D9CBE56" w14:textId="7404ACF2" w:rsidR="007E2807" w:rsidRPr="004C7700" w:rsidRDefault="007E2807" w:rsidP="007E2807">
      <w:pPr>
        <w:widowControl w:val="0"/>
        <w:tabs>
          <w:tab w:val="left" w:pos="720"/>
        </w:tabs>
      </w:pPr>
      <w:r w:rsidRPr="004C7700">
        <w:t>Validity is a unitary concept with multifaceted processes of reasoning about a desired interpretation of test scores and subsequent uses of these test scores. In this process, we want answers for two important questions. Regardless of whether the students tested have disabilities, the questions are identical: (1) How valid is our interpretation of a student's test score? and (2) How valid is it to use these scores in an accountability system? Validity evidence may be documented at both the item and total test levels. We use the</w:t>
      </w:r>
      <w:r w:rsidRPr="004C7700">
        <w:rPr>
          <w:color w:val="000000"/>
        </w:rPr>
        <w:t xml:space="preserve"> </w:t>
      </w:r>
      <w:r w:rsidRPr="004C7700">
        <w:rPr>
          <w:i/>
          <w:color w:val="000000"/>
        </w:rPr>
        <w:t>Standards</w:t>
      </w:r>
      <w:r w:rsidRPr="004C7700">
        <w:rPr>
          <w:rStyle w:val="FootnoteReference"/>
          <w:i/>
          <w:color w:val="000000"/>
        </w:rPr>
        <w:footnoteReference w:id="2"/>
      </w:r>
      <w:r w:rsidRPr="004C7700">
        <w:rPr>
          <w:color w:val="000000"/>
        </w:rPr>
        <w:t xml:space="preserve"> (AERA et al., </w:t>
      </w:r>
      <w:r w:rsidR="00ED13E9">
        <w:rPr>
          <w:color w:val="000000"/>
        </w:rPr>
        <w:t>2014</w:t>
      </w:r>
      <w:r w:rsidRPr="004C7700">
        <w:rPr>
          <w:color w:val="000000"/>
        </w:rPr>
        <w:t xml:space="preserve">) in documenting evidence on content coverage, response processes, internal structure, and relations to other variables. </w:t>
      </w:r>
      <w:r w:rsidRPr="004C7700">
        <w:t>This document follows the essential data requirements of the federal government as needed in the peer review</w:t>
      </w:r>
      <w:r>
        <w:t xml:space="preserve"> process</w:t>
      </w:r>
      <w:r w:rsidRPr="004C7700">
        <w:t>.</w:t>
      </w:r>
      <w:r w:rsidRPr="004C7700">
        <w:rPr>
          <w:rStyle w:val="FootnoteReference"/>
        </w:rPr>
        <w:footnoteReference w:id="3"/>
      </w:r>
      <w:r w:rsidRPr="004C7700">
        <w:t xml:space="preserve"> The critical elements highlighted </w:t>
      </w:r>
      <w:r>
        <w:t xml:space="preserve">in </w:t>
      </w:r>
      <w:r w:rsidRPr="004C7700">
        <w:t xml:space="preserve">Section 4 in that document (with examples of acceptable evidence) include (a) academic content standards, (b) academic achievement standards, (c) a statewide assessment system, (d) reliability, (e) validity, and (f) other dimensions of technical quality. </w:t>
      </w:r>
    </w:p>
    <w:p w14:paraId="513EAEC6" w14:textId="77777777" w:rsidR="007E2807" w:rsidRPr="004C7700" w:rsidRDefault="007E2807" w:rsidP="007E2807">
      <w:pPr>
        <w:widowControl w:val="0"/>
        <w:tabs>
          <w:tab w:val="left" w:pos="720"/>
        </w:tabs>
        <w:rPr>
          <w:color w:val="000000"/>
        </w:rPr>
      </w:pPr>
    </w:p>
    <w:p w14:paraId="40CAEDA2" w14:textId="7A7C9AF0" w:rsidR="00606809" w:rsidRDefault="00606809" w:rsidP="00606809">
      <w:r w:rsidRPr="00AF0458">
        <w:t xml:space="preserve">In this technical report, data </w:t>
      </w:r>
      <w:r w:rsidR="0078742D">
        <w:t>are</w:t>
      </w:r>
      <w:r w:rsidRPr="00AF0458">
        <w:t xml:space="preserve"> presented to support the claim that Oregon’s AA-AA</w:t>
      </w:r>
      <w:r w:rsidR="0078742D">
        <w:t>A</w:t>
      </w:r>
      <w:r w:rsidRPr="00AF0458">
        <w:t>S provides the state technically adequate student performance data to ascertain proficiency on grade level state content</w:t>
      </w:r>
      <w:r w:rsidRPr="004C7700">
        <w:t xml:space="preserve"> standards for students with significant cognitive disabilities – which is its defined purpose. The AA-AA</w:t>
      </w:r>
      <w:r w:rsidR="0078742D">
        <w:t>A</w:t>
      </w:r>
      <w:r w:rsidRPr="004C7700">
        <w:t xml:space="preserve">S are </w:t>
      </w:r>
      <w:r>
        <w:t>linked to</w:t>
      </w:r>
      <w:r w:rsidR="0078742D">
        <w:t xml:space="preserve"> grade level academic content,</w:t>
      </w:r>
      <w:r w:rsidRPr="004C7700">
        <w:t xml:space="preserve"> generate reliable outcomes </w:t>
      </w:r>
      <w:r>
        <w:t>at the</w:t>
      </w:r>
      <w:r w:rsidR="0078742D">
        <w:t xml:space="preserve"> test level, include all students,</w:t>
      </w:r>
      <w:r w:rsidRPr="004C7700">
        <w:t xml:space="preserve"> h</w:t>
      </w:r>
      <w:r w:rsidR="0078742D">
        <w:t>ave a cogent internal structure,</w:t>
      </w:r>
      <w:r w:rsidRPr="004C7700">
        <w:t xml:space="preserve"> and fit within a network of </w:t>
      </w:r>
      <w:r w:rsidRPr="000048D7">
        <w:t xml:space="preserve">relations within and across various dimensions of content related to and relevant for making proficiency decisions. Sample items that convey the design and sample content of ORExt items are provided in </w:t>
      </w:r>
      <w:r w:rsidRPr="000048D7">
        <w:rPr>
          <w:i/>
        </w:rPr>
        <w:t xml:space="preserve">Appendix </w:t>
      </w:r>
      <w:r w:rsidR="0078742D" w:rsidRPr="000048D7">
        <w:rPr>
          <w:i/>
        </w:rPr>
        <w:t>2.2.</w:t>
      </w:r>
      <w:r w:rsidR="000048D7" w:rsidRPr="000048D7">
        <w:rPr>
          <w:i/>
        </w:rPr>
        <w:t>3</w:t>
      </w:r>
      <w:r w:rsidRPr="000048D7">
        <w:t>.</w:t>
      </w:r>
    </w:p>
    <w:p w14:paraId="440B46E1" w14:textId="77777777" w:rsidR="00606809" w:rsidRDefault="00606809" w:rsidP="00606809"/>
    <w:p w14:paraId="7FAAF635" w14:textId="30A762DA" w:rsidR="00606809" w:rsidRDefault="00606809" w:rsidP="00606809">
      <w:r>
        <w:t xml:space="preserve">The assessments </w:t>
      </w:r>
      <w:r w:rsidR="002B3708">
        <w:t>are</w:t>
      </w:r>
      <w:r>
        <w:t xml:space="preserve"> administered and scored in a standardized manner. Assessors who administer the ORExt are trained</w:t>
      </w:r>
      <w:r w:rsidRPr="00802F95">
        <w:t xml:space="preserve"> to provide the necessary </w:t>
      </w:r>
      <w:r>
        <w:t>level of support</w:t>
      </w:r>
      <w:r w:rsidRPr="00802F95">
        <w:t xml:space="preserve"> for appropriate test administration</w:t>
      </w:r>
      <w:r>
        <w:t xml:space="preserve"> on an item-by-item basis. There are</w:t>
      </w:r>
      <w:r w:rsidRPr="00802F95">
        <w:t xml:space="preserve"> four levels</w:t>
      </w:r>
      <w:r>
        <w:t xml:space="preserve"> of support outlined in training</w:t>
      </w:r>
      <w:r w:rsidRPr="00802F95">
        <w:t>: full physical support, partial physical support, p</w:t>
      </w:r>
      <w:r>
        <w:t>rompted support, and no support</w:t>
      </w:r>
      <w:r w:rsidRPr="00802F95">
        <w:t xml:space="preserve">. </w:t>
      </w:r>
      <w:r>
        <w:t>Items were</w:t>
      </w:r>
      <w:r w:rsidRPr="00802F95">
        <w:t xml:space="preserve"> designed to document students’ skill and knowledge on grade level academic content standards</w:t>
      </w:r>
      <w:r>
        <w:t xml:space="preserve">, with the level of support provided designed not to interfere with the </w:t>
      </w:r>
      <w:r>
        <w:lastRenderedPageBreak/>
        <w:t>construct being measured</w:t>
      </w:r>
      <w:r w:rsidRPr="00802F95">
        <w:t xml:space="preserve">. </w:t>
      </w:r>
      <w:r>
        <w:t xml:space="preserve">Only one test administration type is used for the ORExt, patterned after the former </w:t>
      </w:r>
      <w:r w:rsidRPr="00884A32">
        <w:rPr>
          <w:i/>
        </w:rPr>
        <w:t>Scaffold</w:t>
      </w:r>
      <w:r>
        <w:t xml:space="preserve"> version of the assessment. Assessors administer the prompt</w:t>
      </w:r>
      <w:r w:rsidR="002B3708">
        <w:t xml:space="preserve"> and i</w:t>
      </w:r>
      <w:r>
        <w:t xml:space="preserve">f the student does not respond, the Assessor reads a directive statement designed to </w:t>
      </w:r>
      <w:r w:rsidRPr="000048D7">
        <w:t xml:space="preserve">focus the student's attention upon the test item and then repeats the prompt. If the student still does not respond, the Assessor </w:t>
      </w:r>
      <w:r w:rsidR="002B3708" w:rsidRPr="000048D7">
        <w:t>repeat</w:t>
      </w:r>
      <w:r w:rsidR="002B3708">
        <w:t>s</w:t>
      </w:r>
      <w:r w:rsidR="002B3708" w:rsidRPr="000048D7">
        <w:t xml:space="preserve"> the prompt as needed</w:t>
      </w:r>
      <w:r w:rsidR="002B3708" w:rsidRPr="000048D7" w:rsidDel="002B3708">
        <w:t xml:space="preserve"> </w:t>
      </w:r>
      <w:r w:rsidR="002B3708">
        <w:t xml:space="preserve">and otherwise </w:t>
      </w:r>
      <w:r w:rsidRPr="000048D7">
        <w:t>score</w:t>
      </w:r>
      <w:r w:rsidR="002B3708">
        <w:t>s</w:t>
      </w:r>
      <w:r w:rsidRPr="000048D7">
        <w:t xml:space="preserve"> the item as incorrect and move</w:t>
      </w:r>
      <w:r w:rsidR="002B3708">
        <w:t>s</w:t>
      </w:r>
      <w:r w:rsidRPr="000048D7">
        <w:t xml:space="preserve"> on to the next item. Training documentation is provided in </w:t>
      </w:r>
      <w:r w:rsidRPr="000048D7">
        <w:rPr>
          <w:i/>
        </w:rPr>
        <w:t xml:space="preserve">Appendices </w:t>
      </w:r>
      <w:r w:rsidR="000048D7" w:rsidRPr="000048D7">
        <w:rPr>
          <w:i/>
        </w:rPr>
        <w:t>2.3B</w:t>
      </w:r>
      <w:r w:rsidR="00903799" w:rsidRPr="000048D7">
        <w:rPr>
          <w:i/>
        </w:rPr>
        <w:t>.1-2.3</w:t>
      </w:r>
      <w:r w:rsidR="000048D7" w:rsidRPr="000048D7">
        <w:rPr>
          <w:i/>
        </w:rPr>
        <w:t>B</w:t>
      </w:r>
      <w:r w:rsidR="00903799" w:rsidRPr="000048D7">
        <w:rPr>
          <w:i/>
        </w:rPr>
        <w:t>.</w:t>
      </w:r>
      <w:r w:rsidR="000048D7" w:rsidRPr="000048D7">
        <w:rPr>
          <w:i/>
        </w:rPr>
        <w:t>8</w:t>
      </w:r>
      <w:r w:rsidRPr="000048D7">
        <w:t>.</w:t>
      </w:r>
    </w:p>
    <w:p w14:paraId="66EB9003" w14:textId="77777777" w:rsidR="00606809" w:rsidRDefault="00606809" w:rsidP="00606809"/>
    <w:p w14:paraId="1650E5EC" w14:textId="77777777" w:rsidR="00606809" w:rsidRDefault="00606809" w:rsidP="00606809">
      <w:r w:rsidRPr="004C7700">
        <w:t xml:space="preserve">Given the content-related evidence that we present related to test development, </w:t>
      </w:r>
      <w:r>
        <w:t xml:space="preserve">alignment, training, </w:t>
      </w:r>
      <w:r w:rsidRPr="004C7700">
        <w:t xml:space="preserve">administration, scoring, the reliability information reflected by adequate coefficients </w:t>
      </w:r>
      <w:r>
        <w:t>for</w:t>
      </w:r>
      <w:r w:rsidRPr="004C7700">
        <w:t xml:space="preserve"> tests, and</w:t>
      </w:r>
      <w:r>
        <w:t>,</w:t>
      </w:r>
      <w:r w:rsidRPr="004C7700">
        <w:t xml:space="preserve"> finally, the relation </w:t>
      </w:r>
      <w:r>
        <w:t>of tests</w:t>
      </w:r>
      <w:r w:rsidRPr="004C7700">
        <w:t xml:space="preserve"> across subject areas (providing criterion-related evidence), we conclude that the alternate assessment judged against alternate achievement standards allows valid inferences to be made on state accountability proficiency standards.</w:t>
      </w:r>
    </w:p>
    <w:p w14:paraId="2F4320FE" w14:textId="77777777" w:rsidR="007E2807" w:rsidRDefault="007E2807" w:rsidP="00B1444C">
      <w:pPr>
        <w:pStyle w:val="ODETechReptSubSubSection"/>
      </w:pPr>
    </w:p>
    <w:p w14:paraId="7DAEA313" w14:textId="320315EF" w:rsidR="00417744" w:rsidRDefault="00417744" w:rsidP="00B1444C">
      <w:pPr>
        <w:pStyle w:val="ODETechReptSubSubSection"/>
      </w:pPr>
      <w:r>
        <w:t>3.1A Alignment Between AA-AA</w:t>
      </w:r>
      <w:r w:rsidR="0078742D">
        <w:t>A</w:t>
      </w:r>
      <w:r>
        <w:t>S and Academic Content Standards</w:t>
      </w:r>
    </w:p>
    <w:p w14:paraId="7562AB00" w14:textId="64F5726D" w:rsidR="00D25C74" w:rsidRPr="004C7700" w:rsidRDefault="00D25C74" w:rsidP="00D25C74">
      <w:r w:rsidRPr="004C7700">
        <w:t xml:space="preserve">Our </w:t>
      </w:r>
      <w:r w:rsidRPr="000048D7">
        <w:t xml:space="preserve">foundation of validity evidence from content coverage </w:t>
      </w:r>
      <w:r w:rsidR="00D53B7C" w:rsidRPr="000048D7">
        <w:t xml:space="preserve">for the ORExt </w:t>
      </w:r>
      <w:r w:rsidRPr="000048D7">
        <w:t xml:space="preserve">comes in the form of test specifications (see </w:t>
      </w:r>
      <w:r w:rsidRPr="000048D7">
        <w:rPr>
          <w:i/>
        </w:rPr>
        <w:t xml:space="preserve">Appendix </w:t>
      </w:r>
      <w:r w:rsidR="006562AE" w:rsidRPr="000048D7">
        <w:rPr>
          <w:i/>
        </w:rPr>
        <w:t>2.1</w:t>
      </w:r>
      <w:r w:rsidRPr="000048D7">
        <w:t>)</w:t>
      </w:r>
      <w:r w:rsidR="006562AE" w:rsidRPr="000048D7">
        <w:t xml:space="preserve"> and</w:t>
      </w:r>
      <w:r w:rsidR="006562AE">
        <w:t xml:space="preserve"> </w:t>
      </w:r>
      <w:r w:rsidR="006562AE" w:rsidRPr="004C7700">
        <w:t xml:space="preserve">test </w:t>
      </w:r>
      <w:r w:rsidR="006562AE" w:rsidRPr="000048D7">
        <w:t xml:space="preserve">blueprints (see </w:t>
      </w:r>
      <w:r w:rsidR="006562AE" w:rsidRPr="000048D7">
        <w:rPr>
          <w:i/>
        </w:rPr>
        <w:t>Appendix 2.1B</w:t>
      </w:r>
      <w:r w:rsidR="006562AE" w:rsidRPr="000048D7">
        <w:t>)</w:t>
      </w:r>
      <w:r w:rsidRPr="000048D7">
        <w:t>. Among</w:t>
      </w:r>
      <w:r w:rsidRPr="004C7700">
        <w:t xml:space="preserve"> other things, the </w:t>
      </w:r>
      <w:r w:rsidRPr="004C7700">
        <w:rPr>
          <w:i/>
        </w:rPr>
        <w:t>Standards</w:t>
      </w:r>
      <w:r w:rsidR="006562AE">
        <w:t xml:space="preserve"> (AERA et al., 2014</w:t>
      </w:r>
      <w:r w:rsidRPr="004C7700">
        <w:t>)</w:t>
      </w:r>
      <w:r w:rsidR="00ED13E9">
        <w:rPr>
          <w:vertAlign w:val="superscript"/>
        </w:rPr>
        <w:t>2</w:t>
      </w:r>
      <w:r w:rsidRPr="004C7700">
        <w:t xml:space="preserve"> suggest specifications should “define the content of the test, the </w:t>
      </w:r>
      <w:r w:rsidR="006562AE">
        <w:t xml:space="preserve">proposed test length, </w:t>
      </w:r>
      <w:r w:rsidRPr="004C7700">
        <w:t xml:space="preserve">the </w:t>
      </w:r>
      <w:r w:rsidR="006562AE">
        <w:t>item formats…” (Standard 4.2, p. 85</w:t>
      </w:r>
      <w:r w:rsidRPr="004C7700">
        <w:t>).</w:t>
      </w:r>
      <w:r w:rsidR="00ED13E9">
        <w:rPr>
          <w:rStyle w:val="FootnoteReference"/>
        </w:rPr>
        <w:t>2</w:t>
      </w:r>
      <w:r w:rsidRPr="004C7700">
        <w:t xml:space="preserve"> </w:t>
      </w:r>
      <w:r>
        <w:t xml:space="preserve"> </w:t>
      </w:r>
    </w:p>
    <w:p w14:paraId="65472438" w14:textId="77777777" w:rsidR="00D25C74" w:rsidRPr="004C7700" w:rsidRDefault="00D25C74" w:rsidP="00D25C74">
      <w:pPr>
        <w:pStyle w:val="Default"/>
        <w:rPr>
          <w:rFonts w:asciiTheme="minorHAnsi" w:hAnsiTheme="minorHAnsi"/>
        </w:rPr>
      </w:pPr>
    </w:p>
    <w:p w14:paraId="7545770B" w14:textId="20880FE7" w:rsidR="00D25C74" w:rsidRPr="00802F95" w:rsidRDefault="00D25C74" w:rsidP="00D25C74">
      <w:r w:rsidRPr="004C7700">
        <w:t>All items are linked to grade level standards and a prototype was developed using principles of universal design</w:t>
      </w:r>
      <w:r>
        <w:rPr>
          <w:rStyle w:val="FootnoteReference"/>
        </w:rPr>
        <w:footnoteReference w:id="4"/>
      </w:r>
      <w:r w:rsidRPr="004C7700">
        <w:t xml:space="preserve"> with traditional</w:t>
      </w:r>
      <w:r>
        <w:t>, content-referenced</w:t>
      </w:r>
      <w:r w:rsidRPr="004C7700">
        <w:t xml:space="preserve"> </w:t>
      </w:r>
      <w:r>
        <w:t xml:space="preserve">multiple-choice </w:t>
      </w:r>
      <w:r w:rsidRPr="004C7700">
        <w:t>item writing techniques</w:t>
      </w:r>
      <w:r>
        <w:rPr>
          <w:rStyle w:val="FootnoteReference"/>
        </w:rPr>
        <w:footnoteReference w:id="5"/>
      </w:r>
      <w:r w:rsidRPr="004C7700">
        <w:t xml:space="preserve">. The most important component in these initial steps addressed language complexity and access to students using both receptive, as well as expressive, communication. Additionally, both </w:t>
      </w:r>
      <w:r>
        <w:t xml:space="preserve">content </w:t>
      </w:r>
      <w:r w:rsidRPr="004C7700">
        <w:t xml:space="preserve">breadth and depth were addressed. We </w:t>
      </w:r>
      <w:r>
        <w:t>developed one test form for the ORExt that u</w:t>
      </w:r>
      <w:r w:rsidRPr="00802F95">
        <w:rPr>
          <w:rFonts w:eastAsiaTheme="minorEastAsia" w:cs="Arial"/>
        </w:rPr>
        <w:t xml:space="preserve">tilizes </w:t>
      </w:r>
      <w:r w:rsidR="00606809">
        <w:rPr>
          <w:rFonts w:eastAsiaTheme="minorEastAsia" w:cs="Arial"/>
        </w:rPr>
        <w:t xml:space="preserve">a </w:t>
      </w:r>
      <w:r>
        <w:rPr>
          <w:rFonts w:eastAsiaTheme="minorEastAsia" w:cs="Arial"/>
        </w:rPr>
        <w:t>scaffold</w:t>
      </w:r>
      <w:r w:rsidRPr="00802F95">
        <w:rPr>
          <w:rFonts w:eastAsiaTheme="minorEastAsia" w:cs="Arial"/>
        </w:rPr>
        <w:t xml:space="preserve"> approach</w:t>
      </w:r>
      <w:r>
        <w:rPr>
          <w:rFonts w:eastAsiaTheme="minorEastAsia" w:cs="Arial"/>
        </w:rPr>
        <w:t>. This approach</w:t>
      </w:r>
      <w:r w:rsidRPr="00802F95">
        <w:rPr>
          <w:rFonts w:eastAsiaTheme="minorEastAsia" w:cs="Arial"/>
        </w:rPr>
        <w:t xml:space="preserve"> allows for students with very limited attention to access test content</w:t>
      </w:r>
      <w:r>
        <w:rPr>
          <w:rFonts w:eastAsiaTheme="minorEastAsia" w:cs="Arial"/>
        </w:rPr>
        <w:t>, while the supports are not utilized for students who do not need this support.</w:t>
      </w:r>
    </w:p>
    <w:p w14:paraId="04F4E71F" w14:textId="77777777" w:rsidR="00D25C74" w:rsidRPr="00802F95" w:rsidRDefault="00D25C74" w:rsidP="00D25C74">
      <w:pPr>
        <w:pStyle w:val="Default"/>
        <w:rPr>
          <w:rFonts w:asciiTheme="minorHAnsi" w:hAnsiTheme="minorHAnsi"/>
        </w:rPr>
      </w:pPr>
    </w:p>
    <w:p w14:paraId="42534922" w14:textId="4398E8C3" w:rsidR="00D25C74" w:rsidRDefault="00D25C74" w:rsidP="00D25C74">
      <w:pPr>
        <w:pStyle w:val="Default"/>
        <w:rPr>
          <w:rFonts w:asciiTheme="minorHAnsi" w:hAnsiTheme="minorHAnsi"/>
        </w:rPr>
      </w:pPr>
      <w:r w:rsidRPr="00802F95">
        <w:rPr>
          <w:rFonts w:asciiTheme="minorHAnsi" w:hAnsiTheme="minorHAnsi"/>
        </w:rPr>
        <w:t xml:space="preserve">We developed the test iteratively by </w:t>
      </w:r>
      <w:r w:rsidRPr="000048D7">
        <w:rPr>
          <w:rFonts w:asciiTheme="minorHAnsi" w:hAnsiTheme="minorHAnsi"/>
        </w:rPr>
        <w:t>developing items</w:t>
      </w:r>
      <w:r w:rsidR="00D33EAA" w:rsidRPr="000048D7">
        <w:rPr>
          <w:rFonts w:asciiTheme="minorHAnsi" w:hAnsiTheme="minorHAnsi"/>
        </w:rPr>
        <w:t xml:space="preserve"> (see </w:t>
      </w:r>
      <w:r w:rsidR="00D33EAA" w:rsidRPr="000048D7">
        <w:rPr>
          <w:rFonts w:asciiTheme="minorHAnsi" w:hAnsiTheme="minorHAnsi"/>
          <w:i/>
        </w:rPr>
        <w:t>Appendix 2.2</w:t>
      </w:r>
      <w:r w:rsidR="000048D7" w:rsidRPr="000048D7">
        <w:rPr>
          <w:rFonts w:asciiTheme="minorHAnsi" w:hAnsiTheme="minorHAnsi"/>
          <w:i/>
        </w:rPr>
        <w:t>.1</w:t>
      </w:r>
      <w:r w:rsidR="00212BC5" w:rsidRPr="000048D7">
        <w:rPr>
          <w:rFonts w:asciiTheme="minorHAnsi" w:hAnsiTheme="minorHAnsi"/>
          <w:i/>
        </w:rPr>
        <w:t xml:space="preserve">, </w:t>
      </w:r>
      <w:r w:rsidR="00212BC5" w:rsidRPr="000048D7">
        <w:rPr>
          <w:rFonts w:asciiTheme="minorHAnsi" w:hAnsiTheme="minorHAnsi"/>
        </w:rPr>
        <w:t>which</w:t>
      </w:r>
      <w:r w:rsidR="00212BC5" w:rsidRPr="00212BC5">
        <w:rPr>
          <w:rFonts w:asciiTheme="minorHAnsi" w:hAnsiTheme="minorHAnsi"/>
        </w:rPr>
        <w:t xml:space="preserve"> conveys our item writer training materials</w:t>
      </w:r>
      <w:r w:rsidR="00D33EAA" w:rsidRPr="00212BC5">
        <w:rPr>
          <w:rFonts w:asciiTheme="minorHAnsi" w:hAnsiTheme="minorHAnsi"/>
        </w:rPr>
        <w:t>)</w:t>
      </w:r>
      <w:r w:rsidRPr="00212BC5">
        <w:rPr>
          <w:rFonts w:asciiTheme="minorHAnsi" w:hAnsiTheme="minorHAnsi"/>
        </w:rPr>
        <w:t>,</w:t>
      </w:r>
      <w:r w:rsidRPr="00802F95">
        <w:rPr>
          <w:rFonts w:asciiTheme="minorHAnsi" w:hAnsiTheme="minorHAnsi"/>
        </w:rPr>
        <w:t xml:space="preserve"> piloting them, reviewing them, and editing successive drafts</w:t>
      </w:r>
      <w:r w:rsidR="00212BC5">
        <w:rPr>
          <w:rFonts w:asciiTheme="minorHAnsi" w:hAnsiTheme="minorHAnsi"/>
        </w:rPr>
        <w:t xml:space="preserve">. </w:t>
      </w:r>
      <w:r w:rsidRPr="00802F95">
        <w:rPr>
          <w:rFonts w:asciiTheme="minorHAnsi" w:hAnsiTheme="minorHAnsi"/>
        </w:rPr>
        <w:t>We used</w:t>
      </w:r>
      <w:r>
        <w:rPr>
          <w:rFonts w:asciiTheme="minorHAnsi" w:hAnsiTheme="minorHAnsi"/>
        </w:rPr>
        <w:t xml:space="preserve"> a combination of</w:t>
      </w:r>
      <w:r w:rsidRPr="00802F95">
        <w:rPr>
          <w:rFonts w:asciiTheme="minorHAnsi" w:hAnsiTheme="minorHAnsi"/>
        </w:rPr>
        <w:t xml:space="preserve"> existing panels of </w:t>
      </w:r>
      <w:r>
        <w:rPr>
          <w:rFonts w:asciiTheme="minorHAnsi" w:hAnsiTheme="minorHAnsi"/>
        </w:rPr>
        <w:t xml:space="preserve">veteran </w:t>
      </w:r>
      <w:r w:rsidRPr="00802F95">
        <w:rPr>
          <w:rFonts w:asciiTheme="minorHAnsi" w:hAnsiTheme="minorHAnsi"/>
        </w:rPr>
        <w:t xml:space="preserve">teachers who have worked with the Oregon Department of Education </w:t>
      </w:r>
      <w:r>
        <w:rPr>
          <w:rFonts w:asciiTheme="minorHAnsi" w:hAnsiTheme="minorHAnsi"/>
        </w:rPr>
        <w:t xml:space="preserve">(ODE) </w:t>
      </w:r>
      <w:r w:rsidRPr="00802F95">
        <w:rPr>
          <w:rFonts w:asciiTheme="minorHAnsi" w:hAnsiTheme="minorHAnsi"/>
        </w:rPr>
        <w:t xml:space="preserve">in various advising roles on testing content in general </w:t>
      </w:r>
      <w:r>
        <w:rPr>
          <w:rFonts w:asciiTheme="minorHAnsi" w:hAnsiTheme="minorHAnsi"/>
        </w:rPr>
        <w:t xml:space="preserve">and special </w:t>
      </w:r>
      <w:r w:rsidRPr="00802F95">
        <w:rPr>
          <w:rFonts w:asciiTheme="minorHAnsi" w:hAnsiTheme="minorHAnsi"/>
        </w:rPr>
        <w:t>education, using the same processes and criteria</w:t>
      </w:r>
      <w:r>
        <w:rPr>
          <w:rFonts w:asciiTheme="minorHAnsi" w:hAnsiTheme="minorHAnsi"/>
        </w:rPr>
        <w:t>, as well as the introduction of newer teachers who are qualified as we proceed to remain relevant</w:t>
      </w:r>
      <w:r w:rsidRPr="00802F95">
        <w:rPr>
          <w:rFonts w:asciiTheme="minorHAnsi" w:hAnsiTheme="minorHAnsi"/>
        </w:rPr>
        <w:t>. B</w:t>
      </w:r>
      <w:r>
        <w:rPr>
          <w:rFonts w:asciiTheme="minorHAnsi" w:hAnsiTheme="minorHAnsi"/>
        </w:rPr>
        <w:t>ehavioral Research and Teaching (BRT) personnel conducted the</w:t>
      </w:r>
      <w:r w:rsidRPr="00802F95">
        <w:rPr>
          <w:rFonts w:asciiTheme="minorHAnsi" w:hAnsiTheme="minorHAnsi"/>
        </w:rPr>
        <w:t xml:space="preserve"> internal reviews of content</w:t>
      </w:r>
      <w:r>
        <w:rPr>
          <w:rFonts w:asciiTheme="minorHAnsi" w:hAnsiTheme="minorHAnsi"/>
        </w:rPr>
        <w:t>.</w:t>
      </w:r>
      <w:r w:rsidRPr="00802F95">
        <w:rPr>
          <w:rFonts w:asciiTheme="minorHAnsi" w:hAnsiTheme="minorHAnsi"/>
        </w:rPr>
        <w:t xml:space="preserve"> </w:t>
      </w:r>
      <w:r>
        <w:rPr>
          <w:rFonts w:asciiTheme="minorHAnsi" w:hAnsiTheme="minorHAnsi"/>
        </w:rPr>
        <w:t>A</w:t>
      </w:r>
      <w:r w:rsidRPr="00802F95">
        <w:rPr>
          <w:rFonts w:asciiTheme="minorHAnsi" w:hAnsiTheme="minorHAnsi"/>
        </w:rPr>
        <w:t xml:space="preserve">fter </w:t>
      </w:r>
      <w:r>
        <w:rPr>
          <w:rFonts w:asciiTheme="minorHAnsi" w:hAnsiTheme="minorHAnsi"/>
        </w:rPr>
        <w:t xml:space="preserve">the internal development of </w:t>
      </w:r>
      <w:r w:rsidRPr="00802F95">
        <w:rPr>
          <w:rFonts w:asciiTheme="minorHAnsi" w:hAnsiTheme="minorHAnsi"/>
        </w:rPr>
        <w:t>prototype items</w:t>
      </w:r>
      <w:r>
        <w:rPr>
          <w:rFonts w:asciiTheme="minorHAnsi" w:hAnsiTheme="minorHAnsi"/>
        </w:rPr>
        <w:t>,</w:t>
      </w:r>
      <w:r w:rsidRPr="00802F95">
        <w:rPr>
          <w:rFonts w:asciiTheme="minorHAnsi" w:hAnsiTheme="minorHAnsi"/>
        </w:rPr>
        <w:t xml:space="preserve"> all reviews </w:t>
      </w:r>
      <w:r>
        <w:rPr>
          <w:rFonts w:asciiTheme="minorHAnsi" w:hAnsiTheme="minorHAnsi"/>
        </w:rPr>
        <w:t xml:space="preserve">then </w:t>
      </w:r>
      <w:r w:rsidRPr="00802F95">
        <w:rPr>
          <w:rFonts w:asciiTheme="minorHAnsi" w:hAnsiTheme="minorHAnsi"/>
        </w:rPr>
        <w:t>involved</w:t>
      </w:r>
      <w:r>
        <w:rPr>
          <w:rFonts w:asciiTheme="minorHAnsi" w:hAnsiTheme="minorHAnsi"/>
        </w:rPr>
        <w:t xml:space="preserve"> Oregon</w:t>
      </w:r>
      <w:r w:rsidRPr="00802F95">
        <w:rPr>
          <w:rFonts w:asciiTheme="minorHAnsi" w:hAnsiTheme="minorHAnsi"/>
        </w:rPr>
        <w:t xml:space="preserve"> content </w:t>
      </w:r>
      <w:r>
        <w:rPr>
          <w:rFonts w:asciiTheme="minorHAnsi" w:hAnsiTheme="minorHAnsi"/>
        </w:rPr>
        <w:t xml:space="preserve">and special education </w:t>
      </w:r>
      <w:r w:rsidRPr="00802F95">
        <w:rPr>
          <w:rFonts w:asciiTheme="minorHAnsi" w:hAnsiTheme="minorHAnsi"/>
        </w:rPr>
        <w:t xml:space="preserve">experts with </w:t>
      </w:r>
      <w:r>
        <w:rPr>
          <w:rFonts w:asciiTheme="minorHAnsi" w:hAnsiTheme="minorHAnsi"/>
        </w:rPr>
        <w:t xml:space="preserve">significant training and </w:t>
      </w:r>
      <w:r w:rsidRPr="00802F95">
        <w:rPr>
          <w:rFonts w:asciiTheme="minorHAnsi" w:hAnsiTheme="minorHAnsi"/>
        </w:rPr>
        <w:t>K-12 classroom experience</w:t>
      </w:r>
      <w:r>
        <w:rPr>
          <w:rFonts w:asciiTheme="minorHAnsi" w:hAnsiTheme="minorHAnsi"/>
        </w:rPr>
        <w:t xml:space="preserve">. </w:t>
      </w:r>
    </w:p>
    <w:p w14:paraId="582FCF24" w14:textId="77777777" w:rsidR="00AC6186" w:rsidRDefault="00AC6186" w:rsidP="00AC6186"/>
    <w:p w14:paraId="15393657" w14:textId="79DF0348" w:rsidR="009C53B9" w:rsidRDefault="009C53B9" w:rsidP="009C53B9">
      <w:r w:rsidRPr="00216A80">
        <w:lastRenderedPageBreak/>
        <w:t xml:space="preserve">The </w:t>
      </w:r>
      <w:r>
        <w:t>ORExt incorporates</w:t>
      </w:r>
      <w:r w:rsidRPr="00216A80">
        <w:t xml:space="preserve"> continuous improvement</w:t>
      </w:r>
      <w:r>
        <w:t xml:space="preserve"> into its test design via field-testing </w:t>
      </w:r>
      <w:r w:rsidRPr="00216A80">
        <w:t>in all content areas on an a</w:t>
      </w:r>
      <w:r>
        <w:t>nnual basis, with an average of 25</w:t>
      </w:r>
      <w:r w:rsidRPr="00216A80">
        <w:t>% new items. These items are compared to operational items based on item funct</w:t>
      </w:r>
      <w:r>
        <w:t xml:space="preserve">ioning and test design factors, generating </w:t>
      </w:r>
      <w:r w:rsidRPr="009F3027">
        <w:t xml:space="preserve">data used to replace items on an annual basis, incorporating the new items </w:t>
      </w:r>
      <w:r w:rsidRPr="005E68CB">
        <w:t xml:space="preserve">that fill a </w:t>
      </w:r>
      <w:r w:rsidRPr="00D33EAA">
        <w:t xml:space="preserve">needed gap with regard to categorical concurrence, or provide for a wider range of functioning with regard to </w:t>
      </w:r>
      <w:r>
        <w:t>complexity levels: low – medium – high, comparable to Webb’s DOK</w:t>
      </w:r>
      <w:r w:rsidRPr="00D33EAA">
        <w:t xml:space="preserve"> (see </w:t>
      </w:r>
      <w:r w:rsidRPr="00D33EAA">
        <w:rPr>
          <w:i/>
        </w:rPr>
        <w:t>Section 3.1A</w:t>
      </w:r>
      <w:r w:rsidRPr="00D33EAA">
        <w:t>).</w:t>
      </w:r>
    </w:p>
    <w:p w14:paraId="571F3776" w14:textId="77777777" w:rsidR="00003390" w:rsidRDefault="00003390" w:rsidP="00D25C74">
      <w:pPr>
        <w:pStyle w:val="Default"/>
        <w:rPr>
          <w:rFonts w:asciiTheme="minorHAnsi" w:hAnsiTheme="minorHAnsi"/>
        </w:rPr>
      </w:pPr>
    </w:p>
    <w:p w14:paraId="76628E67" w14:textId="34C9DAA4" w:rsidR="00D25C74" w:rsidRPr="005266E0" w:rsidRDefault="00524D59" w:rsidP="00D33EAA">
      <w:pPr>
        <w:widowControl w:val="0"/>
        <w:autoSpaceDE w:val="0"/>
        <w:autoSpaceDN w:val="0"/>
        <w:adjustRightInd w:val="0"/>
        <w:rPr>
          <w:rFonts w:ascii="Cambria" w:hAnsi="Cambria" w:cs="Calibri-Bold"/>
          <w:bCs/>
        </w:rPr>
      </w:pPr>
      <w:r w:rsidRPr="00786BFA">
        <w:rPr>
          <w:rFonts w:ascii="Cambria" w:hAnsi="Cambria" w:cs="Calibri-Bold"/>
          <w:bCs/>
        </w:rPr>
        <w:t>BRT employed a multi-stage development process</w:t>
      </w:r>
      <w:r w:rsidR="00AC344E">
        <w:rPr>
          <w:rFonts w:ascii="Cambria" w:hAnsi="Cambria" w:cs="Calibri-Bold"/>
          <w:bCs/>
        </w:rPr>
        <w:t xml:space="preserve"> in 2014-15</w:t>
      </w:r>
      <w:r w:rsidRPr="00786BFA">
        <w:rPr>
          <w:rFonts w:ascii="Cambria" w:hAnsi="Cambria" w:cs="Calibri-Bold"/>
          <w:bCs/>
        </w:rPr>
        <w:t xml:space="preserve"> to ensure that test </w:t>
      </w:r>
      <w:r w:rsidRPr="00271A75">
        <w:rPr>
          <w:rFonts w:ascii="Cambria" w:hAnsi="Cambria" w:cs="Calibri-Bold"/>
          <w:bCs/>
        </w:rPr>
        <w:t>items were linked to relevant content standards, were accessible for students with significant cognitive disabilities, and that any perceived item biases were eliminated. The item review process included 5</w:t>
      </w:r>
      <w:r>
        <w:rPr>
          <w:rFonts w:ascii="Cambria" w:hAnsi="Cambria" w:cs="Calibri-Bold"/>
          <w:bCs/>
        </w:rPr>
        <w:t>1</w:t>
      </w:r>
      <w:r w:rsidRPr="00271A75">
        <w:rPr>
          <w:rFonts w:ascii="Cambria" w:hAnsi="Cambria" w:cs="Calibri-Bold"/>
          <w:bCs/>
        </w:rPr>
        <w:t xml:space="preserve"> reviewers with an average of 22 years of experience in education.</w:t>
      </w:r>
      <w:r w:rsidR="00D33EAA">
        <w:rPr>
          <w:rFonts w:ascii="Cambria" w:hAnsi="Cambria" w:cs="Calibri-Bold"/>
          <w:bCs/>
        </w:rPr>
        <w:t xml:space="preserve"> </w:t>
      </w:r>
      <w:r w:rsidR="00D25C74" w:rsidRPr="004C7700">
        <w:t xml:space="preserve">The </w:t>
      </w:r>
      <w:r w:rsidR="00D25C74" w:rsidRPr="000048D7">
        <w:t xml:space="preserve">ORExt assessments have been determined to demonstrate strong linkage to grade level academic content, overall. Full documentation of the </w:t>
      </w:r>
      <w:r w:rsidR="002124B4">
        <w:t xml:space="preserve">initial 2014 </w:t>
      </w:r>
      <w:r w:rsidR="00D25C74" w:rsidRPr="000048D7">
        <w:t xml:space="preserve">linkage study </w:t>
      </w:r>
      <w:r w:rsidR="002124B4">
        <w:t xml:space="preserve">and a new, independent alignment study conducted in spring, 2017 </w:t>
      </w:r>
      <w:r w:rsidR="00D25C74" w:rsidRPr="000048D7">
        <w:t xml:space="preserve">is provided in </w:t>
      </w:r>
      <w:r w:rsidR="00D25C74" w:rsidRPr="000048D7">
        <w:rPr>
          <w:i/>
        </w:rPr>
        <w:t>Appendix 3.1A.</w:t>
      </w:r>
      <w:r w:rsidR="00D25C74" w:rsidRPr="000048D7">
        <w:t xml:space="preserve"> </w:t>
      </w:r>
      <w:r w:rsidR="00AC344E" w:rsidRPr="000048D7">
        <w:t xml:space="preserve">No </w:t>
      </w:r>
      <w:r w:rsidR="00AC344E" w:rsidRPr="005266E0">
        <w:rPr>
          <w:rFonts w:ascii="Cambria" w:hAnsi="Cambria"/>
        </w:rPr>
        <w:t>item development</w:t>
      </w:r>
      <w:r w:rsidR="00AF1CEE" w:rsidRPr="005266E0">
        <w:rPr>
          <w:rFonts w:ascii="Cambria" w:hAnsi="Cambria"/>
        </w:rPr>
        <w:t xml:space="preserve"> was required in 2016-17</w:t>
      </w:r>
      <w:r w:rsidR="00AC344E" w:rsidRPr="005266E0">
        <w:rPr>
          <w:rFonts w:ascii="Cambria" w:hAnsi="Cambria"/>
        </w:rPr>
        <w:t>.</w:t>
      </w:r>
    </w:p>
    <w:p w14:paraId="3DFDF3DD" w14:textId="77777777" w:rsidR="00D25C74" w:rsidRPr="005266E0" w:rsidRDefault="00D25C74" w:rsidP="00D25C74">
      <w:pPr>
        <w:rPr>
          <w:rFonts w:ascii="Cambria" w:hAnsi="Cambria"/>
        </w:rPr>
      </w:pPr>
    </w:p>
    <w:p w14:paraId="6E2BE8CF" w14:textId="7F22AE3D" w:rsidR="00AF1CEE" w:rsidRPr="005266E0" w:rsidRDefault="005266E0" w:rsidP="005266E0">
      <w:pPr>
        <w:widowControl w:val="0"/>
        <w:autoSpaceDE w:val="0"/>
        <w:autoSpaceDN w:val="0"/>
        <w:adjustRightInd w:val="0"/>
        <w:rPr>
          <w:rFonts w:ascii="Cambria" w:eastAsiaTheme="minorEastAsia" w:hAnsi="Cambria"/>
        </w:rPr>
      </w:pPr>
      <w:r>
        <w:rPr>
          <w:rFonts w:ascii="Cambria" w:eastAsiaTheme="minorEastAsia" w:hAnsi="Cambria"/>
        </w:rPr>
        <w:t>The summary section of the independent alignment study report states that, “</w:t>
      </w:r>
      <w:r w:rsidRPr="005266E0">
        <w:rPr>
          <w:rFonts w:ascii="Cambria" w:eastAsiaTheme="minorEastAsia" w:hAnsi="Cambria"/>
        </w:rPr>
        <w:t>Oregon’s Extended Assessments (ORExt) in English Language Arts, Mathematics, and Science were</w:t>
      </w:r>
      <w:r>
        <w:rPr>
          <w:rFonts w:ascii="Cambria" w:eastAsiaTheme="minorEastAsia" w:hAnsi="Cambria"/>
        </w:rPr>
        <w:t xml:space="preserve"> </w:t>
      </w:r>
      <w:r w:rsidRPr="005266E0">
        <w:rPr>
          <w:rFonts w:ascii="Cambria" w:eastAsiaTheme="minorEastAsia" w:hAnsi="Cambria"/>
        </w:rPr>
        <w:t>evaluated in a low-complexity alignment study conducted in Spring of 2017. Averages of reviewer</w:t>
      </w:r>
      <w:r>
        <w:rPr>
          <w:rFonts w:ascii="Cambria" w:eastAsiaTheme="minorEastAsia" w:hAnsi="Cambria"/>
        </w:rPr>
        <w:t xml:space="preserve"> </w:t>
      </w:r>
      <w:r w:rsidRPr="005266E0">
        <w:rPr>
          <w:rFonts w:ascii="Cambria" w:eastAsiaTheme="minorEastAsia" w:hAnsi="Cambria"/>
        </w:rPr>
        <w:t>professional judgments over five separate evaluations were gathered, reviewed, and interpreted in the</w:t>
      </w:r>
      <w:r>
        <w:rPr>
          <w:rFonts w:ascii="Cambria" w:eastAsiaTheme="minorEastAsia" w:hAnsi="Cambria"/>
        </w:rPr>
        <w:t xml:space="preserve"> </w:t>
      </w:r>
      <w:r w:rsidRPr="005266E0">
        <w:rPr>
          <w:rFonts w:ascii="Cambria" w:eastAsiaTheme="minorEastAsia" w:hAnsi="Cambria"/>
        </w:rPr>
        <w:t>pages that follow. In the three evaluations that involved determining the relationship between</w:t>
      </w:r>
      <w:r>
        <w:rPr>
          <w:rFonts w:ascii="Cambria" w:eastAsiaTheme="minorEastAsia" w:hAnsi="Cambria"/>
        </w:rPr>
        <w:t xml:space="preserve"> </w:t>
      </w:r>
      <w:r w:rsidRPr="005266E0">
        <w:rPr>
          <w:rFonts w:ascii="Cambria" w:eastAsiaTheme="minorEastAsia" w:hAnsi="Cambria"/>
        </w:rPr>
        <w:t>standards and items, reviewers identified sufficient to strong relationships among assessment</w:t>
      </w:r>
      <w:r>
        <w:rPr>
          <w:rFonts w:ascii="Cambria" w:eastAsiaTheme="minorEastAsia" w:hAnsi="Cambria"/>
        </w:rPr>
        <w:t xml:space="preserve"> </w:t>
      </w:r>
      <w:r w:rsidRPr="005266E0">
        <w:rPr>
          <w:rFonts w:ascii="Cambria" w:eastAsiaTheme="minorEastAsia" w:hAnsi="Cambria"/>
        </w:rPr>
        <w:t>components in all grades and all subject areas. In the two evaluations involving Achievement Level</w:t>
      </w:r>
      <w:r>
        <w:rPr>
          <w:rFonts w:ascii="Cambria" w:eastAsiaTheme="minorEastAsia" w:hAnsi="Cambria"/>
        </w:rPr>
        <w:t xml:space="preserve"> </w:t>
      </w:r>
      <w:r w:rsidRPr="005266E0">
        <w:rPr>
          <w:rFonts w:ascii="Cambria" w:eastAsiaTheme="minorEastAsia" w:hAnsi="Cambria"/>
        </w:rPr>
        <w:t>Descriptors, reviewers identified thirty instances of sufficient to strong relationships out of thirty-four</w:t>
      </w:r>
      <w:r>
        <w:rPr>
          <w:rFonts w:ascii="Cambria" w:eastAsiaTheme="minorEastAsia" w:hAnsi="Cambria"/>
        </w:rPr>
        <w:t xml:space="preserve"> </w:t>
      </w:r>
      <w:r w:rsidRPr="005266E0">
        <w:rPr>
          <w:rFonts w:ascii="Cambria" w:eastAsiaTheme="minorEastAsia" w:hAnsi="Cambria"/>
        </w:rPr>
        <w:t>possible relationship opportunities resulting in an overall affirmed relationship with areas for</w:t>
      </w:r>
      <w:r>
        <w:rPr>
          <w:rFonts w:ascii="Cambria" w:eastAsiaTheme="minorEastAsia" w:hAnsi="Cambria"/>
        </w:rPr>
        <w:t xml:space="preserve"> </w:t>
      </w:r>
      <w:r w:rsidRPr="005266E0">
        <w:rPr>
          <w:rFonts w:ascii="Cambria" w:eastAsiaTheme="minorEastAsia" w:hAnsi="Cambria"/>
        </w:rPr>
        <w:t>refinements identified.</w:t>
      </w:r>
      <w:r>
        <w:rPr>
          <w:rFonts w:ascii="Cambria" w:eastAsiaTheme="minorEastAsia" w:hAnsi="Cambria"/>
        </w:rPr>
        <w:t>”</w:t>
      </w:r>
    </w:p>
    <w:p w14:paraId="55541307" w14:textId="77777777" w:rsidR="005266E0" w:rsidRPr="005266E0" w:rsidRDefault="005266E0" w:rsidP="005266E0">
      <w:pPr>
        <w:rPr>
          <w:rFonts w:ascii="Cambria" w:hAnsi="Cambria"/>
        </w:rPr>
      </w:pPr>
    </w:p>
    <w:p w14:paraId="5281353C" w14:textId="77777777" w:rsidR="00D25C74" w:rsidRDefault="00D25C74" w:rsidP="00D25C74">
      <w:r w:rsidRPr="005266E0">
        <w:rPr>
          <w:rFonts w:ascii="Cambria" w:hAnsi="Cambria"/>
        </w:rPr>
        <w:t xml:space="preserve">Because the assessments demonstrate sufficient to strong linkage to Oregon's general education content </w:t>
      </w:r>
      <w:r w:rsidRPr="004C7700">
        <w:t xml:space="preserve">standards and descriptive statistics demonstrate that each content area assessment is </w:t>
      </w:r>
      <w:r w:rsidRPr="00CF2D41">
        <w:t xml:space="preserve">functioning </w:t>
      </w:r>
      <w:r>
        <w:t>as intended</w:t>
      </w:r>
      <w:r w:rsidRPr="00CF2D41">
        <w:t xml:space="preserve">, it is appropriate to </w:t>
      </w:r>
      <w:r>
        <w:t>deduce</w:t>
      </w:r>
      <w:r w:rsidRPr="00CF2D41">
        <w:t xml:space="preserve"> that these standards </w:t>
      </w:r>
      <w:r>
        <w:t>define the exp</w:t>
      </w:r>
      <w:r w:rsidRPr="00CF2D41">
        <w:t>ectations that are being measured by the Oregon Extended assessments</w:t>
      </w:r>
      <w:r>
        <w:t>.</w:t>
      </w:r>
    </w:p>
    <w:p w14:paraId="2AE84F4B" w14:textId="77777777" w:rsidR="00D33EAA" w:rsidRDefault="00D33EAA" w:rsidP="00D33EAA"/>
    <w:p w14:paraId="40557EA5" w14:textId="063FA3FB" w:rsidR="00D33EAA" w:rsidRPr="00216A80" w:rsidRDefault="00D33EAA" w:rsidP="00D33EAA">
      <w:r w:rsidRPr="00216A80">
        <w:t xml:space="preserve">The Oregon Extended assessments </w:t>
      </w:r>
      <w:r w:rsidRPr="00F578FB">
        <w:t>yield scores that reflect the full range of achievement implied by Oregon's alternate achievement standards. Evidence of this claim is found in the standard setting documentation submitted</w:t>
      </w:r>
      <w:r w:rsidR="00212BC5">
        <w:t xml:space="preserve"> in</w:t>
      </w:r>
      <w:r w:rsidRPr="00F578FB">
        <w:t xml:space="preserve"> </w:t>
      </w:r>
      <w:r>
        <w:rPr>
          <w:i/>
        </w:rPr>
        <w:t>Section 6.2</w:t>
      </w:r>
      <w:r w:rsidRPr="00F578FB">
        <w:t>. Standards were set for all subject areas on June 15-17, 2015. Standards included achievement level descriptors and cut scores, which define Oregon's new alternate achievement standards</w:t>
      </w:r>
      <w:r w:rsidRPr="00216A80">
        <w:t xml:space="preserve"> (AAS</w:t>
      </w:r>
      <w:r>
        <w:t>)</w:t>
      </w:r>
      <w:r w:rsidRPr="00216A80">
        <w:t>. The State Board of Education officially adopted the</w:t>
      </w:r>
      <w:r>
        <w:t xml:space="preserve"> </w:t>
      </w:r>
      <w:r w:rsidRPr="00216A80">
        <w:t xml:space="preserve">AAS </w:t>
      </w:r>
      <w:r>
        <w:t>on June 25, 2015.</w:t>
      </w:r>
    </w:p>
    <w:p w14:paraId="7153BDB4" w14:textId="66EC324A" w:rsidR="00606809" w:rsidRDefault="00606809">
      <w:pPr>
        <w:rPr>
          <w:rFonts w:ascii="Times" w:hAnsi="Times"/>
        </w:rPr>
      </w:pPr>
    </w:p>
    <w:p w14:paraId="34A1A717" w14:textId="6A8F4F57" w:rsidR="00E23E65" w:rsidRPr="005E68CB" w:rsidRDefault="00E23E65" w:rsidP="00B1444C">
      <w:pPr>
        <w:pStyle w:val="ODETechReptSubSubSection"/>
      </w:pPr>
      <w:r>
        <w:t xml:space="preserve">3.1B </w:t>
      </w:r>
      <w:r w:rsidR="0078742D">
        <w:t>AA-AAAS</w:t>
      </w:r>
      <w:r>
        <w:t xml:space="preserve"> Linkage to General Content Standards</w:t>
      </w:r>
    </w:p>
    <w:p w14:paraId="7586DC5D" w14:textId="3305B1E2" w:rsidR="00E23E65" w:rsidRPr="00216A80" w:rsidRDefault="00E23E65" w:rsidP="00E23E65">
      <w:r>
        <w:t>Complete results of the</w:t>
      </w:r>
      <w:r w:rsidRPr="00216A80">
        <w:t xml:space="preserve"> </w:t>
      </w:r>
      <w:r>
        <w:t xml:space="preserve">analysis of the linkage of the new </w:t>
      </w:r>
      <w:r w:rsidRPr="00EE2A88">
        <w:rPr>
          <w:i/>
        </w:rPr>
        <w:t>Essentialized Assessment Frameworks</w:t>
      </w:r>
      <w:r>
        <w:t xml:space="preserve">, (EAF), composed of </w:t>
      </w:r>
      <w:r w:rsidRPr="00EE2A88">
        <w:rPr>
          <w:i/>
        </w:rPr>
        <w:t>Essentialized Standards</w:t>
      </w:r>
      <w:r>
        <w:rPr>
          <w:i/>
        </w:rPr>
        <w:t xml:space="preserve"> </w:t>
      </w:r>
      <w:r w:rsidR="00395C8F">
        <w:t>(</w:t>
      </w:r>
      <w:proofErr w:type="spellStart"/>
      <w:r w:rsidR="00395C8F">
        <w:t>EsSt</w:t>
      </w:r>
      <w:proofErr w:type="spellEnd"/>
      <w:r w:rsidRPr="00EE2A88">
        <w:t>)</w:t>
      </w:r>
      <w:r>
        <w:t xml:space="preserve">, to grade level CCSS in English language arts and mathematics and linked to ORSci and NGSS in science, are </w:t>
      </w:r>
      <w:r w:rsidRPr="00D33EAA">
        <w:t xml:space="preserve">presented in </w:t>
      </w:r>
      <w:r w:rsidRPr="00D33EAA">
        <w:rPr>
          <w:i/>
        </w:rPr>
        <w:t xml:space="preserve">Section </w:t>
      </w:r>
      <w:r w:rsidR="00D33EAA" w:rsidRPr="00D33EAA">
        <w:rPr>
          <w:i/>
        </w:rPr>
        <w:t>3.1A</w:t>
      </w:r>
      <w:r w:rsidRPr="00D33EAA">
        <w:t>. The claim</w:t>
      </w:r>
      <w:r w:rsidR="00395C8F">
        <w:t xml:space="preserve"> is that the </w:t>
      </w:r>
      <w:proofErr w:type="spellStart"/>
      <w:r w:rsidR="00395C8F">
        <w:t>EsSt</w:t>
      </w:r>
      <w:proofErr w:type="spellEnd"/>
      <w:r>
        <w:t xml:space="preserve"> are sufficiently linked to grade level standards, while the ORExt items are</w:t>
      </w:r>
      <w:r w:rsidR="00395C8F">
        <w:t xml:space="preserve"> aligned to the </w:t>
      </w:r>
      <w:proofErr w:type="spellStart"/>
      <w:r w:rsidR="00395C8F">
        <w:t>EsSt</w:t>
      </w:r>
      <w:proofErr w:type="spellEnd"/>
      <w:r>
        <w:t xml:space="preserve">. In addition to presenting linkage </w:t>
      </w:r>
      <w:r>
        <w:lastRenderedPageBreak/>
        <w:t xml:space="preserve">information between grade level content standards and the </w:t>
      </w:r>
      <w:proofErr w:type="spellStart"/>
      <w:r>
        <w:t>E</w:t>
      </w:r>
      <w:r w:rsidR="00395C8F">
        <w:t>sSt</w:t>
      </w:r>
      <w:proofErr w:type="spellEnd"/>
      <w:r>
        <w:t>, the linkage study presents alignment information related to the items on the n</w:t>
      </w:r>
      <w:r w:rsidR="00395C8F">
        <w:t xml:space="preserve">ew ORExt in comparison to the </w:t>
      </w:r>
      <w:proofErr w:type="spellStart"/>
      <w:r w:rsidR="00395C8F">
        <w:t>EsSt</w:t>
      </w:r>
      <w:proofErr w:type="spellEnd"/>
      <w:r>
        <w:t xml:space="preserve">. </w:t>
      </w:r>
      <w:r w:rsidRPr="00216A80">
        <w:t xml:space="preserve">Extended assessments have been determined to link </w:t>
      </w:r>
      <w:r>
        <w:t xml:space="preserve">sufficiently </w:t>
      </w:r>
      <w:r w:rsidRPr="00216A80">
        <w:t>to</w:t>
      </w:r>
      <w:r>
        <w:t xml:space="preserve"> grade level academic content standards</w:t>
      </w:r>
      <w:r w:rsidRPr="00216A80">
        <w:t xml:space="preserve">. </w:t>
      </w:r>
      <w:r w:rsidR="009C53B9">
        <w:t>Field test items are added each year based on item alignment to standards.</w:t>
      </w:r>
    </w:p>
    <w:p w14:paraId="6BE74B8F" w14:textId="77777777" w:rsidR="00E23E65" w:rsidRPr="005E68CB" w:rsidRDefault="00E23E65" w:rsidP="00E23E65"/>
    <w:p w14:paraId="34CBD883" w14:textId="014E1154" w:rsidR="00395C8F" w:rsidRPr="00395C8F" w:rsidRDefault="00E23E65" w:rsidP="00395C8F">
      <w:pPr>
        <w:rPr>
          <w:rFonts w:ascii="Cambria" w:hAnsi="Cambria"/>
        </w:rPr>
      </w:pPr>
      <w:r w:rsidRPr="005E68CB">
        <w:t xml:space="preserve">The Oregon Extended assessments link to grade level academic content, as reflected in the item development process. Oregon also had each operational item used on the </w:t>
      </w:r>
      <w:r w:rsidRPr="00D33EAA">
        <w:t>Oregon Extended assessment evaluated for alignment as part of</w:t>
      </w:r>
      <w:r w:rsidR="0006164E">
        <w:t xml:space="preserve"> two comprehensive linkage studies, one performed in 2014 and an independent alignment study performed in 2017</w:t>
      </w:r>
      <w:r w:rsidRPr="00D33EAA">
        <w:t xml:space="preserve"> (see </w:t>
      </w:r>
      <w:r w:rsidRPr="00D33EAA">
        <w:rPr>
          <w:i/>
        </w:rPr>
        <w:t xml:space="preserve">Section </w:t>
      </w:r>
      <w:r w:rsidR="00D33EAA" w:rsidRPr="00D33EAA">
        <w:rPr>
          <w:i/>
        </w:rPr>
        <w:t>3.1A</w:t>
      </w:r>
      <w:r w:rsidRPr="00D33EAA">
        <w:t>). The</w:t>
      </w:r>
      <w:r w:rsidRPr="00DE0349">
        <w:t xml:space="preserve"> professional reviewers </w:t>
      </w:r>
      <w:r w:rsidR="00395C8F">
        <w:t xml:space="preserve">in an internal study in 2014 and an </w:t>
      </w:r>
      <w:r w:rsidR="00395C8F" w:rsidRPr="00395C8F">
        <w:rPr>
          <w:rFonts w:ascii="Cambria" w:hAnsi="Cambria"/>
        </w:rPr>
        <w:t xml:space="preserve">independent study in spring 2017 included </w:t>
      </w:r>
      <w:r w:rsidRPr="00395C8F">
        <w:rPr>
          <w:rFonts w:ascii="Cambria" w:hAnsi="Cambria"/>
        </w:rPr>
        <w:t xml:space="preserve">both special and general education experts, with content knowledge and experience in addition to special education expertise. </w:t>
      </w:r>
      <w:r w:rsidR="00395C8F" w:rsidRPr="00395C8F">
        <w:rPr>
          <w:rFonts w:ascii="Cambria" w:hAnsi="Cambria"/>
        </w:rPr>
        <w:t xml:space="preserve"> </w:t>
      </w:r>
    </w:p>
    <w:p w14:paraId="63518D64" w14:textId="77777777" w:rsidR="00395C8F" w:rsidRPr="00395C8F" w:rsidRDefault="00395C8F" w:rsidP="00395C8F">
      <w:pPr>
        <w:rPr>
          <w:rFonts w:ascii="Cambria" w:hAnsi="Cambria"/>
        </w:rPr>
      </w:pPr>
    </w:p>
    <w:p w14:paraId="30DF9A26" w14:textId="1406CCEC" w:rsidR="00395C8F" w:rsidRPr="00395C8F" w:rsidRDefault="009C275B" w:rsidP="00395C8F">
      <w:pPr>
        <w:rPr>
          <w:rFonts w:ascii="Cambria" w:eastAsiaTheme="minorEastAsia" w:hAnsi="Cambria"/>
        </w:rPr>
      </w:pPr>
      <w:r>
        <w:rPr>
          <w:rFonts w:ascii="Cambria" w:eastAsiaTheme="minorEastAsia" w:hAnsi="Cambria"/>
        </w:rPr>
        <w:t xml:space="preserve">According to the independent linkage study report (see </w:t>
      </w:r>
      <w:r w:rsidRPr="009C275B">
        <w:rPr>
          <w:rFonts w:ascii="Cambria" w:eastAsiaTheme="minorEastAsia" w:hAnsi="Cambria"/>
          <w:i/>
        </w:rPr>
        <w:t>Appendix 3.1A</w:t>
      </w:r>
      <w:r>
        <w:rPr>
          <w:rFonts w:ascii="Cambria" w:eastAsiaTheme="minorEastAsia" w:hAnsi="Cambria"/>
        </w:rPr>
        <w:t>), t</w:t>
      </w:r>
      <w:r w:rsidR="00395C8F" w:rsidRPr="00395C8F">
        <w:rPr>
          <w:rFonts w:ascii="Cambria" w:eastAsiaTheme="minorEastAsia" w:hAnsi="Cambria"/>
        </w:rPr>
        <w:t xml:space="preserve">he </w:t>
      </w:r>
      <w:r w:rsidR="00395C8F">
        <w:rPr>
          <w:rFonts w:ascii="Cambria" w:eastAsiaTheme="minorEastAsia" w:hAnsi="Cambria"/>
        </w:rPr>
        <w:t xml:space="preserve">spring 2017 </w:t>
      </w:r>
      <w:r w:rsidR="00395C8F" w:rsidRPr="00395C8F">
        <w:rPr>
          <w:rFonts w:ascii="Cambria" w:eastAsiaTheme="minorEastAsia" w:hAnsi="Cambria"/>
        </w:rPr>
        <w:t>review was conducted by expert reviewers with professional backgrounds in either Special Education (the population), Assessment, or in Oregon’s adopted content standards. Reviewers were assigned to review grade-level items relative to their experience and expertise. In all, 39 reviewers participated. Thirty-four (34) participated in all 5 evaluations: thirteen (13), for the English Language Arts review, fifteen (15) for the Mathematics review, and six (6) for the Science review. All participants were assigned to at least one specific content area as shown in Table 1. Note: Four individuals were assigned to two areas of review.</w:t>
      </w:r>
      <w:r w:rsidR="00395C8F">
        <w:rPr>
          <w:rFonts w:ascii="Cambria" w:eastAsiaTheme="minorEastAsia" w:hAnsi="Cambria"/>
        </w:rPr>
        <w:t xml:space="preserve"> </w:t>
      </w:r>
      <w:r w:rsidR="00395C8F" w:rsidRPr="00395C8F">
        <w:rPr>
          <w:rFonts w:ascii="Cambria" w:eastAsiaTheme="minorEastAsia" w:hAnsi="Cambria"/>
        </w:rPr>
        <w:t>The thirty-nine individuals who participated in the study had a robust legacy of experience in the field and in the state. Participants represented 25 unique school districts across the state representing both urban and rural perspectives. All 39 of the individuals participating in the study held current teaching licenses. Two individuals also held administrative licenses. Years of experience in their area ranged from 3 – 30 years of experience with an average of 17 years of experience. (Mode = 11 years, Median = 16 years). One individual indicated 50 years of experience in the field. Three of the 39 individuals held a Bachelor’s degree only. Thirty-six held a Bachelor’s degree and at least one Master’s degree. Two held a Bachelor’s degree, at least one Master’s degree, and a doctoral degree. Fourteen (36%) of the individuals identified as experts in a specific Content area and 25 (64%) of the individuals identified Special education as their primary area of expertise.</w:t>
      </w:r>
    </w:p>
    <w:p w14:paraId="7A9E4A4A" w14:textId="77777777" w:rsidR="00395C8F" w:rsidRDefault="00395C8F" w:rsidP="00395C8F"/>
    <w:p w14:paraId="6B29DAF9" w14:textId="5E5EA91F" w:rsidR="00395C8F" w:rsidRPr="00395C8F" w:rsidRDefault="009C275B" w:rsidP="00395C8F">
      <w:pPr>
        <w:widowControl w:val="0"/>
        <w:autoSpaceDE w:val="0"/>
        <w:autoSpaceDN w:val="0"/>
        <w:adjustRightInd w:val="0"/>
        <w:rPr>
          <w:rFonts w:eastAsiaTheme="minorEastAsia"/>
        </w:rPr>
      </w:pPr>
      <w:r>
        <w:t>These skilled r</w:t>
      </w:r>
      <w:r w:rsidR="00E23E65" w:rsidRPr="00DE0349">
        <w:t>eviewers were trained by synchronous webinar</w:t>
      </w:r>
      <w:r w:rsidR="009C53B9">
        <w:t>s</w:t>
      </w:r>
      <w:r w:rsidR="00E23E65" w:rsidRPr="00DE0349">
        <w:t xml:space="preserve"> </w:t>
      </w:r>
      <w:r w:rsidR="009C53B9">
        <w:t xml:space="preserve">on </w:t>
      </w:r>
      <w:r w:rsidR="00E23E65" w:rsidRPr="00DE0349">
        <w:t>linkage/alignment,</w:t>
      </w:r>
      <w:r w:rsidR="009C53B9">
        <w:t xml:space="preserve"> as well as item </w:t>
      </w:r>
      <w:r w:rsidR="009C53B9" w:rsidRPr="00DE0349">
        <w:t>depth, breadth, and complexity</w:t>
      </w:r>
      <w:r w:rsidR="009C53B9" w:rsidRPr="00DE0349" w:rsidDel="009C53B9">
        <w:t xml:space="preserve"> </w:t>
      </w:r>
      <w:r w:rsidR="009C53B9">
        <w:t>and then completed their ratings</w:t>
      </w:r>
      <w:r w:rsidR="009C53B9" w:rsidRPr="00DE0349">
        <w:t xml:space="preserve"> </w:t>
      </w:r>
      <w:r w:rsidR="00E23E65" w:rsidRPr="00DE0349">
        <w:t>online via BRT's Distributed Item Review (DIR) website</w:t>
      </w:r>
      <w:r w:rsidR="00395C8F">
        <w:t xml:space="preserve"> and on Excel spreadsheets shared with the researcher electronically</w:t>
      </w:r>
      <w:r w:rsidR="008B43AC">
        <w:t xml:space="preserve"> (see </w:t>
      </w:r>
      <w:r w:rsidR="008B43AC" w:rsidRPr="00547300">
        <w:rPr>
          <w:i/>
        </w:rPr>
        <w:t>Appendix 3.1B</w:t>
      </w:r>
      <w:r w:rsidR="008B43AC">
        <w:t xml:space="preserve"> for an overview)</w:t>
      </w:r>
      <w:r w:rsidR="008B43AC" w:rsidRPr="00DE0349">
        <w:t xml:space="preserve">. </w:t>
      </w:r>
      <w:r w:rsidR="00E23E65" w:rsidRPr="00DE0349">
        <w:t xml:space="preserve">Mock linkage ratings were conducted in order to address questions and ensure appropriate calibration. Reviewers rated each essentialized standard on a 3-point scale (0 = no link, 1= sufficient link, 2= strong link) as it related to the standard the test developers had defined for that essentialized standard. Items were </w:t>
      </w:r>
      <w:r w:rsidR="00E23E65" w:rsidRPr="00395C8F">
        <w:t xml:space="preserve">evaluated, in turn, based upon their alignment to the essentialized standard on a 3-point scale (0 = insufficient alignment, 1 = sufficient alignment, 2 = strong alignment). </w:t>
      </w:r>
      <w:r w:rsidR="00395C8F" w:rsidRPr="00395C8F">
        <w:rPr>
          <w:rFonts w:eastAsiaTheme="minorEastAsia"/>
        </w:rPr>
        <w:t>When averaged across reviewers, 1.00-1.29 was</w:t>
      </w:r>
    </w:p>
    <w:p w14:paraId="3893EB35" w14:textId="71955E97" w:rsidR="00E23E65" w:rsidRDefault="00395C8F" w:rsidP="00395C8F">
      <w:r w:rsidRPr="00395C8F">
        <w:rPr>
          <w:rFonts w:eastAsiaTheme="minorEastAsia"/>
        </w:rPr>
        <w:lastRenderedPageBreak/>
        <w:t>considered in the low range, 1.30 – 1.69 was sufficient, and 1.70 – 2.0 was strong</w:t>
      </w:r>
      <w:r w:rsidR="00E23E65" w:rsidRPr="00395C8F">
        <w:t>. Additional comment was requested for any essentialized standard or item whose</w:t>
      </w:r>
      <w:r w:rsidR="0006164E">
        <w:t xml:space="preserve"> linkage was rated 0.</w:t>
      </w:r>
    </w:p>
    <w:p w14:paraId="708AF93A" w14:textId="77777777" w:rsidR="009C275B" w:rsidRDefault="009C275B" w:rsidP="00395C8F"/>
    <w:p w14:paraId="65C8CF40" w14:textId="0CF20888"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 xml:space="preserve">Overall, the 2017 independent alignment study concludes that: </w:t>
      </w:r>
    </w:p>
    <w:p w14:paraId="099F157F" w14:textId="63C3BBEA"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w:t>
      </w:r>
      <w:r w:rsidRPr="002754DE">
        <w:rPr>
          <w:rFonts w:ascii="Cambria" w:eastAsiaTheme="minorEastAsia" w:hAnsi="Cambria"/>
        </w:rPr>
        <w:t>First, reviewers were asked to conduct an affirmational review of the rationale used by test developers</w:t>
      </w:r>
      <w:r>
        <w:rPr>
          <w:rFonts w:ascii="Cambria" w:eastAsiaTheme="minorEastAsia" w:hAnsi="Cambria"/>
        </w:rPr>
        <w:t xml:space="preserve"> </w:t>
      </w:r>
      <w:r w:rsidRPr="002754DE">
        <w:rPr>
          <w:rFonts w:ascii="Cambria" w:eastAsiaTheme="minorEastAsia" w:hAnsi="Cambria"/>
        </w:rPr>
        <w:t>to omit certain content standards. This finding was used to infer that the final standards selected for</w:t>
      </w:r>
      <w:r>
        <w:rPr>
          <w:rFonts w:ascii="Cambria" w:eastAsiaTheme="minorEastAsia" w:hAnsi="Cambria"/>
        </w:rPr>
        <w:t xml:space="preserve"> </w:t>
      </w:r>
      <w:r w:rsidRPr="002754DE">
        <w:rPr>
          <w:rFonts w:ascii="Cambria" w:eastAsiaTheme="minorEastAsia" w:hAnsi="Cambria"/>
        </w:rPr>
        <w:t>inclusion or omission in Oregon’s Extended Assessment were chosen rationally and that the final scope</w:t>
      </w:r>
      <w:r>
        <w:rPr>
          <w:rFonts w:ascii="Cambria" w:eastAsiaTheme="minorEastAsia" w:hAnsi="Cambria"/>
        </w:rPr>
        <w:t xml:space="preserve"> </w:t>
      </w:r>
      <w:r w:rsidRPr="002754DE">
        <w:rPr>
          <w:rFonts w:ascii="Cambria" w:eastAsiaTheme="minorEastAsia" w:hAnsi="Cambria"/>
        </w:rPr>
        <w:t>of content standards can be considered justifiable for the population for the subject area.</w:t>
      </w:r>
      <w:r>
        <w:rPr>
          <w:rFonts w:ascii="Cambria" w:eastAsiaTheme="minorEastAsia" w:hAnsi="Cambria"/>
        </w:rPr>
        <w:t xml:space="preserve"> </w:t>
      </w:r>
    </w:p>
    <w:p w14:paraId="506CD13F"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 xml:space="preserve">Conclusion: This review, with a lowest average rate of .82 (on a scale of 1), permits </w:t>
      </w:r>
    </w:p>
    <w:p w14:paraId="484B4792"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the</w:t>
      </w:r>
      <w:r>
        <w:rPr>
          <w:rFonts w:ascii="Cambria" w:eastAsiaTheme="minorEastAsia" w:hAnsi="Cambria"/>
        </w:rPr>
        <w:t xml:space="preserve"> </w:t>
      </w:r>
      <w:r w:rsidRPr="002754DE">
        <w:rPr>
          <w:rFonts w:ascii="Cambria" w:eastAsiaTheme="minorEastAsia" w:hAnsi="Cambria"/>
        </w:rPr>
        <w:t xml:space="preserve">inference: the scope of the standards selected for translation to Essentialized </w:t>
      </w:r>
    </w:p>
    <w:p w14:paraId="0DCF4FA7"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Standards were</w:t>
      </w:r>
      <w:r>
        <w:rPr>
          <w:rFonts w:ascii="Cambria" w:eastAsiaTheme="minorEastAsia" w:hAnsi="Cambria"/>
        </w:rPr>
        <w:t xml:space="preserve"> </w:t>
      </w:r>
      <w:r w:rsidRPr="002754DE">
        <w:rPr>
          <w:rFonts w:ascii="Cambria" w:eastAsiaTheme="minorEastAsia" w:hAnsi="Cambria"/>
        </w:rPr>
        <w:t xml:space="preserve">rationally selected. None of the standards de-selected (for </w:t>
      </w:r>
    </w:p>
    <w:p w14:paraId="2A73536D"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inaccessibility or for being covered</w:t>
      </w:r>
      <w:r>
        <w:rPr>
          <w:rFonts w:ascii="Cambria" w:eastAsiaTheme="minorEastAsia" w:hAnsi="Cambria"/>
        </w:rPr>
        <w:t xml:space="preserve"> </w:t>
      </w:r>
      <w:r w:rsidRPr="002754DE">
        <w:rPr>
          <w:rFonts w:ascii="Cambria" w:eastAsiaTheme="minorEastAsia" w:hAnsi="Cambria"/>
        </w:rPr>
        <w:t>elsewhere) were strongly identified for re-</w:t>
      </w:r>
    </w:p>
    <w:p w14:paraId="3C3E0DF7"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inclusion, nor were identified as a critical hole for this</w:t>
      </w:r>
      <w:r>
        <w:rPr>
          <w:rFonts w:ascii="Cambria" w:eastAsiaTheme="minorEastAsia" w:hAnsi="Cambria"/>
        </w:rPr>
        <w:t xml:space="preserve"> </w:t>
      </w:r>
      <w:r w:rsidRPr="002754DE">
        <w:rPr>
          <w:rFonts w:ascii="Cambria" w:eastAsiaTheme="minorEastAsia" w:hAnsi="Cambria"/>
        </w:rPr>
        <w:t>population of students.</w:t>
      </w:r>
      <w:r>
        <w:rPr>
          <w:rFonts w:ascii="Cambria" w:eastAsiaTheme="minorEastAsia" w:hAnsi="Cambria"/>
        </w:rPr>
        <w:t xml:space="preserve"> </w:t>
      </w:r>
      <w:r w:rsidRPr="002754DE">
        <w:rPr>
          <w:rFonts w:ascii="Cambria" w:eastAsiaTheme="minorEastAsia" w:hAnsi="Cambria"/>
        </w:rPr>
        <w:t>Second, reviewers were asked to identify the strength of the link between the source standard and the</w:t>
      </w:r>
      <w:r>
        <w:rPr>
          <w:rFonts w:ascii="Cambria" w:eastAsiaTheme="minorEastAsia" w:hAnsi="Cambria"/>
        </w:rPr>
        <w:t xml:space="preserve"> </w:t>
      </w:r>
      <w:r w:rsidRPr="002754DE">
        <w:rPr>
          <w:rFonts w:ascii="Cambria" w:eastAsiaTheme="minorEastAsia" w:hAnsi="Cambria"/>
        </w:rPr>
        <w:t>Essentialized Standard. This finding was used to infer that the process undertaken to essentialize a given</w:t>
      </w:r>
      <w:r>
        <w:rPr>
          <w:rFonts w:ascii="Cambria" w:eastAsiaTheme="minorEastAsia" w:hAnsi="Cambria"/>
        </w:rPr>
        <w:t xml:space="preserve"> </w:t>
      </w:r>
      <w:r w:rsidRPr="002754DE">
        <w:rPr>
          <w:rFonts w:ascii="Cambria" w:eastAsiaTheme="minorEastAsia" w:hAnsi="Cambria"/>
        </w:rPr>
        <w:t>Source Standard did not fundamentally or critically alter the knowledge or skill set intended by the</w:t>
      </w:r>
      <w:r>
        <w:rPr>
          <w:rFonts w:ascii="Cambria" w:eastAsiaTheme="minorEastAsia" w:hAnsi="Cambria"/>
        </w:rPr>
        <w:t xml:space="preserve"> </w:t>
      </w:r>
      <w:r w:rsidRPr="002754DE">
        <w:rPr>
          <w:rFonts w:ascii="Cambria" w:eastAsiaTheme="minorEastAsia" w:hAnsi="Cambria"/>
        </w:rPr>
        <w:t>source standard for this population of students (further confirming that the content selected for</w:t>
      </w:r>
      <w:r>
        <w:rPr>
          <w:rFonts w:ascii="Cambria" w:eastAsiaTheme="minorEastAsia" w:hAnsi="Cambria"/>
        </w:rPr>
        <w:t xml:space="preserve"> </w:t>
      </w:r>
      <w:r w:rsidRPr="002754DE">
        <w:rPr>
          <w:rFonts w:ascii="Cambria" w:eastAsiaTheme="minorEastAsia" w:hAnsi="Cambria"/>
        </w:rPr>
        <w:t>assessment is comparable).</w:t>
      </w:r>
      <w:r>
        <w:rPr>
          <w:rFonts w:ascii="Cambria" w:eastAsiaTheme="minorEastAsia" w:hAnsi="Cambria"/>
        </w:rPr>
        <w:t xml:space="preserve"> </w:t>
      </w:r>
    </w:p>
    <w:p w14:paraId="67312A3E"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 xml:space="preserve">Conclusion: This review, with a range of 1.5 – 1.9 (on a scale of 2) permits the </w:t>
      </w:r>
    </w:p>
    <w:p w14:paraId="033D7D89" w14:textId="77777777" w:rsidR="002754D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inference: the</w:t>
      </w:r>
      <w:r>
        <w:rPr>
          <w:rFonts w:ascii="Cambria" w:eastAsiaTheme="minorEastAsia" w:hAnsi="Cambria"/>
        </w:rPr>
        <w:t xml:space="preserve"> </w:t>
      </w:r>
      <w:r w:rsidRPr="002754DE">
        <w:rPr>
          <w:rFonts w:ascii="Cambria" w:eastAsiaTheme="minorEastAsia" w:hAnsi="Cambria"/>
        </w:rPr>
        <w:t xml:space="preserve">Essentialized Standards were found to link sufficiently to the source </w:t>
      </w:r>
    </w:p>
    <w:p w14:paraId="6AB3758E" w14:textId="77777777" w:rsidR="0006164E" w:rsidRDefault="002754DE" w:rsidP="002754DE">
      <w:pPr>
        <w:widowControl w:val="0"/>
        <w:autoSpaceDE w:val="0"/>
        <w:autoSpaceDN w:val="0"/>
        <w:adjustRightInd w:val="0"/>
        <w:rPr>
          <w:rFonts w:ascii="Cambria" w:eastAsiaTheme="minorEastAsia" w:hAnsi="Cambria"/>
        </w:rPr>
      </w:pPr>
      <w:r>
        <w:rPr>
          <w:rFonts w:ascii="Cambria" w:eastAsiaTheme="minorEastAsia" w:hAnsi="Cambria"/>
        </w:rPr>
        <w:tab/>
      </w:r>
      <w:r w:rsidRPr="002754DE">
        <w:rPr>
          <w:rFonts w:ascii="Cambria" w:eastAsiaTheme="minorEastAsia" w:hAnsi="Cambria"/>
        </w:rPr>
        <w:t>standards on average</w:t>
      </w:r>
      <w:r>
        <w:rPr>
          <w:rFonts w:ascii="Cambria" w:eastAsiaTheme="minorEastAsia" w:hAnsi="Cambria"/>
        </w:rPr>
        <w:t xml:space="preserve"> </w:t>
      </w:r>
      <w:r w:rsidRPr="002754DE">
        <w:rPr>
          <w:rFonts w:ascii="Cambria" w:eastAsiaTheme="minorEastAsia" w:hAnsi="Cambria"/>
        </w:rPr>
        <w:t>beyond the “sufficient” average of 1.0.</w:t>
      </w:r>
      <w:r>
        <w:rPr>
          <w:rFonts w:ascii="Cambria" w:eastAsiaTheme="minorEastAsia" w:hAnsi="Cambria"/>
        </w:rPr>
        <w:t xml:space="preserve"> </w:t>
      </w:r>
    </w:p>
    <w:p w14:paraId="108E8146" w14:textId="655F15F5" w:rsidR="0006164E" w:rsidRDefault="002754DE" w:rsidP="002754DE">
      <w:pPr>
        <w:widowControl w:val="0"/>
        <w:autoSpaceDE w:val="0"/>
        <w:autoSpaceDN w:val="0"/>
        <w:adjustRightInd w:val="0"/>
        <w:rPr>
          <w:rFonts w:ascii="Cambria" w:eastAsiaTheme="minorEastAsia" w:hAnsi="Cambria"/>
        </w:rPr>
      </w:pPr>
      <w:r w:rsidRPr="002754DE">
        <w:rPr>
          <w:rFonts w:ascii="Cambria" w:eastAsiaTheme="minorEastAsia" w:hAnsi="Cambria"/>
        </w:rPr>
        <w:t>Third, reviewers were asked to identify the strength of the alignment between the Essentialized</w:t>
      </w:r>
      <w:r>
        <w:rPr>
          <w:rFonts w:ascii="Cambria" w:eastAsiaTheme="minorEastAsia" w:hAnsi="Cambria"/>
        </w:rPr>
        <w:t xml:space="preserve"> </w:t>
      </w:r>
      <w:r w:rsidRPr="002754DE">
        <w:rPr>
          <w:rFonts w:ascii="Cambria" w:eastAsiaTheme="minorEastAsia" w:hAnsi="Cambria"/>
        </w:rPr>
        <w:t>Standards and the items and to review the items developed using the Essentialized Standards for bias,</w:t>
      </w:r>
      <w:r>
        <w:rPr>
          <w:rFonts w:ascii="Cambria" w:eastAsiaTheme="minorEastAsia" w:hAnsi="Cambria"/>
        </w:rPr>
        <w:t xml:space="preserve"> </w:t>
      </w:r>
      <w:r w:rsidRPr="002754DE">
        <w:rPr>
          <w:rFonts w:ascii="Cambria" w:eastAsiaTheme="minorEastAsia" w:hAnsi="Cambria"/>
        </w:rPr>
        <w:t>and accessibility. The finding from this review was used to infer that the items written for this grade and</w:t>
      </w:r>
      <w:r>
        <w:rPr>
          <w:rFonts w:ascii="Cambria" w:eastAsiaTheme="minorEastAsia" w:hAnsi="Cambria"/>
        </w:rPr>
        <w:t xml:space="preserve"> </w:t>
      </w:r>
      <w:r w:rsidRPr="002754DE">
        <w:rPr>
          <w:rFonts w:ascii="Cambria" w:eastAsiaTheme="minorEastAsia" w:hAnsi="Cambria"/>
        </w:rPr>
        <w:t>subject area (using these Essentialized Standards) were adequately linked to the Essentialized Standards</w:t>
      </w:r>
      <w:r w:rsidR="0024088B">
        <w:rPr>
          <w:rFonts w:ascii="Cambria" w:eastAsiaTheme="minorEastAsia" w:hAnsi="Cambria"/>
        </w:rPr>
        <w:t>,</w:t>
      </w:r>
      <w:r>
        <w:rPr>
          <w:rFonts w:ascii="Cambria" w:eastAsiaTheme="minorEastAsia" w:hAnsi="Cambria"/>
        </w:rPr>
        <w:t xml:space="preserve"> </w:t>
      </w:r>
      <w:r w:rsidRPr="002754DE">
        <w:rPr>
          <w:rFonts w:ascii="Cambria" w:eastAsiaTheme="minorEastAsia" w:hAnsi="Cambria"/>
        </w:rPr>
        <w:t>were free from bias, and were accessible to students with significant cognitive disabilities.</w:t>
      </w:r>
      <w:r>
        <w:rPr>
          <w:rFonts w:ascii="Cambria" w:eastAsiaTheme="minorEastAsia" w:hAnsi="Cambria"/>
        </w:rPr>
        <w:t xml:space="preserve"> </w:t>
      </w:r>
    </w:p>
    <w:p w14:paraId="54EAAD5A"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 xml:space="preserve">Conclusion: The alignment review (1.32 – 1.89), accessibility review (.67** – 1.0), </w:t>
      </w:r>
    </w:p>
    <w:p w14:paraId="0CA0F9F6"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and freedom</w:t>
      </w:r>
      <w:r w:rsidR="002754DE">
        <w:rPr>
          <w:rFonts w:ascii="Cambria" w:eastAsiaTheme="minorEastAsia" w:hAnsi="Cambria"/>
        </w:rPr>
        <w:t xml:space="preserve"> </w:t>
      </w:r>
      <w:r w:rsidR="002754DE" w:rsidRPr="002754DE">
        <w:rPr>
          <w:rFonts w:ascii="Cambria" w:eastAsiaTheme="minorEastAsia" w:hAnsi="Cambria"/>
        </w:rPr>
        <w:t xml:space="preserve">from bias review (.65** – 1.0) all permit the inference that the test </w:t>
      </w:r>
    </w:p>
    <w:p w14:paraId="57444A00"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items indicate a relationship</w:t>
      </w:r>
      <w:r w:rsidR="002754DE">
        <w:rPr>
          <w:rFonts w:ascii="Cambria" w:eastAsiaTheme="minorEastAsia" w:hAnsi="Cambria"/>
        </w:rPr>
        <w:t xml:space="preserve"> </w:t>
      </w:r>
      <w:r w:rsidR="002754DE" w:rsidRPr="002754DE">
        <w:rPr>
          <w:rFonts w:ascii="Cambria" w:eastAsiaTheme="minorEastAsia" w:hAnsi="Cambria"/>
        </w:rPr>
        <w:t xml:space="preserve">with the source standards, the test items are not overly </w:t>
      </w:r>
    </w:p>
    <w:p w14:paraId="426F0F5F"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biased towards or against any</w:t>
      </w:r>
      <w:r w:rsidR="002754DE">
        <w:rPr>
          <w:rFonts w:ascii="Cambria" w:eastAsiaTheme="minorEastAsia" w:hAnsi="Cambria"/>
        </w:rPr>
        <w:t xml:space="preserve"> </w:t>
      </w:r>
      <w:r w:rsidR="002754DE" w:rsidRPr="002754DE">
        <w:rPr>
          <w:rFonts w:ascii="Cambria" w:eastAsiaTheme="minorEastAsia" w:hAnsi="Cambria"/>
        </w:rPr>
        <w:t xml:space="preserve">particular group of individuals, and the test items are </w:t>
      </w:r>
    </w:p>
    <w:p w14:paraId="42AE4D41"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written such that the content and intent</w:t>
      </w:r>
      <w:r w:rsidR="002754DE">
        <w:rPr>
          <w:rFonts w:ascii="Cambria" w:eastAsiaTheme="minorEastAsia" w:hAnsi="Cambria"/>
        </w:rPr>
        <w:t xml:space="preserve"> </w:t>
      </w:r>
      <w:r w:rsidR="002754DE" w:rsidRPr="002754DE">
        <w:rPr>
          <w:rFonts w:ascii="Cambria" w:eastAsiaTheme="minorEastAsia" w:hAnsi="Cambria"/>
        </w:rPr>
        <w:t xml:space="preserve">can be accessed by students with the most </w:t>
      </w:r>
    </w:p>
    <w:p w14:paraId="31E8987F"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significant cognitive disabilities. (**Note: this range</w:t>
      </w:r>
      <w:r w:rsidR="002754DE">
        <w:rPr>
          <w:rFonts w:ascii="Cambria" w:eastAsiaTheme="minorEastAsia" w:hAnsi="Cambria"/>
        </w:rPr>
        <w:t xml:space="preserve"> </w:t>
      </w:r>
      <w:r w:rsidR="002754DE" w:rsidRPr="002754DE">
        <w:rPr>
          <w:rFonts w:ascii="Cambria" w:eastAsiaTheme="minorEastAsia" w:hAnsi="Cambria"/>
        </w:rPr>
        <w:t xml:space="preserve">was skewed by feedback from </w:t>
      </w:r>
    </w:p>
    <w:p w14:paraId="72CC1DD6"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one reviewer --ELA-Grade 3 – whose comments were noted in</w:t>
      </w:r>
      <w:r w:rsidR="002754DE">
        <w:rPr>
          <w:rFonts w:ascii="Cambria" w:eastAsiaTheme="minorEastAsia" w:hAnsi="Cambria"/>
        </w:rPr>
        <w:t xml:space="preserve"> </w:t>
      </w:r>
      <w:r w:rsidR="002754DE" w:rsidRPr="002754DE">
        <w:rPr>
          <w:rFonts w:ascii="Cambria" w:eastAsiaTheme="minorEastAsia" w:hAnsi="Cambria"/>
        </w:rPr>
        <w:t xml:space="preserve">this study. Removing </w:t>
      </w:r>
    </w:p>
    <w:p w14:paraId="1C376408"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that individual’s comments would result in a range of .90 – 1.0 accessibility</w:t>
      </w:r>
      <w:r w:rsidR="002754DE">
        <w:rPr>
          <w:rFonts w:ascii="Cambria" w:eastAsiaTheme="minorEastAsia" w:hAnsi="Cambria"/>
        </w:rPr>
        <w:t xml:space="preserve"> </w:t>
      </w:r>
      <w:r w:rsidR="002754DE" w:rsidRPr="002754DE">
        <w:rPr>
          <w:rFonts w:ascii="Cambria" w:eastAsiaTheme="minorEastAsia" w:hAnsi="Cambria"/>
        </w:rPr>
        <w:t xml:space="preserve">range </w:t>
      </w:r>
    </w:p>
    <w:p w14:paraId="39C1AB32"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and .89 – 1.0 freedom from bias range respectively.)</w:t>
      </w:r>
      <w:r w:rsidR="002754DE">
        <w:rPr>
          <w:rFonts w:ascii="Cambria" w:eastAsiaTheme="minorEastAsia" w:hAnsi="Cambria"/>
        </w:rPr>
        <w:t xml:space="preserve"> </w:t>
      </w:r>
    </w:p>
    <w:p w14:paraId="5F6A978F" w14:textId="77777777" w:rsidR="0006164E" w:rsidRDefault="002754DE" w:rsidP="002754DE">
      <w:pPr>
        <w:widowControl w:val="0"/>
        <w:autoSpaceDE w:val="0"/>
        <w:autoSpaceDN w:val="0"/>
        <w:adjustRightInd w:val="0"/>
        <w:rPr>
          <w:rFonts w:ascii="Cambria" w:eastAsiaTheme="minorEastAsia" w:hAnsi="Cambria"/>
        </w:rPr>
      </w:pPr>
      <w:r w:rsidRPr="002754DE">
        <w:rPr>
          <w:rFonts w:ascii="Cambria" w:eastAsiaTheme="minorEastAsia" w:hAnsi="Cambria"/>
        </w:rPr>
        <w:t>Fourth, reviewers were asked to review the statements used to describe student achievement on the</w:t>
      </w:r>
      <w:r>
        <w:rPr>
          <w:rFonts w:ascii="Cambria" w:eastAsiaTheme="minorEastAsia" w:hAnsi="Cambria"/>
        </w:rPr>
        <w:t xml:space="preserve"> </w:t>
      </w:r>
      <w:r w:rsidRPr="002754DE">
        <w:rPr>
          <w:rFonts w:ascii="Cambria" w:eastAsiaTheme="minorEastAsia" w:hAnsi="Cambria"/>
        </w:rPr>
        <w:t>test (the Achievement Level Descriptors) and their alignment to the Essentialized Standards that the</w:t>
      </w:r>
      <w:r>
        <w:rPr>
          <w:rFonts w:ascii="Cambria" w:eastAsiaTheme="minorEastAsia" w:hAnsi="Cambria"/>
        </w:rPr>
        <w:t xml:space="preserve"> </w:t>
      </w:r>
      <w:r w:rsidRPr="002754DE">
        <w:rPr>
          <w:rFonts w:ascii="Cambria" w:eastAsiaTheme="minorEastAsia" w:hAnsi="Cambria"/>
        </w:rPr>
        <w:t>students were tested on. The finding from this review was used to infer that the skills and achievements</w:t>
      </w:r>
      <w:r>
        <w:rPr>
          <w:rFonts w:ascii="Cambria" w:eastAsiaTheme="minorEastAsia" w:hAnsi="Cambria"/>
        </w:rPr>
        <w:t xml:space="preserve"> </w:t>
      </w:r>
      <w:r w:rsidRPr="002754DE">
        <w:rPr>
          <w:rFonts w:ascii="Cambria" w:eastAsiaTheme="minorEastAsia" w:hAnsi="Cambria"/>
        </w:rPr>
        <w:t>described by the Achievement Level Descriptors for each subject and grade level are aligned with the</w:t>
      </w:r>
      <w:r>
        <w:rPr>
          <w:rFonts w:ascii="Cambria" w:eastAsiaTheme="minorEastAsia" w:hAnsi="Cambria"/>
        </w:rPr>
        <w:t xml:space="preserve"> </w:t>
      </w:r>
      <w:r w:rsidRPr="002754DE">
        <w:rPr>
          <w:rFonts w:ascii="Cambria" w:eastAsiaTheme="minorEastAsia" w:hAnsi="Cambria"/>
        </w:rPr>
        <w:t>content standard being measured.</w:t>
      </w:r>
      <w:r>
        <w:rPr>
          <w:rFonts w:ascii="Cambria" w:eastAsiaTheme="minorEastAsia" w:hAnsi="Cambria"/>
        </w:rPr>
        <w:t xml:space="preserve"> </w:t>
      </w:r>
    </w:p>
    <w:p w14:paraId="07DA6B9A"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 xml:space="preserve">Conclusion: The reviews ranging from .68* – 1.0 permit the inference that the </w:t>
      </w:r>
    </w:p>
    <w:p w14:paraId="6E339B2D"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descriptions</w:t>
      </w:r>
      <w:r w:rsidR="002754DE">
        <w:rPr>
          <w:rFonts w:ascii="Cambria" w:eastAsiaTheme="minorEastAsia" w:hAnsi="Cambria"/>
        </w:rPr>
        <w:t xml:space="preserve"> </w:t>
      </w:r>
      <w:r w:rsidR="002754DE" w:rsidRPr="002754DE">
        <w:rPr>
          <w:rFonts w:ascii="Cambria" w:eastAsiaTheme="minorEastAsia" w:hAnsi="Cambria"/>
        </w:rPr>
        <w:t xml:space="preserve">made regarding student skillset are an accurate reflection of the </w:t>
      </w:r>
    </w:p>
    <w:p w14:paraId="6715E208"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lastRenderedPageBreak/>
        <w:tab/>
      </w:r>
      <w:r w:rsidR="002754DE" w:rsidRPr="002754DE">
        <w:rPr>
          <w:rFonts w:ascii="Cambria" w:eastAsiaTheme="minorEastAsia" w:hAnsi="Cambria"/>
        </w:rPr>
        <w:t>standards from which the</w:t>
      </w:r>
      <w:r w:rsidR="002754DE">
        <w:rPr>
          <w:rFonts w:ascii="Cambria" w:eastAsiaTheme="minorEastAsia" w:hAnsi="Cambria"/>
        </w:rPr>
        <w:t xml:space="preserve"> </w:t>
      </w:r>
      <w:r w:rsidR="002754DE" w:rsidRPr="002754DE">
        <w:rPr>
          <w:rFonts w:ascii="Cambria" w:eastAsiaTheme="minorEastAsia" w:hAnsi="Cambria"/>
        </w:rPr>
        <w:t xml:space="preserve">assessment was developed at all three levels evaluated. </w:t>
      </w:r>
    </w:p>
    <w:p w14:paraId="47D1A10F"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(*One outlier for ELA-Grade 4 provided</w:t>
      </w:r>
      <w:r w:rsidR="002754DE">
        <w:rPr>
          <w:rFonts w:ascii="Cambria" w:eastAsiaTheme="minorEastAsia" w:hAnsi="Cambria"/>
        </w:rPr>
        <w:t xml:space="preserve"> </w:t>
      </w:r>
      <w:r w:rsidR="002754DE" w:rsidRPr="002754DE">
        <w:rPr>
          <w:rFonts w:ascii="Cambria" w:eastAsiaTheme="minorEastAsia" w:hAnsi="Cambria"/>
        </w:rPr>
        <w:t>a review of a .52 average).</w:t>
      </w:r>
      <w:r w:rsidR="002754DE">
        <w:rPr>
          <w:rFonts w:ascii="Cambria" w:eastAsiaTheme="minorEastAsia" w:hAnsi="Cambria"/>
        </w:rPr>
        <w:t xml:space="preserve"> </w:t>
      </w:r>
    </w:p>
    <w:p w14:paraId="757BF282" w14:textId="77777777" w:rsidR="0006164E" w:rsidRDefault="002754DE" w:rsidP="002754DE">
      <w:pPr>
        <w:widowControl w:val="0"/>
        <w:autoSpaceDE w:val="0"/>
        <w:autoSpaceDN w:val="0"/>
        <w:adjustRightInd w:val="0"/>
        <w:rPr>
          <w:rFonts w:ascii="Cambria" w:eastAsiaTheme="minorEastAsia" w:hAnsi="Cambria"/>
        </w:rPr>
      </w:pPr>
      <w:r w:rsidRPr="002754DE">
        <w:rPr>
          <w:rFonts w:ascii="Cambria" w:eastAsiaTheme="minorEastAsia" w:hAnsi="Cambria"/>
        </w:rPr>
        <w:t>Fifth, and finally, reviewers were asked to review the alignment of the Achievement Level Descriptors to</w:t>
      </w:r>
      <w:r>
        <w:rPr>
          <w:rFonts w:ascii="Cambria" w:eastAsiaTheme="minorEastAsia" w:hAnsi="Cambria"/>
        </w:rPr>
        <w:t xml:space="preserve"> </w:t>
      </w:r>
      <w:r w:rsidRPr="002754DE">
        <w:rPr>
          <w:rFonts w:ascii="Cambria" w:eastAsiaTheme="minorEastAsia" w:hAnsi="Cambria"/>
        </w:rPr>
        <w:t>the items. The finding from this review was used to infer that each item in the developed assessment(s)</w:t>
      </w:r>
      <w:r>
        <w:rPr>
          <w:rFonts w:ascii="Cambria" w:eastAsiaTheme="minorEastAsia" w:hAnsi="Cambria"/>
        </w:rPr>
        <w:t xml:space="preserve"> </w:t>
      </w:r>
      <w:r w:rsidRPr="002754DE">
        <w:rPr>
          <w:rFonts w:ascii="Cambria" w:eastAsiaTheme="minorEastAsia" w:hAnsi="Cambria"/>
        </w:rPr>
        <w:t>was appropriately aligned to its associated Achievement Level Descriptor (further confirming that</w:t>
      </w:r>
      <w:r>
        <w:rPr>
          <w:rFonts w:ascii="Cambria" w:eastAsiaTheme="minorEastAsia" w:hAnsi="Cambria"/>
        </w:rPr>
        <w:t xml:space="preserve"> </w:t>
      </w:r>
      <w:r w:rsidRPr="002754DE">
        <w:rPr>
          <w:rFonts w:ascii="Cambria" w:eastAsiaTheme="minorEastAsia" w:hAnsi="Cambria"/>
        </w:rPr>
        <w:t>decisions made using this test were aligned with the intent of the source standard).</w:t>
      </w:r>
      <w:r>
        <w:rPr>
          <w:rFonts w:ascii="Cambria" w:eastAsiaTheme="minorEastAsia" w:hAnsi="Cambria"/>
        </w:rPr>
        <w:t xml:space="preserve"> </w:t>
      </w:r>
    </w:p>
    <w:p w14:paraId="69C52D4E"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 xml:space="preserve">Conclusion: Fourteen of the seventeen grade-level reviews resulted in an average </w:t>
      </w:r>
    </w:p>
    <w:p w14:paraId="30270A8F"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reviewer</w:t>
      </w:r>
      <w:r w:rsidR="002754DE">
        <w:rPr>
          <w:rFonts w:ascii="Cambria" w:eastAsiaTheme="minorEastAsia" w:hAnsi="Cambria"/>
        </w:rPr>
        <w:t xml:space="preserve"> </w:t>
      </w:r>
      <w:r w:rsidR="002754DE" w:rsidRPr="002754DE">
        <w:rPr>
          <w:rFonts w:ascii="Cambria" w:eastAsiaTheme="minorEastAsia" w:hAnsi="Cambria"/>
        </w:rPr>
        <w:t xml:space="preserve">range of .67 – 1.0 indicating an appropriate alignment between ALDs and </w:t>
      </w:r>
    </w:p>
    <w:p w14:paraId="390C1124"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the items as written.</w:t>
      </w:r>
      <w:r w:rsidR="002754DE">
        <w:rPr>
          <w:rFonts w:ascii="Cambria" w:eastAsiaTheme="minorEastAsia" w:hAnsi="Cambria"/>
        </w:rPr>
        <w:t xml:space="preserve"> </w:t>
      </w:r>
      <w:r w:rsidR="002754DE" w:rsidRPr="002754DE">
        <w:rPr>
          <w:rFonts w:ascii="Cambria" w:eastAsiaTheme="minorEastAsia" w:hAnsi="Cambria"/>
        </w:rPr>
        <w:t xml:space="preserve">This review permits the inference that, overall, the </w:t>
      </w:r>
    </w:p>
    <w:p w14:paraId="688D57B1"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Achievement Level Descriptors are accurate</w:t>
      </w:r>
      <w:r w:rsidR="002754DE">
        <w:rPr>
          <w:rFonts w:ascii="Cambria" w:eastAsiaTheme="minorEastAsia" w:hAnsi="Cambria"/>
        </w:rPr>
        <w:t xml:space="preserve"> </w:t>
      </w:r>
      <w:r w:rsidR="002754DE" w:rsidRPr="002754DE">
        <w:rPr>
          <w:rFonts w:ascii="Cambria" w:eastAsiaTheme="minorEastAsia" w:hAnsi="Cambria"/>
        </w:rPr>
        <w:t xml:space="preserve">reflections of the items. In three </w:t>
      </w:r>
    </w:p>
    <w:p w14:paraId="78D094AC"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instances (Mathematics-Grades 3 and 4, and ELA-Grade 8) the</w:t>
      </w:r>
      <w:r w:rsidR="002754DE">
        <w:rPr>
          <w:rFonts w:ascii="Cambria" w:eastAsiaTheme="minorEastAsia" w:hAnsi="Cambria"/>
        </w:rPr>
        <w:t xml:space="preserve"> </w:t>
      </w:r>
      <w:r w:rsidR="002754DE" w:rsidRPr="002754DE">
        <w:rPr>
          <w:rFonts w:ascii="Cambria" w:eastAsiaTheme="minorEastAsia" w:hAnsi="Cambria"/>
        </w:rPr>
        <w:t xml:space="preserve">average alignment by </w:t>
      </w:r>
    </w:p>
    <w:p w14:paraId="72B89286" w14:textId="77777777" w:rsidR="0006164E" w:rsidRDefault="0006164E" w:rsidP="002754DE">
      <w:pPr>
        <w:widowControl w:val="0"/>
        <w:autoSpaceDE w:val="0"/>
        <w:autoSpaceDN w:val="0"/>
        <w:adjustRightInd w:val="0"/>
        <w:rPr>
          <w:rFonts w:ascii="Cambria" w:eastAsiaTheme="minorEastAsia" w:hAnsi="Cambria"/>
        </w:rPr>
      </w:pPr>
      <w:r>
        <w:rPr>
          <w:rFonts w:ascii="Cambria" w:eastAsiaTheme="minorEastAsia" w:hAnsi="Cambria"/>
        </w:rPr>
        <w:tab/>
      </w:r>
      <w:r w:rsidR="002754DE" w:rsidRPr="002754DE">
        <w:rPr>
          <w:rFonts w:ascii="Cambria" w:eastAsiaTheme="minorEastAsia" w:hAnsi="Cambria"/>
        </w:rPr>
        <w:t>reviewer was .5 (indicating that one of the two individuals in that category</w:t>
      </w:r>
      <w:r w:rsidR="002754DE">
        <w:rPr>
          <w:rFonts w:ascii="Cambria" w:eastAsiaTheme="minorEastAsia" w:hAnsi="Cambria"/>
        </w:rPr>
        <w:t xml:space="preserve"> </w:t>
      </w:r>
      <w:r w:rsidR="002754DE" w:rsidRPr="002754DE">
        <w:rPr>
          <w:rFonts w:ascii="Cambria" w:eastAsiaTheme="minorEastAsia" w:hAnsi="Cambria"/>
        </w:rPr>
        <w:t xml:space="preserve">did not </w:t>
      </w:r>
    </w:p>
    <w:p w14:paraId="24027569" w14:textId="24A8CCCC" w:rsidR="002754DE" w:rsidRPr="00216A80" w:rsidRDefault="0006164E" w:rsidP="002754DE">
      <w:pPr>
        <w:widowControl w:val="0"/>
        <w:autoSpaceDE w:val="0"/>
        <w:autoSpaceDN w:val="0"/>
        <w:adjustRightInd w:val="0"/>
      </w:pPr>
      <w:r>
        <w:rPr>
          <w:rFonts w:ascii="Cambria" w:eastAsiaTheme="minorEastAsia" w:hAnsi="Cambria"/>
        </w:rPr>
        <w:tab/>
      </w:r>
      <w:r w:rsidR="002754DE" w:rsidRPr="002754DE">
        <w:rPr>
          <w:rFonts w:ascii="Cambria" w:eastAsiaTheme="minorEastAsia" w:hAnsi="Cambria"/>
        </w:rPr>
        <w:t>agree that the items and ALDs were aligned).</w:t>
      </w:r>
      <w:r w:rsidR="002754DE">
        <w:rPr>
          <w:rFonts w:ascii="Cambria" w:eastAsiaTheme="minorEastAsia" w:hAnsi="Cambria"/>
        </w:rPr>
        <w:t>”</w:t>
      </w:r>
    </w:p>
    <w:p w14:paraId="1DB31F88" w14:textId="77777777" w:rsidR="00E23E65" w:rsidRDefault="00E23E65" w:rsidP="00E23E65">
      <w:pPr>
        <w:rPr>
          <w:rFonts w:ascii="Times" w:hAnsi="Times"/>
        </w:rPr>
      </w:pPr>
    </w:p>
    <w:p w14:paraId="4D376FE5" w14:textId="77777777" w:rsidR="002011A9" w:rsidRDefault="002011A9" w:rsidP="002011A9">
      <w:pPr>
        <w:pStyle w:val="ODETechReptSubSecTitle"/>
      </w:pPr>
      <w:bookmarkStart w:id="18" w:name="_Toc360367302"/>
      <w:r>
        <w:t>3.2 Validity Based on Cognitive Processes</w:t>
      </w:r>
      <w:bookmarkEnd w:id="18"/>
    </w:p>
    <w:p w14:paraId="62CC80BA" w14:textId="77777777" w:rsidR="002011A9" w:rsidRDefault="002011A9" w:rsidP="002011A9">
      <w:r w:rsidRPr="004C7700">
        <w:t xml:space="preserve">Evidence of content coverage is concerned with judgments about “the </w:t>
      </w:r>
      <w:r>
        <w:t>extent to</w:t>
      </w:r>
      <w:r w:rsidRPr="004C7700">
        <w:t xml:space="preserve"> which the </w:t>
      </w:r>
      <w:r>
        <w:t>content domain of a test</w:t>
      </w:r>
      <w:r w:rsidRPr="004C7700">
        <w:t xml:space="preserve"> represents the </w:t>
      </w:r>
      <w:r>
        <w:t>domain defined in the test specifications</w:t>
      </w:r>
      <w:r w:rsidRPr="004C7700">
        <w:t xml:space="preserve">” (AERA et al., </w:t>
      </w:r>
      <w:r>
        <w:t>2014, Standard 4.12, p. 89</w:t>
      </w:r>
      <w:r w:rsidRPr="004C7700">
        <w:t>)</w:t>
      </w:r>
      <w:r w:rsidRPr="004C7700">
        <w:rPr>
          <w:vertAlign w:val="superscript"/>
        </w:rPr>
        <w:t>7</w:t>
      </w:r>
      <w:r w:rsidRPr="004C7700">
        <w:t xml:space="preserve">. As a whole, </w:t>
      </w:r>
      <w:r>
        <w:t>the ORExt</w:t>
      </w:r>
      <w:r w:rsidRPr="004C7700">
        <w:t xml:space="preserve"> is comprised of sets of items that sample student performance on the intended domains. The expectation is that the items cover the full range of intended domains, with a sufficient number of items so that scores credibly represent student knowledge and skills in those areas. Without a sufficient number of items, the potential exists for a validity threat due to construct under-representation (Messick, 1989)</w:t>
      </w:r>
      <w:r w:rsidRPr="004C7700">
        <w:rPr>
          <w:rStyle w:val="FootnoteReference"/>
        </w:rPr>
        <w:footnoteReference w:id="6"/>
      </w:r>
      <w:r w:rsidRPr="004C7700">
        <w:t>.</w:t>
      </w:r>
    </w:p>
    <w:p w14:paraId="02B7AC54" w14:textId="77777777" w:rsidR="00075A41" w:rsidRDefault="00075A41" w:rsidP="00075A41"/>
    <w:p w14:paraId="3DEB30B0" w14:textId="0CF99579" w:rsidR="00075A41" w:rsidRPr="00CE69FB" w:rsidRDefault="00075A41" w:rsidP="00075A41">
      <w:pPr>
        <w:rPr>
          <w:b/>
        </w:rPr>
      </w:pPr>
      <w:r w:rsidRPr="004A249A">
        <w:t xml:space="preserve">The </w:t>
      </w:r>
      <w:r>
        <w:t>ORExt</w:t>
      </w:r>
      <w:r w:rsidRPr="004A249A">
        <w:t xml:space="preserve"> assessment is built upon a variety of items that address</w:t>
      </w:r>
      <w:r>
        <w:t xml:space="preserve"> a wide range of performance expectations rooted in the CCSS, NGSS, and ORSci content standards. The challenge built into the test design is based first upon the content within each standard in English language arts, mathematics, and science. That content is RDBC in a manner that is verified by Oregon general and special education teachers to develop assessment targets that are appropriate for students with the most significant cognitive disabilities. Our assessments utilize universal design principles in order to include all students in the assessment process, while effectively challenging the higher performing students. For students who have very limited to no communication and are unable to access even the most </w:t>
      </w:r>
      <w:r w:rsidRPr="00FD349C">
        <w:t xml:space="preserve">accessible items on the ORExt, an </w:t>
      </w:r>
      <w:r w:rsidR="00194C6F">
        <w:t xml:space="preserve">Oregon </w:t>
      </w:r>
      <w:r w:rsidRPr="00FD349C">
        <w:t>Observational Rating Assessment (</w:t>
      </w:r>
      <w:r w:rsidR="00194C6F">
        <w:t>ORora</w:t>
      </w:r>
      <w:r w:rsidRPr="00FD349C">
        <w:t xml:space="preserve">) </w:t>
      </w:r>
      <w:r w:rsidR="008B43AC" w:rsidRPr="00FD349C">
        <w:t>was</w:t>
      </w:r>
      <w:r w:rsidRPr="00FD349C">
        <w:t xml:space="preserve"> </w:t>
      </w:r>
      <w:r w:rsidR="00AF1CEE">
        <w:t>first imp</w:t>
      </w:r>
      <w:r w:rsidR="00E847BF">
        <w:t>l</w:t>
      </w:r>
      <w:r w:rsidR="00AF1CEE">
        <w:t>emented</w:t>
      </w:r>
      <w:r w:rsidRPr="00FD349C">
        <w:t xml:space="preserve"> in 2015-16. The </w:t>
      </w:r>
      <w:r w:rsidR="007C2F54">
        <w:t>ORora</w:t>
      </w:r>
      <w:r w:rsidR="007C2F54" w:rsidRPr="00FD349C">
        <w:t xml:space="preserve"> </w:t>
      </w:r>
      <w:r w:rsidRPr="00FD349C">
        <w:t>is completed by teachers and documents the student's level of communication complexity (expressive and receptive), as well as level of independence in the domains of attention</w:t>
      </w:r>
      <w:r w:rsidRPr="009953EF">
        <w:t>/joint attention and mathematics.</w:t>
      </w:r>
      <w:r w:rsidR="008B43AC" w:rsidRPr="009953EF">
        <w:t xml:space="preserve"> A complete r</w:t>
      </w:r>
      <w:r w:rsidR="00AF1CEE" w:rsidRPr="009953EF">
        <w:t>eport of ORora results from 2016-17</w:t>
      </w:r>
      <w:r w:rsidR="008B43AC" w:rsidRPr="009953EF">
        <w:t xml:space="preserve"> is provided in </w:t>
      </w:r>
      <w:r w:rsidR="008E196E" w:rsidRPr="009953EF">
        <w:rPr>
          <w:i/>
        </w:rPr>
        <w:t>Appendix 5.1D</w:t>
      </w:r>
      <w:r w:rsidR="001F35F6" w:rsidRPr="009953EF">
        <w:rPr>
          <w:i/>
        </w:rPr>
        <w:t>.</w:t>
      </w:r>
    </w:p>
    <w:p w14:paraId="5A7345EC" w14:textId="77777777" w:rsidR="002011A9" w:rsidRDefault="002011A9" w:rsidP="002011A9"/>
    <w:p w14:paraId="134E4D39" w14:textId="651DB26B" w:rsidR="002011A9" w:rsidRPr="00802F95" w:rsidRDefault="002011A9" w:rsidP="002011A9">
      <w:pPr>
        <w:pStyle w:val="Default"/>
        <w:rPr>
          <w:rFonts w:asciiTheme="minorHAnsi" w:hAnsiTheme="minorHAnsi"/>
        </w:rPr>
      </w:pPr>
      <w:r>
        <w:rPr>
          <w:rFonts w:asciiTheme="minorHAnsi" w:hAnsiTheme="minorHAnsi"/>
        </w:rPr>
        <w:t xml:space="preserve">Fifty-one reviewers analyzed all ORExt items for bias, sensitivity, accessibility to the student population, and alignment to the </w:t>
      </w:r>
      <w:r w:rsidRPr="00D33EAA">
        <w:rPr>
          <w:rFonts w:asciiTheme="minorHAnsi" w:hAnsiTheme="minorHAnsi"/>
          <w:i/>
        </w:rPr>
        <w:t>Essentialized Standards</w:t>
      </w:r>
      <w:r>
        <w:rPr>
          <w:rFonts w:asciiTheme="minorHAnsi" w:hAnsiTheme="minorHAnsi"/>
        </w:rPr>
        <w:t xml:space="preserve">. A total of 21 reviewers were involved in the English language arts item reviews. An additional 21 reviewers were </w:t>
      </w:r>
      <w:r>
        <w:rPr>
          <w:rFonts w:asciiTheme="minorHAnsi" w:hAnsiTheme="minorHAnsi"/>
        </w:rPr>
        <w:lastRenderedPageBreak/>
        <w:t xml:space="preserve">involved in the Mathematics item reviews. Science employed nine reviewers. Reviewers were organized into grade level teams of two special educators and one content specialist. </w:t>
      </w:r>
    </w:p>
    <w:p w14:paraId="3DF5390E" w14:textId="77777777" w:rsidR="002011A9" w:rsidRPr="00802F95" w:rsidRDefault="002011A9" w:rsidP="002011A9"/>
    <w:p w14:paraId="039AB484" w14:textId="3608CC19" w:rsidR="002011A9" w:rsidRPr="00802F95" w:rsidRDefault="00AE6DCE" w:rsidP="002011A9">
      <w:r>
        <w:t>S</w:t>
      </w:r>
      <w:r w:rsidR="002011A9" w:rsidRPr="00802F95">
        <w:t>ubstantive evidence that has been documented</w:t>
      </w:r>
      <w:r>
        <w:t xml:space="preserve"> </w:t>
      </w:r>
      <w:r w:rsidR="002011A9">
        <w:t>suggests</w:t>
      </w:r>
      <w:r w:rsidR="002011A9" w:rsidRPr="00802F95">
        <w:t xml:space="preserve"> that</w:t>
      </w:r>
      <w:r w:rsidR="002011A9">
        <w:t xml:space="preserve"> the ORExt</w:t>
      </w:r>
      <w:r w:rsidR="002011A9" w:rsidRPr="00802F95">
        <w:t xml:space="preserve"> items are tapping the intended cognitive processes and that the items are at the appropriate grade level </w:t>
      </w:r>
      <w:r w:rsidR="002011A9" w:rsidRPr="001F35F6">
        <w:t xml:space="preserve">through the linkage/alignment studies documented above, including reviews of linkage, content coverage, and depth of knowledge. A comprehensive report of the </w:t>
      </w:r>
      <w:r w:rsidR="008B43AC" w:rsidRPr="001F35F6">
        <w:t>item review</w:t>
      </w:r>
      <w:r w:rsidR="002011A9" w:rsidRPr="001F35F6">
        <w:t xml:space="preserve"> process is available in </w:t>
      </w:r>
      <w:r w:rsidR="002011A9" w:rsidRPr="001F35F6">
        <w:rPr>
          <w:i/>
        </w:rPr>
        <w:t>Appendix 3.1A.</w:t>
      </w:r>
    </w:p>
    <w:p w14:paraId="7DE28B12" w14:textId="77777777" w:rsidR="001C0D3B" w:rsidRDefault="001C0D3B" w:rsidP="001C0D3B">
      <w:pPr>
        <w:pStyle w:val="ODETechReptSubSecTitle"/>
      </w:pPr>
    </w:p>
    <w:p w14:paraId="3A843B45" w14:textId="32FE40A5" w:rsidR="001C0D3B" w:rsidRPr="002F382E" w:rsidRDefault="001C0D3B" w:rsidP="001C0D3B">
      <w:pPr>
        <w:pStyle w:val="ODETechReptSubSecTitle"/>
      </w:pPr>
      <w:bookmarkStart w:id="19" w:name="_Toc360367303"/>
      <w:r>
        <w:t>3.3 Validity Based on Internal Structure</w:t>
      </w:r>
      <w:r w:rsidR="008B43AC">
        <w:t xml:space="preserve"> (Content and Function)</w:t>
      </w:r>
      <w:bookmarkEnd w:id="19"/>
    </w:p>
    <w:p w14:paraId="42D15EED" w14:textId="3B211752" w:rsidR="004A25F8" w:rsidRDefault="00075A41" w:rsidP="004A25F8">
      <w:pPr>
        <w:widowControl w:val="0"/>
        <w:autoSpaceDE w:val="0"/>
        <w:autoSpaceDN w:val="0"/>
        <w:adjustRightInd w:val="0"/>
        <w:rPr>
          <w:rFonts w:eastAsiaTheme="minorEastAsia"/>
        </w:rPr>
      </w:pPr>
      <w:r w:rsidRPr="004A25F8">
        <w:t>The Oregon Extended assessments reflect patterns of emphasis that are supported by Oregon educators</w:t>
      </w:r>
      <w:r w:rsidR="00AE6DCE">
        <w:rPr>
          <w:rFonts w:eastAsiaTheme="minorEastAsia"/>
        </w:rPr>
        <w:t xml:space="preserve"> as indicated by</w:t>
      </w:r>
      <w:r w:rsidR="004A25F8" w:rsidRPr="004A25F8">
        <w:rPr>
          <w:rFonts w:eastAsiaTheme="minorEastAsia"/>
        </w:rPr>
        <w:t xml:space="preserve"> </w:t>
      </w:r>
      <w:r w:rsidR="00AE6DCE">
        <w:rPr>
          <w:rFonts w:eastAsiaTheme="minorEastAsia"/>
        </w:rPr>
        <w:t xml:space="preserve">the </w:t>
      </w:r>
      <w:r w:rsidR="004A25F8" w:rsidRPr="004A25F8">
        <w:rPr>
          <w:rFonts w:eastAsiaTheme="minorEastAsia"/>
        </w:rPr>
        <w:t xml:space="preserve">following three tables </w:t>
      </w:r>
      <w:r w:rsidR="00AE6DCE">
        <w:rPr>
          <w:rFonts w:eastAsiaTheme="minorEastAsia"/>
        </w:rPr>
        <w:t xml:space="preserve">that </w:t>
      </w:r>
      <w:r w:rsidR="004A25F8" w:rsidRPr="004A25F8">
        <w:rPr>
          <w:rFonts w:eastAsiaTheme="minorEastAsia"/>
        </w:rPr>
        <w:t>highlight the balance of standard representation by grade level for English language arts, mathematics, and science on the ORExt. The</w:t>
      </w:r>
      <w:r w:rsidR="004A25F8">
        <w:rPr>
          <w:rFonts w:eastAsiaTheme="minorEastAsia"/>
        </w:rPr>
        <w:t xml:space="preserve"> </w:t>
      </w:r>
      <w:r w:rsidR="004A25F8" w:rsidRPr="004A25F8">
        <w:rPr>
          <w:rFonts w:eastAsiaTheme="minorEastAsia"/>
        </w:rPr>
        <w:t>representation ratios can be calculated by dividing the standards by the total within</w:t>
      </w:r>
      <w:r w:rsidR="004A25F8">
        <w:rPr>
          <w:rFonts w:eastAsiaTheme="minorEastAsia"/>
        </w:rPr>
        <w:t xml:space="preserve"> </w:t>
      </w:r>
      <w:r w:rsidR="004A25F8" w:rsidRPr="004A25F8">
        <w:rPr>
          <w:rFonts w:eastAsiaTheme="minorEastAsia"/>
        </w:rPr>
        <w:t>each respective column. For example, in Grade 3 Reading, approximately 25% of the</w:t>
      </w:r>
      <w:r w:rsidR="004A25F8">
        <w:rPr>
          <w:rFonts w:eastAsiaTheme="minorEastAsia"/>
        </w:rPr>
        <w:t xml:space="preserve"> </w:t>
      </w:r>
      <w:r w:rsidR="004A25F8" w:rsidRPr="004A25F8">
        <w:rPr>
          <w:rFonts w:eastAsiaTheme="minorEastAsia"/>
        </w:rPr>
        <w:t>items are in the Reading Standards for Literature domain, as that domain has 4 written</w:t>
      </w:r>
      <w:r w:rsidR="004A25F8">
        <w:rPr>
          <w:rFonts w:eastAsiaTheme="minorEastAsia"/>
        </w:rPr>
        <w:t xml:space="preserve"> </w:t>
      </w:r>
      <w:r w:rsidR="004A25F8" w:rsidRPr="004A25F8">
        <w:rPr>
          <w:rFonts w:eastAsiaTheme="minorEastAsia"/>
        </w:rPr>
        <w:t>Essentia</w:t>
      </w:r>
      <w:r w:rsidR="00AF1CEE">
        <w:rPr>
          <w:rFonts w:eastAsiaTheme="minorEastAsia"/>
        </w:rPr>
        <w:t>lized Standards (</w:t>
      </w:r>
      <w:proofErr w:type="spellStart"/>
      <w:r w:rsidR="00AF1CEE">
        <w:rPr>
          <w:rFonts w:eastAsiaTheme="minorEastAsia"/>
        </w:rPr>
        <w:t>EsSt</w:t>
      </w:r>
      <w:proofErr w:type="spellEnd"/>
      <w:r w:rsidR="004A25F8" w:rsidRPr="004A25F8">
        <w:rPr>
          <w:rFonts w:eastAsiaTheme="minorEastAsia"/>
        </w:rPr>
        <w:t>) out of the total of 16 (4/16 = 25%).</w:t>
      </w:r>
      <w:r w:rsidR="004A25F8">
        <w:rPr>
          <w:rFonts w:eastAsiaTheme="minorEastAsia"/>
        </w:rPr>
        <w:t xml:space="preserve"> </w:t>
      </w:r>
    </w:p>
    <w:p w14:paraId="542B61ED" w14:textId="77777777" w:rsidR="004A25F8" w:rsidRDefault="004A25F8" w:rsidP="004A25F8">
      <w:pPr>
        <w:widowControl w:val="0"/>
        <w:autoSpaceDE w:val="0"/>
        <w:autoSpaceDN w:val="0"/>
        <w:adjustRightInd w:val="0"/>
        <w:rPr>
          <w:rFonts w:eastAsiaTheme="minorEastAsia"/>
        </w:rPr>
      </w:pPr>
    </w:p>
    <w:p w14:paraId="4111650D" w14:textId="284DCFB1" w:rsidR="00075A41" w:rsidRPr="004A25F8" w:rsidRDefault="00E52AAB" w:rsidP="004A25F8">
      <w:pPr>
        <w:widowControl w:val="0"/>
        <w:autoSpaceDE w:val="0"/>
        <w:autoSpaceDN w:val="0"/>
        <w:adjustRightInd w:val="0"/>
      </w:pPr>
      <w:r>
        <w:rPr>
          <w:rFonts w:eastAsiaTheme="minorEastAsia"/>
        </w:rPr>
        <w:t>The</w:t>
      </w:r>
      <w:r w:rsidR="004A25F8" w:rsidRPr="004A25F8">
        <w:rPr>
          <w:rFonts w:eastAsiaTheme="minorEastAsia"/>
        </w:rPr>
        <w:t xml:space="preserve"> test blue prints below directly correspond to the number of ES</w:t>
      </w:r>
      <w:r w:rsidR="004A25F8">
        <w:rPr>
          <w:rFonts w:eastAsiaTheme="minorEastAsia"/>
        </w:rPr>
        <w:t xml:space="preserve"> </w:t>
      </w:r>
      <w:r w:rsidR="004A25F8" w:rsidRPr="004A25F8">
        <w:rPr>
          <w:rFonts w:eastAsiaTheme="minorEastAsia"/>
        </w:rPr>
        <w:t>written in each domain within the Essentialized Assessment Frameworks (EAF)</w:t>
      </w:r>
      <w:r w:rsidR="004A25F8">
        <w:rPr>
          <w:rFonts w:eastAsiaTheme="minorEastAsia"/>
        </w:rPr>
        <w:t xml:space="preserve"> </w:t>
      </w:r>
      <w:r w:rsidR="004A25F8" w:rsidRPr="004A25F8">
        <w:rPr>
          <w:rFonts w:eastAsiaTheme="minorEastAsia"/>
        </w:rPr>
        <w:t xml:space="preserve">spreadsheets. There are additional grade level standards addressed by the </w:t>
      </w:r>
      <w:proofErr w:type="spellStart"/>
      <w:r w:rsidR="004A25F8" w:rsidRPr="004A25F8">
        <w:rPr>
          <w:rFonts w:eastAsiaTheme="minorEastAsia"/>
        </w:rPr>
        <w:t>E</w:t>
      </w:r>
      <w:r w:rsidR="008732B9">
        <w:rPr>
          <w:rFonts w:eastAsiaTheme="minorEastAsia"/>
        </w:rPr>
        <w:t>sSt</w:t>
      </w:r>
      <w:proofErr w:type="spellEnd"/>
      <w:r w:rsidR="004A25F8" w:rsidRPr="004A25F8">
        <w:rPr>
          <w:rFonts w:eastAsiaTheme="minorEastAsia"/>
        </w:rPr>
        <w:t>, as some</w:t>
      </w:r>
      <w:r w:rsidR="004A25F8">
        <w:rPr>
          <w:rFonts w:eastAsiaTheme="minorEastAsia"/>
        </w:rPr>
        <w:t xml:space="preserve"> </w:t>
      </w:r>
      <w:proofErr w:type="spellStart"/>
      <w:r w:rsidR="004A25F8" w:rsidRPr="004A25F8">
        <w:rPr>
          <w:rFonts w:eastAsiaTheme="minorEastAsia"/>
        </w:rPr>
        <w:t>E</w:t>
      </w:r>
      <w:r w:rsidR="008732B9">
        <w:rPr>
          <w:rFonts w:eastAsiaTheme="minorEastAsia"/>
        </w:rPr>
        <w:t>sSt</w:t>
      </w:r>
      <w:proofErr w:type="spellEnd"/>
      <w:r w:rsidR="004A25F8" w:rsidRPr="004A25F8">
        <w:rPr>
          <w:rFonts w:eastAsiaTheme="minorEastAsia"/>
        </w:rPr>
        <w:t xml:space="preserve"> link to multiple grade level content standards. However, the blueprints below reflect</w:t>
      </w:r>
      <w:r w:rsidR="004A25F8">
        <w:rPr>
          <w:rFonts w:eastAsiaTheme="minorEastAsia"/>
        </w:rPr>
        <w:t xml:space="preserve"> </w:t>
      </w:r>
      <w:r w:rsidR="008732B9">
        <w:rPr>
          <w:rFonts w:eastAsiaTheme="minorEastAsia"/>
        </w:rPr>
        <w:t xml:space="preserve">only the written </w:t>
      </w:r>
      <w:proofErr w:type="spellStart"/>
      <w:r w:rsidR="008732B9">
        <w:rPr>
          <w:rFonts w:eastAsiaTheme="minorEastAsia"/>
        </w:rPr>
        <w:t>EsSt</w:t>
      </w:r>
      <w:proofErr w:type="spellEnd"/>
      <w:r w:rsidR="004A25F8" w:rsidRPr="004A25F8">
        <w:rPr>
          <w:rFonts w:eastAsiaTheme="minorEastAsia"/>
        </w:rPr>
        <w:t xml:space="preserve"> and are thus an underrepresentation of the breadth of grade level</w:t>
      </w:r>
      <w:r w:rsidR="004A25F8">
        <w:rPr>
          <w:rFonts w:eastAsiaTheme="minorEastAsia"/>
        </w:rPr>
        <w:t xml:space="preserve"> </w:t>
      </w:r>
      <w:r w:rsidR="004A25F8" w:rsidRPr="004A25F8">
        <w:rPr>
          <w:rFonts w:eastAsiaTheme="minorEastAsia"/>
        </w:rPr>
        <w:t>content addressed by the ORExt.</w:t>
      </w:r>
    </w:p>
    <w:p w14:paraId="535E7DC9" w14:textId="0E523447" w:rsidR="00606809" w:rsidRDefault="00606809"/>
    <w:p w14:paraId="6B0C6E98" w14:textId="77777777" w:rsidR="00075A41" w:rsidRPr="00841C6A" w:rsidRDefault="00075A41" w:rsidP="00075A41">
      <w:r w:rsidRPr="00841C6A">
        <w:t>English Language Arts</w:t>
      </w:r>
    </w:p>
    <w:p w14:paraId="56FBB09B" w14:textId="77777777" w:rsidR="00075A41" w:rsidRDefault="00075A41" w:rsidP="00075A41"/>
    <w:tbl>
      <w:tblPr>
        <w:tblW w:w="4944" w:type="pct"/>
        <w:tblInd w:w="108" w:type="dxa"/>
        <w:tblLook w:val="04A0" w:firstRow="1" w:lastRow="0" w:firstColumn="1" w:lastColumn="0" w:noHBand="0" w:noVBand="1"/>
      </w:tblPr>
      <w:tblGrid>
        <w:gridCol w:w="1044"/>
        <w:gridCol w:w="1152"/>
        <w:gridCol w:w="1152"/>
        <w:gridCol w:w="1152"/>
        <w:gridCol w:w="1152"/>
        <w:gridCol w:w="1152"/>
        <w:gridCol w:w="1152"/>
        <w:gridCol w:w="1289"/>
      </w:tblGrid>
      <w:tr w:rsidR="00075A41" w:rsidRPr="00431113" w14:paraId="2AC5598D" w14:textId="77777777" w:rsidTr="00075A41">
        <w:trPr>
          <w:trHeight w:val="300"/>
        </w:trPr>
        <w:tc>
          <w:tcPr>
            <w:tcW w:w="56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32006" w14:textId="77777777" w:rsidR="00075A41" w:rsidRPr="00431113" w:rsidRDefault="00075A41" w:rsidP="00075A41">
            <w:pPr>
              <w:jc w:val="center"/>
              <w:rPr>
                <w:rFonts w:ascii="Calibri" w:hAnsi="Calibri"/>
                <w:b/>
                <w:bCs/>
                <w:color w:val="000000"/>
              </w:rPr>
            </w:pPr>
            <w:r w:rsidRPr="00431113">
              <w:rPr>
                <w:rFonts w:ascii="Calibri" w:hAnsi="Calibri"/>
                <w:b/>
                <w:bCs/>
                <w:color w:val="000000"/>
              </w:rPr>
              <w:t>Domain</w:t>
            </w:r>
          </w:p>
        </w:tc>
        <w:tc>
          <w:tcPr>
            <w:tcW w:w="623" w:type="pct"/>
            <w:tcBorders>
              <w:top w:val="single" w:sz="4" w:space="0" w:color="auto"/>
              <w:left w:val="nil"/>
              <w:bottom w:val="single" w:sz="4" w:space="0" w:color="auto"/>
              <w:right w:val="single" w:sz="4" w:space="0" w:color="auto"/>
            </w:tcBorders>
            <w:shd w:val="clear" w:color="auto" w:fill="auto"/>
            <w:noWrap/>
            <w:vAlign w:val="bottom"/>
            <w:hideMark/>
          </w:tcPr>
          <w:p w14:paraId="42E0475E" w14:textId="77777777" w:rsidR="00075A41" w:rsidRPr="00431113" w:rsidRDefault="00075A41" w:rsidP="00075A41">
            <w:pPr>
              <w:jc w:val="center"/>
              <w:rPr>
                <w:rFonts w:ascii="Calibri" w:hAnsi="Calibri"/>
                <w:b/>
                <w:bCs/>
                <w:color w:val="000000"/>
              </w:rPr>
            </w:pPr>
            <w:r w:rsidRPr="00431113">
              <w:rPr>
                <w:rFonts w:ascii="Calibri" w:hAnsi="Calibri"/>
                <w:b/>
                <w:bCs/>
                <w:color w:val="000000"/>
              </w:rPr>
              <w:t>Grade 3</w:t>
            </w:r>
          </w:p>
        </w:tc>
        <w:tc>
          <w:tcPr>
            <w:tcW w:w="623" w:type="pct"/>
            <w:tcBorders>
              <w:top w:val="single" w:sz="4" w:space="0" w:color="auto"/>
              <w:left w:val="nil"/>
              <w:bottom w:val="single" w:sz="4" w:space="0" w:color="auto"/>
              <w:right w:val="single" w:sz="4" w:space="0" w:color="auto"/>
            </w:tcBorders>
          </w:tcPr>
          <w:p w14:paraId="311EBC0A" w14:textId="77777777" w:rsidR="00075A41" w:rsidRPr="00431113" w:rsidRDefault="00075A41" w:rsidP="00075A41">
            <w:pPr>
              <w:jc w:val="center"/>
              <w:rPr>
                <w:rFonts w:ascii="Calibri" w:hAnsi="Calibri"/>
                <w:b/>
                <w:bCs/>
                <w:color w:val="000000"/>
              </w:rPr>
            </w:pPr>
            <w:r>
              <w:rPr>
                <w:rFonts w:ascii="Calibri" w:hAnsi="Calibri"/>
                <w:b/>
                <w:bCs/>
                <w:color w:val="000000"/>
              </w:rPr>
              <w:t>Grade 4</w:t>
            </w:r>
          </w:p>
        </w:tc>
        <w:tc>
          <w:tcPr>
            <w:tcW w:w="623" w:type="pct"/>
            <w:tcBorders>
              <w:top w:val="single" w:sz="4" w:space="0" w:color="auto"/>
              <w:left w:val="nil"/>
              <w:bottom w:val="single" w:sz="4" w:space="0" w:color="auto"/>
              <w:right w:val="single" w:sz="4" w:space="0" w:color="auto"/>
            </w:tcBorders>
            <w:vAlign w:val="bottom"/>
          </w:tcPr>
          <w:p w14:paraId="03208BC7" w14:textId="77777777" w:rsidR="00075A41" w:rsidRDefault="00075A41" w:rsidP="00075A41">
            <w:pPr>
              <w:jc w:val="center"/>
              <w:rPr>
                <w:rFonts w:ascii="Calibri" w:hAnsi="Calibri"/>
                <w:b/>
                <w:bCs/>
                <w:color w:val="000000"/>
              </w:rPr>
            </w:pPr>
            <w:r>
              <w:rPr>
                <w:rFonts w:ascii="Calibri" w:hAnsi="Calibri"/>
                <w:b/>
                <w:bCs/>
                <w:color w:val="000000"/>
              </w:rPr>
              <w:t>Grade 5</w:t>
            </w:r>
          </w:p>
        </w:tc>
        <w:tc>
          <w:tcPr>
            <w:tcW w:w="623" w:type="pct"/>
            <w:tcBorders>
              <w:top w:val="single" w:sz="4" w:space="0" w:color="auto"/>
              <w:left w:val="nil"/>
              <w:bottom w:val="single" w:sz="4" w:space="0" w:color="auto"/>
              <w:right w:val="single" w:sz="4" w:space="0" w:color="auto"/>
            </w:tcBorders>
          </w:tcPr>
          <w:p w14:paraId="129EF0FE" w14:textId="77777777" w:rsidR="00075A41" w:rsidRDefault="00075A41" w:rsidP="00075A41">
            <w:pPr>
              <w:jc w:val="center"/>
              <w:rPr>
                <w:rFonts w:ascii="Calibri" w:hAnsi="Calibri"/>
                <w:b/>
                <w:bCs/>
                <w:color w:val="000000"/>
              </w:rPr>
            </w:pPr>
            <w:r>
              <w:rPr>
                <w:rFonts w:ascii="Calibri" w:hAnsi="Calibri"/>
                <w:b/>
                <w:bCs/>
                <w:color w:val="000000"/>
              </w:rPr>
              <w:t>Grade 6</w:t>
            </w:r>
          </w:p>
        </w:tc>
        <w:tc>
          <w:tcPr>
            <w:tcW w:w="623" w:type="pct"/>
            <w:tcBorders>
              <w:top w:val="single" w:sz="4" w:space="0" w:color="auto"/>
              <w:left w:val="nil"/>
              <w:bottom w:val="single" w:sz="4" w:space="0" w:color="auto"/>
              <w:right w:val="single" w:sz="4" w:space="0" w:color="auto"/>
            </w:tcBorders>
          </w:tcPr>
          <w:p w14:paraId="768FED61" w14:textId="77777777" w:rsidR="00075A41" w:rsidRDefault="00075A41" w:rsidP="00075A41">
            <w:pPr>
              <w:jc w:val="center"/>
              <w:rPr>
                <w:rFonts w:ascii="Calibri" w:hAnsi="Calibri"/>
                <w:b/>
                <w:bCs/>
                <w:color w:val="000000"/>
              </w:rPr>
            </w:pPr>
            <w:r>
              <w:rPr>
                <w:rFonts w:ascii="Calibri" w:hAnsi="Calibri"/>
                <w:b/>
                <w:bCs/>
                <w:color w:val="000000"/>
              </w:rPr>
              <w:t>Grade 7</w:t>
            </w:r>
          </w:p>
        </w:tc>
        <w:tc>
          <w:tcPr>
            <w:tcW w:w="623" w:type="pct"/>
            <w:tcBorders>
              <w:top w:val="single" w:sz="4" w:space="0" w:color="auto"/>
              <w:left w:val="nil"/>
              <w:bottom w:val="single" w:sz="4" w:space="0" w:color="auto"/>
              <w:right w:val="single" w:sz="4" w:space="0" w:color="auto"/>
            </w:tcBorders>
          </w:tcPr>
          <w:p w14:paraId="0A92A06C" w14:textId="77777777" w:rsidR="00075A41" w:rsidRDefault="00075A41" w:rsidP="00075A41">
            <w:pPr>
              <w:jc w:val="center"/>
              <w:rPr>
                <w:rFonts w:ascii="Calibri" w:hAnsi="Calibri"/>
                <w:b/>
                <w:bCs/>
                <w:color w:val="000000"/>
              </w:rPr>
            </w:pPr>
            <w:r>
              <w:rPr>
                <w:rFonts w:ascii="Calibri" w:hAnsi="Calibri"/>
                <w:b/>
                <w:bCs/>
                <w:color w:val="000000"/>
              </w:rPr>
              <w:t>Grade 8</w:t>
            </w:r>
          </w:p>
        </w:tc>
        <w:tc>
          <w:tcPr>
            <w:tcW w:w="697" w:type="pct"/>
            <w:tcBorders>
              <w:top w:val="single" w:sz="4" w:space="0" w:color="auto"/>
              <w:left w:val="nil"/>
              <w:bottom w:val="single" w:sz="4" w:space="0" w:color="auto"/>
              <w:right w:val="single" w:sz="4" w:space="0" w:color="auto"/>
            </w:tcBorders>
          </w:tcPr>
          <w:p w14:paraId="3620FE37" w14:textId="77777777" w:rsidR="00075A41" w:rsidRDefault="00075A41" w:rsidP="00075A41">
            <w:pPr>
              <w:jc w:val="center"/>
              <w:rPr>
                <w:rFonts w:ascii="Calibri" w:hAnsi="Calibri"/>
                <w:b/>
                <w:bCs/>
                <w:color w:val="000000"/>
              </w:rPr>
            </w:pPr>
            <w:r>
              <w:rPr>
                <w:rFonts w:ascii="Calibri" w:hAnsi="Calibri"/>
                <w:b/>
                <w:bCs/>
                <w:color w:val="000000"/>
              </w:rPr>
              <w:t>Grade 11</w:t>
            </w:r>
          </w:p>
        </w:tc>
      </w:tr>
      <w:tr w:rsidR="00075A41" w:rsidRPr="00431113" w14:paraId="6BC74D1D"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bottom"/>
            <w:hideMark/>
          </w:tcPr>
          <w:p w14:paraId="70093A54" w14:textId="77777777" w:rsidR="00075A41" w:rsidRPr="00431113" w:rsidRDefault="00075A41" w:rsidP="00075A41">
            <w:pPr>
              <w:rPr>
                <w:rFonts w:ascii="Calibri" w:hAnsi="Calibri"/>
                <w:color w:val="000000"/>
              </w:rPr>
            </w:pPr>
            <w:r w:rsidRPr="00431113">
              <w:rPr>
                <w:rFonts w:ascii="Calibri" w:hAnsi="Calibri"/>
                <w:color w:val="000000"/>
              </w:rPr>
              <w:t>RF</w:t>
            </w:r>
          </w:p>
        </w:tc>
        <w:tc>
          <w:tcPr>
            <w:tcW w:w="623" w:type="pct"/>
            <w:tcBorders>
              <w:top w:val="nil"/>
              <w:left w:val="nil"/>
              <w:bottom w:val="single" w:sz="4" w:space="0" w:color="auto"/>
              <w:right w:val="single" w:sz="4" w:space="0" w:color="auto"/>
            </w:tcBorders>
            <w:shd w:val="clear" w:color="auto" w:fill="auto"/>
            <w:noWrap/>
            <w:vAlign w:val="bottom"/>
            <w:hideMark/>
          </w:tcPr>
          <w:p w14:paraId="2D0FACFE" w14:textId="77777777" w:rsidR="00075A41" w:rsidRPr="00431113" w:rsidRDefault="00075A41" w:rsidP="00075A41">
            <w:pPr>
              <w:jc w:val="center"/>
              <w:rPr>
                <w:rFonts w:ascii="Calibri" w:hAnsi="Calibri"/>
                <w:color w:val="000000"/>
              </w:rPr>
            </w:pPr>
            <w:r w:rsidRPr="00431113">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4D6C4525" w14:textId="77777777" w:rsidR="00075A41" w:rsidRPr="00431113" w:rsidRDefault="00075A41" w:rsidP="00075A41">
            <w:pPr>
              <w:jc w:val="center"/>
              <w:rPr>
                <w:rFonts w:ascii="Calibri" w:hAnsi="Calibri"/>
                <w:color w:val="000000"/>
              </w:rPr>
            </w:pPr>
            <w:r w:rsidRPr="00431113">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4DA5711C"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single" w:sz="4" w:space="0" w:color="auto"/>
              <w:left w:val="nil"/>
              <w:bottom w:val="single" w:sz="4" w:space="0" w:color="auto"/>
              <w:right w:val="single" w:sz="4" w:space="0" w:color="auto"/>
            </w:tcBorders>
            <w:shd w:val="clear" w:color="auto" w:fill="E6E6E6"/>
            <w:vAlign w:val="bottom"/>
          </w:tcPr>
          <w:p w14:paraId="5EF122C0" w14:textId="77777777" w:rsidR="00075A41" w:rsidRPr="00431113" w:rsidRDefault="00075A41" w:rsidP="00075A41">
            <w:pPr>
              <w:jc w:val="center"/>
              <w:rPr>
                <w:rFonts w:ascii="Calibri" w:hAnsi="Calibri"/>
                <w:bCs/>
                <w:i/>
                <w:color w:val="000000"/>
              </w:rPr>
            </w:pPr>
          </w:p>
        </w:tc>
        <w:tc>
          <w:tcPr>
            <w:tcW w:w="623" w:type="pct"/>
            <w:tcBorders>
              <w:top w:val="single" w:sz="4" w:space="0" w:color="auto"/>
              <w:left w:val="nil"/>
              <w:bottom w:val="single" w:sz="4" w:space="0" w:color="auto"/>
              <w:right w:val="single" w:sz="4" w:space="0" w:color="auto"/>
            </w:tcBorders>
            <w:shd w:val="clear" w:color="auto" w:fill="E6E6E6"/>
          </w:tcPr>
          <w:p w14:paraId="63CF08F3" w14:textId="77777777" w:rsidR="00075A41" w:rsidRPr="00431113" w:rsidRDefault="00075A41" w:rsidP="00075A41">
            <w:pPr>
              <w:jc w:val="center"/>
              <w:rPr>
                <w:rFonts w:ascii="Calibri" w:hAnsi="Calibri"/>
                <w:i/>
                <w:color w:val="000000"/>
              </w:rPr>
            </w:pPr>
          </w:p>
        </w:tc>
        <w:tc>
          <w:tcPr>
            <w:tcW w:w="623" w:type="pct"/>
            <w:tcBorders>
              <w:top w:val="single" w:sz="4" w:space="0" w:color="auto"/>
              <w:left w:val="nil"/>
              <w:bottom w:val="single" w:sz="4" w:space="0" w:color="auto"/>
              <w:right w:val="single" w:sz="4" w:space="0" w:color="auto"/>
            </w:tcBorders>
            <w:shd w:val="clear" w:color="auto" w:fill="E6E6E6"/>
          </w:tcPr>
          <w:p w14:paraId="18972D05" w14:textId="77777777" w:rsidR="00075A41" w:rsidRPr="00431113" w:rsidRDefault="00075A41" w:rsidP="00075A41">
            <w:pPr>
              <w:jc w:val="center"/>
              <w:rPr>
                <w:rFonts w:ascii="Calibri" w:hAnsi="Calibri"/>
                <w:i/>
                <w:color w:val="000000"/>
              </w:rPr>
            </w:pPr>
          </w:p>
        </w:tc>
        <w:tc>
          <w:tcPr>
            <w:tcW w:w="697" w:type="pct"/>
            <w:tcBorders>
              <w:top w:val="single" w:sz="4" w:space="0" w:color="auto"/>
              <w:left w:val="nil"/>
              <w:bottom w:val="single" w:sz="4" w:space="0" w:color="auto"/>
              <w:right w:val="single" w:sz="4" w:space="0" w:color="auto"/>
            </w:tcBorders>
            <w:shd w:val="clear" w:color="auto" w:fill="E6E6E6"/>
          </w:tcPr>
          <w:p w14:paraId="7AA6CB04" w14:textId="77777777" w:rsidR="00075A41" w:rsidRPr="00431113" w:rsidRDefault="00075A41" w:rsidP="00075A41">
            <w:pPr>
              <w:jc w:val="center"/>
              <w:rPr>
                <w:rFonts w:ascii="Calibri" w:hAnsi="Calibri"/>
                <w:i/>
                <w:color w:val="000000"/>
              </w:rPr>
            </w:pPr>
          </w:p>
        </w:tc>
      </w:tr>
      <w:tr w:rsidR="00075A41" w:rsidRPr="00431113" w14:paraId="2662FA83"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bottom"/>
            <w:hideMark/>
          </w:tcPr>
          <w:p w14:paraId="57E64AB1" w14:textId="77777777" w:rsidR="00075A41" w:rsidRPr="00431113" w:rsidRDefault="00075A41" w:rsidP="00075A41">
            <w:pPr>
              <w:rPr>
                <w:rFonts w:ascii="Calibri" w:hAnsi="Calibri"/>
                <w:color w:val="000000"/>
              </w:rPr>
            </w:pPr>
            <w:r w:rsidRPr="00431113">
              <w:rPr>
                <w:rFonts w:ascii="Calibri" w:hAnsi="Calibri"/>
                <w:color w:val="000000"/>
              </w:rPr>
              <w:t>RI</w:t>
            </w:r>
          </w:p>
        </w:tc>
        <w:tc>
          <w:tcPr>
            <w:tcW w:w="623" w:type="pct"/>
            <w:tcBorders>
              <w:top w:val="nil"/>
              <w:left w:val="nil"/>
              <w:bottom w:val="single" w:sz="4" w:space="0" w:color="auto"/>
              <w:right w:val="single" w:sz="4" w:space="0" w:color="auto"/>
            </w:tcBorders>
            <w:shd w:val="clear" w:color="auto" w:fill="auto"/>
            <w:noWrap/>
            <w:vAlign w:val="bottom"/>
            <w:hideMark/>
          </w:tcPr>
          <w:p w14:paraId="38CC5D90"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132E416B"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7090731F" w14:textId="77777777" w:rsidR="00075A41" w:rsidRDefault="00075A41" w:rsidP="00075A41">
            <w:pPr>
              <w:jc w:val="center"/>
              <w:rPr>
                <w:rFonts w:ascii="Calibri" w:hAnsi="Calibri"/>
                <w:color w:val="000000"/>
              </w:rPr>
            </w:pPr>
            <w:r>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709D5083" w14:textId="77777777" w:rsidR="00075A41" w:rsidRDefault="00075A41" w:rsidP="00075A41">
            <w:pPr>
              <w:jc w:val="center"/>
              <w:rPr>
                <w:rFonts w:ascii="Calibri" w:hAnsi="Calibri"/>
                <w:color w:val="000000"/>
              </w:rPr>
            </w:pPr>
            <w:r>
              <w:rPr>
                <w:rFonts w:ascii="Calibri" w:hAnsi="Calibri"/>
                <w:color w:val="000000"/>
              </w:rPr>
              <w:t>5</w:t>
            </w:r>
          </w:p>
        </w:tc>
        <w:tc>
          <w:tcPr>
            <w:tcW w:w="623" w:type="pct"/>
            <w:tcBorders>
              <w:top w:val="nil"/>
              <w:left w:val="nil"/>
              <w:bottom w:val="single" w:sz="4" w:space="0" w:color="auto"/>
              <w:right w:val="single" w:sz="4" w:space="0" w:color="auto"/>
            </w:tcBorders>
            <w:vAlign w:val="bottom"/>
          </w:tcPr>
          <w:p w14:paraId="5E26B34A" w14:textId="77777777" w:rsidR="00075A41" w:rsidRDefault="00075A41" w:rsidP="00075A41">
            <w:pPr>
              <w:jc w:val="center"/>
              <w:rPr>
                <w:rFonts w:ascii="Calibri" w:hAnsi="Calibri"/>
                <w:color w:val="000000"/>
              </w:rPr>
            </w:pPr>
            <w:r>
              <w:rPr>
                <w:rFonts w:ascii="Calibri" w:hAnsi="Calibri"/>
                <w:color w:val="000000"/>
              </w:rPr>
              <w:t>5</w:t>
            </w:r>
          </w:p>
        </w:tc>
        <w:tc>
          <w:tcPr>
            <w:tcW w:w="623" w:type="pct"/>
            <w:tcBorders>
              <w:top w:val="nil"/>
              <w:left w:val="nil"/>
              <w:bottom w:val="single" w:sz="4" w:space="0" w:color="auto"/>
              <w:right w:val="single" w:sz="4" w:space="0" w:color="auto"/>
            </w:tcBorders>
            <w:vAlign w:val="bottom"/>
          </w:tcPr>
          <w:p w14:paraId="0DB907E9" w14:textId="77777777" w:rsidR="00075A41" w:rsidRDefault="00075A41" w:rsidP="00075A41">
            <w:pPr>
              <w:jc w:val="center"/>
              <w:rPr>
                <w:rFonts w:ascii="Calibri" w:hAnsi="Calibri"/>
                <w:color w:val="000000"/>
              </w:rPr>
            </w:pPr>
            <w:r>
              <w:rPr>
                <w:rFonts w:ascii="Calibri" w:hAnsi="Calibri"/>
                <w:color w:val="000000"/>
              </w:rPr>
              <w:t>5</w:t>
            </w:r>
          </w:p>
        </w:tc>
        <w:tc>
          <w:tcPr>
            <w:tcW w:w="697" w:type="pct"/>
            <w:tcBorders>
              <w:top w:val="nil"/>
              <w:left w:val="nil"/>
              <w:bottom w:val="single" w:sz="4" w:space="0" w:color="auto"/>
              <w:right w:val="single" w:sz="4" w:space="0" w:color="auto"/>
            </w:tcBorders>
            <w:vAlign w:val="bottom"/>
          </w:tcPr>
          <w:p w14:paraId="0E7129F3" w14:textId="77777777" w:rsidR="00075A41" w:rsidRDefault="00075A41" w:rsidP="00075A41">
            <w:pPr>
              <w:jc w:val="center"/>
              <w:rPr>
                <w:rFonts w:ascii="Calibri" w:hAnsi="Calibri"/>
                <w:color w:val="000000"/>
              </w:rPr>
            </w:pPr>
            <w:r>
              <w:rPr>
                <w:rFonts w:ascii="Calibri" w:hAnsi="Calibri"/>
                <w:color w:val="000000"/>
              </w:rPr>
              <w:t>5</w:t>
            </w:r>
          </w:p>
        </w:tc>
      </w:tr>
      <w:tr w:rsidR="00075A41" w:rsidRPr="00431113" w14:paraId="75B2689E"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bottom"/>
            <w:hideMark/>
          </w:tcPr>
          <w:p w14:paraId="3E314603" w14:textId="77777777" w:rsidR="00075A41" w:rsidRPr="00431113" w:rsidRDefault="00075A41" w:rsidP="00075A41">
            <w:pPr>
              <w:rPr>
                <w:rFonts w:ascii="Calibri" w:hAnsi="Calibri"/>
                <w:color w:val="000000"/>
              </w:rPr>
            </w:pPr>
            <w:r w:rsidRPr="00431113">
              <w:rPr>
                <w:rFonts w:ascii="Calibri" w:hAnsi="Calibri"/>
                <w:color w:val="000000"/>
              </w:rPr>
              <w:t>RL</w:t>
            </w:r>
          </w:p>
        </w:tc>
        <w:tc>
          <w:tcPr>
            <w:tcW w:w="623" w:type="pct"/>
            <w:tcBorders>
              <w:top w:val="nil"/>
              <w:left w:val="nil"/>
              <w:bottom w:val="single" w:sz="4" w:space="0" w:color="auto"/>
              <w:right w:val="single" w:sz="4" w:space="0" w:color="auto"/>
            </w:tcBorders>
            <w:shd w:val="clear" w:color="auto" w:fill="auto"/>
            <w:noWrap/>
            <w:vAlign w:val="bottom"/>
            <w:hideMark/>
          </w:tcPr>
          <w:p w14:paraId="0357B371"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568B9B10"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44C8AAAD" w14:textId="77777777" w:rsidR="00075A41" w:rsidRDefault="00075A41" w:rsidP="00075A41">
            <w:pPr>
              <w:jc w:val="center"/>
              <w:rPr>
                <w:rFonts w:ascii="Calibri" w:hAnsi="Calibri"/>
                <w:color w:val="000000"/>
              </w:rPr>
            </w:pPr>
            <w:r>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61487DF8" w14:textId="77777777" w:rsidR="00075A41" w:rsidRDefault="00075A41" w:rsidP="00075A41">
            <w:pPr>
              <w:jc w:val="center"/>
              <w:rPr>
                <w:rFonts w:ascii="Calibri" w:hAnsi="Calibri"/>
                <w:color w:val="000000"/>
              </w:rPr>
            </w:pPr>
            <w:r>
              <w:rPr>
                <w:rFonts w:ascii="Calibri" w:hAnsi="Calibri"/>
                <w:color w:val="000000"/>
              </w:rPr>
              <w:t>5</w:t>
            </w:r>
          </w:p>
        </w:tc>
        <w:tc>
          <w:tcPr>
            <w:tcW w:w="623" w:type="pct"/>
            <w:tcBorders>
              <w:top w:val="nil"/>
              <w:left w:val="nil"/>
              <w:bottom w:val="single" w:sz="4" w:space="0" w:color="auto"/>
              <w:right w:val="single" w:sz="4" w:space="0" w:color="auto"/>
            </w:tcBorders>
            <w:vAlign w:val="bottom"/>
          </w:tcPr>
          <w:p w14:paraId="35158C1B" w14:textId="77777777" w:rsidR="00075A41" w:rsidRDefault="00075A41" w:rsidP="00075A41">
            <w:pPr>
              <w:jc w:val="center"/>
              <w:rPr>
                <w:rFonts w:ascii="Calibri" w:hAnsi="Calibri"/>
                <w:color w:val="000000"/>
              </w:rPr>
            </w:pPr>
            <w:r>
              <w:rPr>
                <w:rFonts w:ascii="Calibri" w:hAnsi="Calibri"/>
                <w:color w:val="000000"/>
              </w:rPr>
              <w:t>5</w:t>
            </w:r>
          </w:p>
        </w:tc>
        <w:tc>
          <w:tcPr>
            <w:tcW w:w="623" w:type="pct"/>
            <w:tcBorders>
              <w:top w:val="nil"/>
              <w:left w:val="nil"/>
              <w:bottom w:val="single" w:sz="4" w:space="0" w:color="auto"/>
              <w:right w:val="single" w:sz="4" w:space="0" w:color="auto"/>
            </w:tcBorders>
            <w:vAlign w:val="bottom"/>
          </w:tcPr>
          <w:p w14:paraId="16ACA8B3" w14:textId="77777777" w:rsidR="00075A41" w:rsidRDefault="00075A41" w:rsidP="00075A41">
            <w:pPr>
              <w:jc w:val="center"/>
              <w:rPr>
                <w:rFonts w:ascii="Calibri" w:hAnsi="Calibri"/>
                <w:color w:val="000000"/>
              </w:rPr>
            </w:pPr>
            <w:r>
              <w:rPr>
                <w:rFonts w:ascii="Calibri" w:hAnsi="Calibri"/>
                <w:color w:val="000000"/>
              </w:rPr>
              <w:t>5</w:t>
            </w:r>
          </w:p>
        </w:tc>
        <w:tc>
          <w:tcPr>
            <w:tcW w:w="697" w:type="pct"/>
            <w:tcBorders>
              <w:top w:val="nil"/>
              <w:left w:val="nil"/>
              <w:bottom w:val="single" w:sz="4" w:space="0" w:color="auto"/>
              <w:right w:val="single" w:sz="4" w:space="0" w:color="auto"/>
            </w:tcBorders>
            <w:vAlign w:val="bottom"/>
          </w:tcPr>
          <w:p w14:paraId="78D09A0A" w14:textId="77777777" w:rsidR="00075A41" w:rsidRDefault="00075A41" w:rsidP="00075A41">
            <w:pPr>
              <w:jc w:val="center"/>
              <w:rPr>
                <w:rFonts w:ascii="Calibri" w:hAnsi="Calibri"/>
                <w:color w:val="000000"/>
              </w:rPr>
            </w:pPr>
            <w:r>
              <w:rPr>
                <w:rFonts w:ascii="Calibri" w:hAnsi="Calibri"/>
                <w:color w:val="000000"/>
              </w:rPr>
              <w:t>5</w:t>
            </w:r>
          </w:p>
        </w:tc>
      </w:tr>
      <w:tr w:rsidR="00075A41" w:rsidRPr="00431113" w14:paraId="14FD68B2"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bottom"/>
            <w:hideMark/>
          </w:tcPr>
          <w:p w14:paraId="58646052" w14:textId="77777777" w:rsidR="00075A41" w:rsidRPr="00431113" w:rsidRDefault="00075A41" w:rsidP="00075A41">
            <w:pPr>
              <w:rPr>
                <w:rFonts w:ascii="Calibri" w:hAnsi="Calibri"/>
                <w:color w:val="000000"/>
              </w:rPr>
            </w:pPr>
            <w:r w:rsidRPr="00431113">
              <w:rPr>
                <w:rFonts w:ascii="Calibri" w:hAnsi="Calibri"/>
                <w:color w:val="000000"/>
              </w:rPr>
              <w:t>WR</w:t>
            </w:r>
          </w:p>
        </w:tc>
        <w:tc>
          <w:tcPr>
            <w:tcW w:w="623" w:type="pct"/>
            <w:tcBorders>
              <w:top w:val="nil"/>
              <w:left w:val="nil"/>
              <w:bottom w:val="single" w:sz="4" w:space="0" w:color="auto"/>
              <w:right w:val="single" w:sz="4" w:space="0" w:color="auto"/>
            </w:tcBorders>
            <w:shd w:val="clear" w:color="auto" w:fill="auto"/>
            <w:noWrap/>
            <w:vAlign w:val="bottom"/>
            <w:hideMark/>
          </w:tcPr>
          <w:p w14:paraId="1DD00B6C"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5152FBB6" w14:textId="77777777" w:rsidR="00075A41" w:rsidRPr="00431113" w:rsidRDefault="00075A41" w:rsidP="00075A41">
            <w:pPr>
              <w:jc w:val="center"/>
              <w:rPr>
                <w:rFonts w:ascii="Calibri" w:hAnsi="Calibri"/>
                <w:color w:val="000000"/>
              </w:rPr>
            </w:pPr>
            <w:r w:rsidRPr="00431113">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778F47E9" w14:textId="77777777" w:rsidR="00075A41" w:rsidRDefault="00075A41" w:rsidP="00075A41">
            <w:pPr>
              <w:jc w:val="center"/>
              <w:rPr>
                <w:rFonts w:ascii="Calibri" w:hAnsi="Calibri"/>
                <w:color w:val="000000"/>
              </w:rPr>
            </w:pPr>
            <w:r>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4EC6AAD5" w14:textId="77777777" w:rsidR="00075A41" w:rsidRDefault="00075A41" w:rsidP="00075A41">
            <w:pPr>
              <w:jc w:val="center"/>
              <w:rPr>
                <w:rFonts w:ascii="Calibri" w:hAnsi="Calibri"/>
                <w:color w:val="000000"/>
              </w:rPr>
            </w:pPr>
            <w:r>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36948A84" w14:textId="77777777" w:rsidR="00075A41" w:rsidRDefault="00075A41" w:rsidP="00075A41">
            <w:pPr>
              <w:jc w:val="center"/>
              <w:rPr>
                <w:rFonts w:ascii="Calibri" w:hAnsi="Calibri"/>
                <w:color w:val="000000"/>
              </w:rPr>
            </w:pPr>
            <w:r>
              <w:rPr>
                <w:rFonts w:ascii="Calibri" w:hAnsi="Calibri"/>
                <w:color w:val="000000"/>
              </w:rPr>
              <w:t>4</w:t>
            </w:r>
          </w:p>
        </w:tc>
        <w:tc>
          <w:tcPr>
            <w:tcW w:w="623" w:type="pct"/>
            <w:tcBorders>
              <w:top w:val="nil"/>
              <w:left w:val="nil"/>
              <w:bottom w:val="single" w:sz="4" w:space="0" w:color="auto"/>
              <w:right w:val="single" w:sz="4" w:space="0" w:color="auto"/>
            </w:tcBorders>
            <w:vAlign w:val="bottom"/>
          </w:tcPr>
          <w:p w14:paraId="7B92BB52" w14:textId="77777777" w:rsidR="00075A41" w:rsidRDefault="00075A41" w:rsidP="00075A41">
            <w:pPr>
              <w:jc w:val="center"/>
              <w:rPr>
                <w:rFonts w:ascii="Calibri" w:hAnsi="Calibri"/>
                <w:color w:val="000000"/>
              </w:rPr>
            </w:pPr>
            <w:r>
              <w:rPr>
                <w:rFonts w:ascii="Calibri" w:hAnsi="Calibri"/>
                <w:color w:val="000000"/>
              </w:rPr>
              <w:t>4</w:t>
            </w:r>
          </w:p>
        </w:tc>
        <w:tc>
          <w:tcPr>
            <w:tcW w:w="697" w:type="pct"/>
            <w:tcBorders>
              <w:top w:val="nil"/>
              <w:left w:val="nil"/>
              <w:bottom w:val="single" w:sz="4" w:space="0" w:color="auto"/>
              <w:right w:val="single" w:sz="4" w:space="0" w:color="auto"/>
            </w:tcBorders>
            <w:vAlign w:val="bottom"/>
          </w:tcPr>
          <w:p w14:paraId="47294308" w14:textId="77777777" w:rsidR="00075A41" w:rsidRDefault="00075A41" w:rsidP="00075A41">
            <w:pPr>
              <w:jc w:val="center"/>
              <w:rPr>
                <w:rFonts w:ascii="Calibri" w:hAnsi="Calibri"/>
                <w:color w:val="000000"/>
              </w:rPr>
            </w:pPr>
            <w:r>
              <w:rPr>
                <w:rFonts w:ascii="Calibri" w:hAnsi="Calibri"/>
                <w:color w:val="000000"/>
              </w:rPr>
              <w:t>4</w:t>
            </w:r>
          </w:p>
        </w:tc>
      </w:tr>
      <w:tr w:rsidR="00075A41" w:rsidRPr="00431113" w14:paraId="4FFDAE20"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bottom"/>
            <w:hideMark/>
          </w:tcPr>
          <w:p w14:paraId="58A61F86" w14:textId="77777777" w:rsidR="00075A41" w:rsidRPr="00431113" w:rsidRDefault="00075A41" w:rsidP="00075A41">
            <w:pPr>
              <w:rPr>
                <w:rFonts w:ascii="Calibri" w:hAnsi="Calibri"/>
                <w:color w:val="000000"/>
              </w:rPr>
            </w:pPr>
            <w:r w:rsidRPr="00431113">
              <w:rPr>
                <w:rFonts w:ascii="Calibri" w:hAnsi="Calibri"/>
                <w:color w:val="000000"/>
              </w:rPr>
              <w:t>LA</w:t>
            </w:r>
          </w:p>
        </w:tc>
        <w:tc>
          <w:tcPr>
            <w:tcW w:w="623" w:type="pct"/>
            <w:tcBorders>
              <w:top w:val="nil"/>
              <w:left w:val="nil"/>
              <w:bottom w:val="single" w:sz="4" w:space="0" w:color="auto"/>
              <w:right w:val="single" w:sz="4" w:space="0" w:color="auto"/>
            </w:tcBorders>
            <w:shd w:val="clear" w:color="auto" w:fill="auto"/>
            <w:noWrap/>
            <w:vAlign w:val="bottom"/>
            <w:hideMark/>
          </w:tcPr>
          <w:p w14:paraId="78142D9F" w14:textId="77777777" w:rsidR="00075A41" w:rsidRPr="00431113" w:rsidRDefault="00075A41" w:rsidP="00075A41">
            <w:pPr>
              <w:jc w:val="center"/>
              <w:rPr>
                <w:rFonts w:ascii="Calibri" w:hAnsi="Calibri"/>
                <w:color w:val="000000"/>
              </w:rPr>
            </w:pPr>
            <w:r w:rsidRPr="00431113">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392713B7" w14:textId="77777777" w:rsidR="00075A41" w:rsidRPr="00431113" w:rsidRDefault="00075A41" w:rsidP="00075A41">
            <w:pPr>
              <w:jc w:val="center"/>
              <w:rPr>
                <w:rFonts w:ascii="Calibri" w:hAnsi="Calibri"/>
                <w:color w:val="000000"/>
              </w:rPr>
            </w:pPr>
            <w:r w:rsidRPr="00431113">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2B2C1D23"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56669065"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37BE53E0"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1BA48268" w14:textId="77777777" w:rsidR="00075A41" w:rsidRDefault="00075A41" w:rsidP="00075A41">
            <w:pPr>
              <w:jc w:val="center"/>
              <w:rPr>
                <w:rFonts w:ascii="Calibri" w:hAnsi="Calibri"/>
                <w:color w:val="000000"/>
              </w:rPr>
            </w:pPr>
            <w:r>
              <w:rPr>
                <w:rFonts w:ascii="Calibri" w:hAnsi="Calibri"/>
                <w:color w:val="000000"/>
              </w:rPr>
              <w:t>2</w:t>
            </w:r>
          </w:p>
        </w:tc>
        <w:tc>
          <w:tcPr>
            <w:tcW w:w="697" w:type="pct"/>
            <w:tcBorders>
              <w:top w:val="nil"/>
              <w:left w:val="nil"/>
              <w:bottom w:val="single" w:sz="4" w:space="0" w:color="auto"/>
              <w:right w:val="single" w:sz="4" w:space="0" w:color="auto"/>
            </w:tcBorders>
            <w:vAlign w:val="bottom"/>
          </w:tcPr>
          <w:p w14:paraId="112B94F1" w14:textId="77777777" w:rsidR="00075A41" w:rsidRDefault="00075A41" w:rsidP="00075A41">
            <w:pPr>
              <w:jc w:val="center"/>
              <w:rPr>
                <w:rFonts w:ascii="Calibri" w:hAnsi="Calibri"/>
                <w:color w:val="000000"/>
              </w:rPr>
            </w:pPr>
            <w:r>
              <w:rPr>
                <w:rFonts w:ascii="Calibri" w:hAnsi="Calibri"/>
                <w:color w:val="000000"/>
              </w:rPr>
              <w:t>2</w:t>
            </w:r>
          </w:p>
        </w:tc>
      </w:tr>
      <w:tr w:rsidR="00075A41" w:rsidRPr="00431113" w14:paraId="3633A8E0"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vAlign w:val="bottom"/>
            <w:hideMark/>
          </w:tcPr>
          <w:p w14:paraId="520DF3E4" w14:textId="77777777" w:rsidR="00075A41" w:rsidRPr="00431113" w:rsidRDefault="00075A41" w:rsidP="00075A41">
            <w:pPr>
              <w:rPr>
                <w:rFonts w:ascii="Calibri" w:hAnsi="Calibri"/>
                <w:b/>
                <w:bCs/>
                <w:color w:val="000000"/>
              </w:rPr>
            </w:pPr>
            <w:r>
              <w:rPr>
                <w:rFonts w:ascii="Calibri" w:hAnsi="Calibri"/>
                <w:b/>
                <w:bCs/>
                <w:color w:val="000000"/>
              </w:rPr>
              <w:t>TOTAL</w:t>
            </w:r>
            <w:r w:rsidRPr="00431113">
              <w:rPr>
                <w:rFonts w:ascii="Calibri" w:hAnsi="Calibri"/>
                <w:b/>
                <w:bCs/>
                <w:color w:val="000000"/>
              </w:rPr>
              <w:t xml:space="preserve"> </w:t>
            </w:r>
          </w:p>
        </w:tc>
        <w:tc>
          <w:tcPr>
            <w:tcW w:w="623" w:type="pct"/>
            <w:tcBorders>
              <w:top w:val="nil"/>
              <w:left w:val="nil"/>
              <w:bottom w:val="single" w:sz="4" w:space="0" w:color="auto"/>
              <w:right w:val="single" w:sz="4" w:space="0" w:color="auto"/>
            </w:tcBorders>
            <w:shd w:val="clear" w:color="auto" w:fill="auto"/>
            <w:noWrap/>
            <w:vAlign w:val="center"/>
            <w:hideMark/>
          </w:tcPr>
          <w:p w14:paraId="7C524BBD"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23" w:type="pct"/>
            <w:tcBorders>
              <w:top w:val="nil"/>
              <w:left w:val="nil"/>
              <w:bottom w:val="single" w:sz="4" w:space="0" w:color="auto"/>
              <w:right w:val="single" w:sz="4" w:space="0" w:color="auto"/>
            </w:tcBorders>
            <w:vAlign w:val="center"/>
          </w:tcPr>
          <w:p w14:paraId="7C3090A9"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23" w:type="pct"/>
            <w:tcBorders>
              <w:top w:val="nil"/>
              <w:left w:val="nil"/>
              <w:bottom w:val="single" w:sz="4" w:space="0" w:color="auto"/>
              <w:right w:val="single" w:sz="4" w:space="0" w:color="auto"/>
            </w:tcBorders>
            <w:vAlign w:val="center"/>
          </w:tcPr>
          <w:p w14:paraId="6E2A9F19"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23" w:type="pct"/>
            <w:tcBorders>
              <w:top w:val="nil"/>
              <w:left w:val="nil"/>
              <w:bottom w:val="single" w:sz="4" w:space="0" w:color="auto"/>
              <w:right w:val="single" w:sz="4" w:space="0" w:color="auto"/>
            </w:tcBorders>
            <w:vAlign w:val="center"/>
          </w:tcPr>
          <w:p w14:paraId="74267E16"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23" w:type="pct"/>
            <w:tcBorders>
              <w:top w:val="nil"/>
              <w:left w:val="nil"/>
              <w:bottom w:val="single" w:sz="4" w:space="0" w:color="auto"/>
              <w:right w:val="single" w:sz="4" w:space="0" w:color="auto"/>
            </w:tcBorders>
            <w:vAlign w:val="center"/>
          </w:tcPr>
          <w:p w14:paraId="03C00383"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23" w:type="pct"/>
            <w:tcBorders>
              <w:top w:val="nil"/>
              <w:left w:val="nil"/>
              <w:bottom w:val="single" w:sz="4" w:space="0" w:color="auto"/>
              <w:right w:val="single" w:sz="4" w:space="0" w:color="auto"/>
            </w:tcBorders>
            <w:vAlign w:val="center"/>
          </w:tcPr>
          <w:p w14:paraId="78537341"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c>
          <w:tcPr>
            <w:tcW w:w="697" w:type="pct"/>
            <w:tcBorders>
              <w:top w:val="nil"/>
              <w:left w:val="nil"/>
              <w:bottom w:val="single" w:sz="4" w:space="0" w:color="auto"/>
              <w:right w:val="single" w:sz="4" w:space="0" w:color="auto"/>
            </w:tcBorders>
            <w:vAlign w:val="center"/>
          </w:tcPr>
          <w:p w14:paraId="34798D6F" w14:textId="77777777" w:rsidR="00075A41" w:rsidRPr="00E3602C" w:rsidRDefault="00075A41" w:rsidP="00075A41">
            <w:pPr>
              <w:jc w:val="center"/>
              <w:rPr>
                <w:rFonts w:ascii="Calibri" w:hAnsi="Calibri"/>
                <w:b/>
                <w:color w:val="000000"/>
              </w:rPr>
            </w:pPr>
            <w:r w:rsidRPr="00E3602C">
              <w:rPr>
                <w:rFonts w:ascii="Calibri" w:hAnsi="Calibri"/>
                <w:b/>
                <w:color w:val="000000"/>
              </w:rPr>
              <w:t>16</w:t>
            </w:r>
          </w:p>
        </w:tc>
      </w:tr>
    </w:tbl>
    <w:p w14:paraId="76E27323" w14:textId="7D8C0393" w:rsidR="00075A41" w:rsidRDefault="00075A41" w:rsidP="00075A41">
      <w:r w:rsidRPr="00EB3155">
        <w:rPr>
          <w:i/>
        </w:rPr>
        <w:t>Note</w:t>
      </w:r>
      <w:r>
        <w:t>. RF = Reading Standards: Foundational Skills. RI = Reading Standards for Informational Text. RL = Reading Standards for Literature. WR = Writing. LA = Language.</w:t>
      </w:r>
    </w:p>
    <w:p w14:paraId="6867F6C8" w14:textId="02AC30C8" w:rsidR="005041E6" w:rsidRDefault="005041E6">
      <w:r>
        <w:br w:type="page"/>
      </w:r>
    </w:p>
    <w:p w14:paraId="7773343D" w14:textId="77777777" w:rsidR="00075A41" w:rsidRPr="00841C6A" w:rsidRDefault="00075A41" w:rsidP="00075A41">
      <w:r w:rsidRPr="00841C6A">
        <w:lastRenderedPageBreak/>
        <w:t>Mathematics</w:t>
      </w:r>
    </w:p>
    <w:p w14:paraId="19A80358" w14:textId="77777777" w:rsidR="00075A41" w:rsidRDefault="00075A41" w:rsidP="00075A41"/>
    <w:tbl>
      <w:tblPr>
        <w:tblW w:w="4944" w:type="pct"/>
        <w:tblInd w:w="108" w:type="dxa"/>
        <w:tblLook w:val="04A0" w:firstRow="1" w:lastRow="0" w:firstColumn="1" w:lastColumn="0" w:noHBand="0" w:noVBand="1"/>
      </w:tblPr>
      <w:tblGrid>
        <w:gridCol w:w="1044"/>
        <w:gridCol w:w="1152"/>
        <w:gridCol w:w="1152"/>
        <w:gridCol w:w="1152"/>
        <w:gridCol w:w="1152"/>
        <w:gridCol w:w="1152"/>
        <w:gridCol w:w="1152"/>
        <w:gridCol w:w="1289"/>
      </w:tblGrid>
      <w:tr w:rsidR="00075A41" w:rsidRPr="00431113" w14:paraId="66FBCCFF" w14:textId="77777777" w:rsidTr="00075A41">
        <w:trPr>
          <w:trHeight w:val="300"/>
        </w:trPr>
        <w:tc>
          <w:tcPr>
            <w:tcW w:w="5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95121F" w14:textId="77777777" w:rsidR="00075A41" w:rsidRPr="00EB3155" w:rsidRDefault="00075A41" w:rsidP="00075A41">
            <w:pPr>
              <w:rPr>
                <w:rFonts w:ascii="Calibri" w:hAnsi="Calibri"/>
                <w:b/>
                <w:bCs/>
                <w:color w:val="000000"/>
              </w:rPr>
            </w:pPr>
            <w:r w:rsidRPr="00EB3155">
              <w:rPr>
                <w:rFonts w:ascii="Calibri" w:hAnsi="Calibri"/>
                <w:b/>
                <w:bCs/>
                <w:color w:val="000000"/>
              </w:rPr>
              <w:t>Domain</w:t>
            </w:r>
          </w:p>
        </w:tc>
        <w:tc>
          <w:tcPr>
            <w:tcW w:w="623" w:type="pct"/>
            <w:tcBorders>
              <w:top w:val="single" w:sz="4" w:space="0" w:color="auto"/>
              <w:left w:val="nil"/>
              <w:bottom w:val="single" w:sz="4" w:space="0" w:color="auto"/>
              <w:right w:val="single" w:sz="4" w:space="0" w:color="auto"/>
            </w:tcBorders>
            <w:shd w:val="clear" w:color="auto" w:fill="auto"/>
            <w:noWrap/>
            <w:vAlign w:val="center"/>
            <w:hideMark/>
          </w:tcPr>
          <w:p w14:paraId="3AE51038" w14:textId="77777777" w:rsidR="00075A41" w:rsidRPr="00EB3155" w:rsidRDefault="00075A41" w:rsidP="00075A41">
            <w:pPr>
              <w:rPr>
                <w:rFonts w:ascii="Calibri" w:hAnsi="Calibri"/>
                <w:b/>
                <w:bCs/>
                <w:color w:val="000000"/>
              </w:rPr>
            </w:pPr>
            <w:r w:rsidRPr="00EB3155">
              <w:rPr>
                <w:rFonts w:ascii="Calibri" w:hAnsi="Calibri"/>
                <w:b/>
                <w:bCs/>
                <w:color w:val="000000"/>
              </w:rPr>
              <w:t>Grade 3</w:t>
            </w:r>
          </w:p>
        </w:tc>
        <w:tc>
          <w:tcPr>
            <w:tcW w:w="623" w:type="pct"/>
            <w:tcBorders>
              <w:top w:val="single" w:sz="4" w:space="0" w:color="auto"/>
              <w:left w:val="nil"/>
              <w:bottom w:val="single" w:sz="4" w:space="0" w:color="auto"/>
              <w:right w:val="single" w:sz="4" w:space="0" w:color="auto"/>
            </w:tcBorders>
            <w:vAlign w:val="bottom"/>
          </w:tcPr>
          <w:p w14:paraId="00AC0FD6" w14:textId="77777777" w:rsidR="00075A41" w:rsidRDefault="00075A41" w:rsidP="00075A41">
            <w:pPr>
              <w:jc w:val="center"/>
              <w:rPr>
                <w:rFonts w:ascii="Calibri" w:hAnsi="Calibri"/>
                <w:b/>
                <w:bCs/>
                <w:color w:val="000000"/>
              </w:rPr>
            </w:pPr>
            <w:r>
              <w:rPr>
                <w:rFonts w:ascii="Calibri" w:hAnsi="Calibri"/>
                <w:b/>
                <w:bCs/>
                <w:color w:val="000000"/>
              </w:rPr>
              <w:t>Grade 4</w:t>
            </w:r>
          </w:p>
        </w:tc>
        <w:tc>
          <w:tcPr>
            <w:tcW w:w="623" w:type="pct"/>
            <w:tcBorders>
              <w:top w:val="single" w:sz="4" w:space="0" w:color="auto"/>
              <w:left w:val="nil"/>
              <w:bottom w:val="single" w:sz="4" w:space="0" w:color="auto"/>
              <w:right w:val="single" w:sz="4" w:space="0" w:color="auto"/>
            </w:tcBorders>
            <w:vAlign w:val="bottom"/>
          </w:tcPr>
          <w:p w14:paraId="63E82FE6" w14:textId="77777777" w:rsidR="00075A41" w:rsidRDefault="00075A41" w:rsidP="00075A41">
            <w:pPr>
              <w:jc w:val="center"/>
              <w:rPr>
                <w:rFonts w:ascii="Calibri" w:hAnsi="Calibri"/>
                <w:b/>
                <w:bCs/>
                <w:color w:val="000000"/>
              </w:rPr>
            </w:pPr>
            <w:r>
              <w:rPr>
                <w:rFonts w:ascii="Calibri" w:hAnsi="Calibri"/>
                <w:b/>
                <w:bCs/>
                <w:color w:val="000000"/>
              </w:rPr>
              <w:t>Grade 5</w:t>
            </w:r>
          </w:p>
        </w:tc>
        <w:tc>
          <w:tcPr>
            <w:tcW w:w="623" w:type="pct"/>
            <w:tcBorders>
              <w:top w:val="single" w:sz="4" w:space="0" w:color="auto"/>
              <w:left w:val="nil"/>
              <w:bottom w:val="single" w:sz="4" w:space="0" w:color="auto"/>
              <w:right w:val="single" w:sz="4" w:space="0" w:color="auto"/>
            </w:tcBorders>
          </w:tcPr>
          <w:p w14:paraId="5D827C5F" w14:textId="77777777" w:rsidR="00075A41" w:rsidRDefault="00075A41" w:rsidP="00075A41">
            <w:pPr>
              <w:jc w:val="center"/>
              <w:rPr>
                <w:rFonts w:ascii="Calibri" w:hAnsi="Calibri"/>
                <w:b/>
                <w:bCs/>
                <w:color w:val="000000"/>
              </w:rPr>
            </w:pPr>
            <w:r>
              <w:rPr>
                <w:rFonts w:ascii="Calibri" w:hAnsi="Calibri"/>
                <w:b/>
                <w:bCs/>
                <w:color w:val="000000"/>
              </w:rPr>
              <w:t>Grade 6</w:t>
            </w:r>
          </w:p>
        </w:tc>
        <w:tc>
          <w:tcPr>
            <w:tcW w:w="623" w:type="pct"/>
            <w:tcBorders>
              <w:top w:val="single" w:sz="4" w:space="0" w:color="auto"/>
              <w:left w:val="nil"/>
              <w:bottom w:val="single" w:sz="4" w:space="0" w:color="auto"/>
              <w:right w:val="single" w:sz="4" w:space="0" w:color="auto"/>
            </w:tcBorders>
          </w:tcPr>
          <w:p w14:paraId="71EA2A71" w14:textId="77777777" w:rsidR="00075A41" w:rsidRDefault="00075A41" w:rsidP="00075A41">
            <w:pPr>
              <w:jc w:val="center"/>
              <w:rPr>
                <w:rFonts w:ascii="Calibri" w:hAnsi="Calibri"/>
                <w:b/>
                <w:bCs/>
                <w:color w:val="000000"/>
              </w:rPr>
            </w:pPr>
            <w:r>
              <w:rPr>
                <w:rFonts w:ascii="Calibri" w:hAnsi="Calibri"/>
                <w:b/>
                <w:bCs/>
                <w:color w:val="000000"/>
              </w:rPr>
              <w:t>Grade 7</w:t>
            </w:r>
          </w:p>
        </w:tc>
        <w:tc>
          <w:tcPr>
            <w:tcW w:w="623" w:type="pct"/>
            <w:tcBorders>
              <w:top w:val="single" w:sz="4" w:space="0" w:color="auto"/>
              <w:left w:val="nil"/>
              <w:bottom w:val="single" w:sz="4" w:space="0" w:color="auto"/>
              <w:right w:val="single" w:sz="4" w:space="0" w:color="auto"/>
            </w:tcBorders>
          </w:tcPr>
          <w:p w14:paraId="3F6B1A66" w14:textId="77777777" w:rsidR="00075A41" w:rsidRDefault="00075A41" w:rsidP="00075A41">
            <w:pPr>
              <w:jc w:val="center"/>
              <w:rPr>
                <w:rFonts w:ascii="Calibri" w:hAnsi="Calibri"/>
                <w:b/>
                <w:bCs/>
                <w:color w:val="000000"/>
              </w:rPr>
            </w:pPr>
            <w:r>
              <w:rPr>
                <w:rFonts w:ascii="Calibri" w:hAnsi="Calibri"/>
                <w:b/>
                <w:bCs/>
                <w:color w:val="000000"/>
              </w:rPr>
              <w:t>Grade 8</w:t>
            </w:r>
          </w:p>
        </w:tc>
        <w:tc>
          <w:tcPr>
            <w:tcW w:w="697" w:type="pct"/>
            <w:tcBorders>
              <w:top w:val="single" w:sz="4" w:space="0" w:color="auto"/>
              <w:left w:val="nil"/>
              <w:bottom w:val="single" w:sz="4" w:space="0" w:color="auto"/>
              <w:right w:val="single" w:sz="4" w:space="0" w:color="auto"/>
            </w:tcBorders>
          </w:tcPr>
          <w:p w14:paraId="0AE0A3E2" w14:textId="77777777" w:rsidR="00075A41" w:rsidRDefault="00075A41" w:rsidP="00075A41">
            <w:pPr>
              <w:jc w:val="center"/>
              <w:rPr>
                <w:rFonts w:ascii="Calibri" w:hAnsi="Calibri"/>
                <w:b/>
                <w:bCs/>
                <w:color w:val="000000"/>
              </w:rPr>
            </w:pPr>
            <w:r>
              <w:rPr>
                <w:rFonts w:ascii="Calibri" w:hAnsi="Calibri"/>
                <w:b/>
                <w:bCs/>
                <w:color w:val="000000"/>
              </w:rPr>
              <w:t>Grade 11</w:t>
            </w:r>
          </w:p>
        </w:tc>
      </w:tr>
      <w:tr w:rsidR="00075A41" w:rsidRPr="00431113" w14:paraId="3B2B44FE"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64F43FCE" w14:textId="77777777" w:rsidR="00075A41" w:rsidRPr="00EB3155" w:rsidRDefault="00075A41" w:rsidP="00075A41">
            <w:pPr>
              <w:rPr>
                <w:rFonts w:ascii="Calibri" w:hAnsi="Calibri"/>
                <w:bCs/>
                <w:color w:val="000000"/>
              </w:rPr>
            </w:pPr>
            <w:r w:rsidRPr="00EB3155">
              <w:rPr>
                <w:rFonts w:ascii="Calibri" w:hAnsi="Calibri"/>
                <w:bCs/>
                <w:color w:val="000000"/>
              </w:rPr>
              <w:t>OAT</w:t>
            </w:r>
          </w:p>
        </w:tc>
        <w:tc>
          <w:tcPr>
            <w:tcW w:w="623" w:type="pct"/>
            <w:tcBorders>
              <w:top w:val="nil"/>
              <w:left w:val="nil"/>
              <w:bottom w:val="single" w:sz="4" w:space="0" w:color="auto"/>
              <w:right w:val="single" w:sz="4" w:space="0" w:color="auto"/>
            </w:tcBorders>
            <w:shd w:val="clear" w:color="auto" w:fill="auto"/>
            <w:noWrap/>
            <w:vAlign w:val="center"/>
          </w:tcPr>
          <w:p w14:paraId="0940B4A1" w14:textId="77777777" w:rsidR="00075A41" w:rsidRPr="00EB3155" w:rsidRDefault="00075A41" w:rsidP="00075A41">
            <w:pPr>
              <w:rPr>
                <w:rFonts w:ascii="Calibri" w:hAnsi="Calibri"/>
                <w:bCs/>
                <w:color w:val="000000"/>
              </w:rPr>
            </w:pPr>
            <w:r w:rsidRPr="00EB3155">
              <w:rPr>
                <w:rFonts w:ascii="Calibri" w:hAnsi="Calibri"/>
                <w:bCs/>
                <w:color w:val="000000"/>
              </w:rPr>
              <w:t>7</w:t>
            </w:r>
          </w:p>
        </w:tc>
        <w:tc>
          <w:tcPr>
            <w:tcW w:w="623" w:type="pct"/>
            <w:tcBorders>
              <w:top w:val="nil"/>
              <w:left w:val="nil"/>
              <w:bottom w:val="single" w:sz="4" w:space="0" w:color="auto"/>
              <w:right w:val="single" w:sz="4" w:space="0" w:color="auto"/>
            </w:tcBorders>
            <w:vAlign w:val="bottom"/>
          </w:tcPr>
          <w:p w14:paraId="125E4275" w14:textId="77777777" w:rsidR="00075A41" w:rsidRPr="00591E0E" w:rsidRDefault="00075A41" w:rsidP="00075A41">
            <w:pPr>
              <w:jc w:val="center"/>
              <w:rPr>
                <w:rFonts w:ascii="Calibri" w:hAnsi="Calibri"/>
                <w:bCs/>
                <w:color w:val="000000"/>
              </w:rPr>
            </w:pPr>
            <w:r w:rsidRPr="00591E0E">
              <w:rPr>
                <w:rFonts w:ascii="Calibri" w:hAnsi="Calibri"/>
                <w:bCs/>
                <w:color w:val="000000"/>
              </w:rPr>
              <w:t>4</w:t>
            </w:r>
          </w:p>
        </w:tc>
        <w:tc>
          <w:tcPr>
            <w:tcW w:w="623" w:type="pct"/>
            <w:tcBorders>
              <w:top w:val="nil"/>
              <w:left w:val="nil"/>
              <w:bottom w:val="single" w:sz="4" w:space="0" w:color="auto"/>
              <w:right w:val="single" w:sz="4" w:space="0" w:color="auto"/>
            </w:tcBorders>
            <w:vAlign w:val="bottom"/>
          </w:tcPr>
          <w:p w14:paraId="45283E4C" w14:textId="77777777" w:rsidR="00075A41" w:rsidRPr="00591E0E" w:rsidRDefault="00075A41" w:rsidP="00075A41">
            <w:pPr>
              <w:jc w:val="center"/>
              <w:rPr>
                <w:rFonts w:ascii="Calibri" w:hAnsi="Calibri"/>
                <w:bCs/>
                <w:color w:val="000000"/>
              </w:rPr>
            </w:pPr>
            <w:r w:rsidRPr="00591E0E">
              <w:rPr>
                <w:rFonts w:ascii="Calibri" w:hAnsi="Calibri"/>
                <w:bCs/>
                <w:color w:val="000000"/>
              </w:rPr>
              <w:t>3</w:t>
            </w:r>
          </w:p>
        </w:tc>
        <w:tc>
          <w:tcPr>
            <w:tcW w:w="623" w:type="pct"/>
            <w:tcBorders>
              <w:top w:val="single" w:sz="4" w:space="0" w:color="auto"/>
              <w:left w:val="nil"/>
              <w:bottom w:val="single" w:sz="4" w:space="0" w:color="auto"/>
              <w:right w:val="single" w:sz="4" w:space="0" w:color="auto"/>
            </w:tcBorders>
            <w:shd w:val="clear" w:color="auto" w:fill="E6E6E6"/>
            <w:vAlign w:val="bottom"/>
          </w:tcPr>
          <w:p w14:paraId="33EAC180" w14:textId="77777777" w:rsidR="00075A41" w:rsidRPr="00431113" w:rsidRDefault="00075A41" w:rsidP="00075A41">
            <w:pPr>
              <w:jc w:val="center"/>
              <w:rPr>
                <w:rFonts w:ascii="Calibri" w:hAnsi="Calibri"/>
                <w:bCs/>
                <w:i/>
                <w:color w:val="000000"/>
              </w:rPr>
            </w:pPr>
          </w:p>
        </w:tc>
        <w:tc>
          <w:tcPr>
            <w:tcW w:w="623" w:type="pct"/>
            <w:tcBorders>
              <w:top w:val="single" w:sz="4" w:space="0" w:color="auto"/>
              <w:left w:val="nil"/>
              <w:bottom w:val="single" w:sz="4" w:space="0" w:color="auto"/>
              <w:right w:val="single" w:sz="4" w:space="0" w:color="auto"/>
            </w:tcBorders>
            <w:shd w:val="clear" w:color="auto" w:fill="E6E6E6"/>
          </w:tcPr>
          <w:p w14:paraId="500E27D0" w14:textId="77777777" w:rsidR="00075A41" w:rsidRPr="00431113" w:rsidRDefault="00075A41" w:rsidP="00075A41">
            <w:pPr>
              <w:jc w:val="center"/>
              <w:rPr>
                <w:rFonts w:ascii="Calibri" w:hAnsi="Calibri"/>
                <w:i/>
                <w:color w:val="000000"/>
              </w:rPr>
            </w:pPr>
          </w:p>
        </w:tc>
        <w:tc>
          <w:tcPr>
            <w:tcW w:w="623" w:type="pct"/>
            <w:tcBorders>
              <w:top w:val="single" w:sz="4" w:space="0" w:color="auto"/>
              <w:left w:val="nil"/>
              <w:bottom w:val="single" w:sz="4" w:space="0" w:color="auto"/>
              <w:right w:val="single" w:sz="4" w:space="0" w:color="auto"/>
            </w:tcBorders>
            <w:shd w:val="clear" w:color="auto" w:fill="E6E6E6"/>
          </w:tcPr>
          <w:p w14:paraId="4A1A2802" w14:textId="77777777" w:rsidR="00075A41" w:rsidRPr="00431113" w:rsidRDefault="00075A41" w:rsidP="00075A41">
            <w:pPr>
              <w:jc w:val="center"/>
              <w:rPr>
                <w:rFonts w:ascii="Calibri" w:hAnsi="Calibri"/>
                <w:i/>
                <w:color w:val="000000"/>
              </w:rPr>
            </w:pPr>
          </w:p>
        </w:tc>
        <w:tc>
          <w:tcPr>
            <w:tcW w:w="697" w:type="pct"/>
            <w:tcBorders>
              <w:top w:val="single" w:sz="4" w:space="0" w:color="auto"/>
              <w:left w:val="nil"/>
              <w:bottom w:val="single" w:sz="4" w:space="0" w:color="auto"/>
              <w:right w:val="single" w:sz="4" w:space="0" w:color="auto"/>
            </w:tcBorders>
            <w:shd w:val="clear" w:color="auto" w:fill="E6E6E6"/>
          </w:tcPr>
          <w:p w14:paraId="687DBF92" w14:textId="77777777" w:rsidR="00075A41" w:rsidRPr="00431113" w:rsidRDefault="00075A41" w:rsidP="00075A41">
            <w:pPr>
              <w:jc w:val="center"/>
              <w:rPr>
                <w:rFonts w:ascii="Calibri" w:hAnsi="Calibri"/>
                <w:i/>
                <w:color w:val="000000"/>
              </w:rPr>
            </w:pPr>
          </w:p>
        </w:tc>
      </w:tr>
      <w:tr w:rsidR="00075A41" w:rsidRPr="00431113" w14:paraId="148373B5"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06028EE8" w14:textId="77777777" w:rsidR="00075A41" w:rsidRPr="00EB3155" w:rsidRDefault="00075A41" w:rsidP="00075A41">
            <w:pPr>
              <w:rPr>
                <w:rFonts w:ascii="Calibri" w:hAnsi="Calibri"/>
                <w:bCs/>
                <w:color w:val="000000"/>
              </w:rPr>
            </w:pPr>
            <w:r w:rsidRPr="00EB3155">
              <w:rPr>
                <w:rFonts w:ascii="Calibri" w:hAnsi="Calibri"/>
                <w:bCs/>
                <w:color w:val="000000"/>
              </w:rPr>
              <w:t>NBT</w:t>
            </w:r>
          </w:p>
        </w:tc>
        <w:tc>
          <w:tcPr>
            <w:tcW w:w="623" w:type="pct"/>
            <w:tcBorders>
              <w:top w:val="nil"/>
              <w:left w:val="nil"/>
              <w:bottom w:val="single" w:sz="4" w:space="0" w:color="auto"/>
              <w:right w:val="single" w:sz="4" w:space="0" w:color="auto"/>
            </w:tcBorders>
            <w:shd w:val="clear" w:color="auto" w:fill="auto"/>
            <w:noWrap/>
            <w:vAlign w:val="center"/>
          </w:tcPr>
          <w:p w14:paraId="2B310A76" w14:textId="77777777" w:rsidR="00075A41" w:rsidRPr="00EB3155" w:rsidRDefault="00075A41" w:rsidP="00075A41">
            <w:pPr>
              <w:rPr>
                <w:rFonts w:ascii="Calibri" w:hAnsi="Calibri"/>
                <w:bCs/>
                <w:color w:val="000000"/>
              </w:rPr>
            </w:pPr>
            <w:r w:rsidRPr="00EB3155">
              <w:rPr>
                <w:rFonts w:ascii="Calibri" w:hAnsi="Calibri"/>
                <w:bCs/>
                <w:color w:val="000000"/>
              </w:rPr>
              <w:t>2</w:t>
            </w:r>
          </w:p>
        </w:tc>
        <w:tc>
          <w:tcPr>
            <w:tcW w:w="623" w:type="pct"/>
            <w:tcBorders>
              <w:top w:val="nil"/>
              <w:left w:val="nil"/>
              <w:bottom w:val="single" w:sz="4" w:space="0" w:color="auto"/>
              <w:right w:val="single" w:sz="4" w:space="0" w:color="auto"/>
            </w:tcBorders>
            <w:vAlign w:val="bottom"/>
          </w:tcPr>
          <w:p w14:paraId="136B22D7" w14:textId="77777777" w:rsidR="00075A41" w:rsidRPr="00591E0E" w:rsidRDefault="00075A41" w:rsidP="00075A41">
            <w:pPr>
              <w:jc w:val="center"/>
              <w:rPr>
                <w:rFonts w:ascii="Calibri" w:hAnsi="Calibri"/>
                <w:bCs/>
                <w:color w:val="000000"/>
              </w:rPr>
            </w:pPr>
            <w:r w:rsidRPr="00591E0E">
              <w:rPr>
                <w:rFonts w:ascii="Calibri" w:hAnsi="Calibri"/>
                <w:bCs/>
                <w:color w:val="000000"/>
              </w:rPr>
              <w:t>6</w:t>
            </w:r>
          </w:p>
        </w:tc>
        <w:tc>
          <w:tcPr>
            <w:tcW w:w="623" w:type="pct"/>
            <w:tcBorders>
              <w:top w:val="nil"/>
              <w:left w:val="nil"/>
              <w:bottom w:val="single" w:sz="4" w:space="0" w:color="auto"/>
              <w:right w:val="single" w:sz="4" w:space="0" w:color="auto"/>
            </w:tcBorders>
            <w:vAlign w:val="bottom"/>
          </w:tcPr>
          <w:p w14:paraId="10246102" w14:textId="77777777" w:rsidR="00075A41" w:rsidRPr="00591E0E" w:rsidRDefault="00075A41" w:rsidP="00075A41">
            <w:pPr>
              <w:jc w:val="center"/>
              <w:rPr>
                <w:rFonts w:ascii="Calibri" w:hAnsi="Calibri"/>
                <w:bCs/>
                <w:color w:val="000000"/>
              </w:rPr>
            </w:pPr>
            <w:r w:rsidRPr="00591E0E">
              <w:rPr>
                <w:rFonts w:ascii="Calibri" w:hAnsi="Calibri"/>
                <w:bCs/>
                <w:color w:val="000000"/>
              </w:rPr>
              <w:t>8</w:t>
            </w:r>
          </w:p>
        </w:tc>
        <w:tc>
          <w:tcPr>
            <w:tcW w:w="623" w:type="pct"/>
            <w:tcBorders>
              <w:top w:val="single" w:sz="4" w:space="0" w:color="auto"/>
              <w:left w:val="nil"/>
              <w:bottom w:val="single" w:sz="4" w:space="0" w:color="auto"/>
              <w:right w:val="single" w:sz="4" w:space="0" w:color="auto"/>
            </w:tcBorders>
            <w:shd w:val="clear" w:color="auto" w:fill="E6E6E6"/>
            <w:vAlign w:val="bottom"/>
          </w:tcPr>
          <w:p w14:paraId="5EAA4777"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458493D8"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0A28A9BA" w14:textId="77777777" w:rsidR="00075A41" w:rsidRDefault="00075A41" w:rsidP="00075A41">
            <w:pPr>
              <w:jc w:val="center"/>
              <w:rPr>
                <w:rFonts w:ascii="Calibri" w:hAnsi="Calibri"/>
                <w:color w:val="000000"/>
              </w:rPr>
            </w:pPr>
          </w:p>
        </w:tc>
        <w:tc>
          <w:tcPr>
            <w:tcW w:w="697" w:type="pct"/>
            <w:tcBorders>
              <w:top w:val="single" w:sz="4" w:space="0" w:color="auto"/>
              <w:left w:val="nil"/>
              <w:bottom w:val="single" w:sz="4" w:space="0" w:color="auto"/>
              <w:right w:val="single" w:sz="4" w:space="0" w:color="auto"/>
            </w:tcBorders>
            <w:shd w:val="clear" w:color="auto" w:fill="E6E6E6"/>
            <w:vAlign w:val="bottom"/>
          </w:tcPr>
          <w:p w14:paraId="5503F965" w14:textId="77777777" w:rsidR="00075A41" w:rsidRDefault="00075A41" w:rsidP="00075A41">
            <w:pPr>
              <w:jc w:val="center"/>
              <w:rPr>
                <w:rFonts w:ascii="Calibri" w:hAnsi="Calibri"/>
                <w:color w:val="000000"/>
              </w:rPr>
            </w:pPr>
          </w:p>
        </w:tc>
      </w:tr>
      <w:tr w:rsidR="00075A41" w:rsidRPr="00431113" w14:paraId="1C73ADDF"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11FA9C55" w14:textId="77777777" w:rsidR="00075A41" w:rsidRPr="00EB3155" w:rsidRDefault="00075A41" w:rsidP="00075A41">
            <w:pPr>
              <w:rPr>
                <w:rFonts w:ascii="Calibri" w:hAnsi="Calibri"/>
                <w:bCs/>
                <w:color w:val="000000"/>
              </w:rPr>
            </w:pPr>
            <w:r w:rsidRPr="00EB3155">
              <w:rPr>
                <w:rFonts w:ascii="Calibri" w:hAnsi="Calibri"/>
                <w:bCs/>
                <w:color w:val="000000"/>
              </w:rPr>
              <w:t>NOF</w:t>
            </w:r>
          </w:p>
        </w:tc>
        <w:tc>
          <w:tcPr>
            <w:tcW w:w="623" w:type="pct"/>
            <w:tcBorders>
              <w:top w:val="nil"/>
              <w:left w:val="nil"/>
              <w:bottom w:val="single" w:sz="4" w:space="0" w:color="auto"/>
              <w:right w:val="single" w:sz="4" w:space="0" w:color="auto"/>
            </w:tcBorders>
            <w:shd w:val="clear" w:color="auto" w:fill="auto"/>
            <w:noWrap/>
            <w:vAlign w:val="center"/>
          </w:tcPr>
          <w:p w14:paraId="564C177C" w14:textId="77777777" w:rsidR="00075A41" w:rsidRPr="00EB3155" w:rsidRDefault="00075A41" w:rsidP="00075A41">
            <w:pPr>
              <w:rPr>
                <w:rFonts w:ascii="Calibri" w:hAnsi="Calibri"/>
                <w:bCs/>
                <w:color w:val="000000"/>
              </w:rPr>
            </w:pPr>
            <w:r w:rsidRPr="00EB3155">
              <w:rPr>
                <w:rFonts w:ascii="Calibri" w:hAnsi="Calibri"/>
                <w:bCs/>
                <w:color w:val="000000"/>
              </w:rPr>
              <w:t>3</w:t>
            </w:r>
          </w:p>
        </w:tc>
        <w:tc>
          <w:tcPr>
            <w:tcW w:w="623" w:type="pct"/>
            <w:tcBorders>
              <w:top w:val="nil"/>
              <w:left w:val="nil"/>
              <w:bottom w:val="single" w:sz="4" w:space="0" w:color="auto"/>
              <w:right w:val="single" w:sz="4" w:space="0" w:color="auto"/>
            </w:tcBorders>
            <w:vAlign w:val="bottom"/>
          </w:tcPr>
          <w:p w14:paraId="402DC923" w14:textId="77777777" w:rsidR="00075A41" w:rsidRPr="00591E0E" w:rsidRDefault="00075A41" w:rsidP="00075A41">
            <w:pPr>
              <w:jc w:val="center"/>
              <w:rPr>
                <w:rFonts w:ascii="Calibri" w:hAnsi="Calibri"/>
                <w:bCs/>
                <w:color w:val="000000"/>
              </w:rPr>
            </w:pPr>
            <w:r w:rsidRPr="00591E0E">
              <w:rPr>
                <w:rFonts w:ascii="Calibri" w:hAnsi="Calibri"/>
                <w:bCs/>
                <w:color w:val="000000"/>
              </w:rPr>
              <w:t>8</w:t>
            </w:r>
          </w:p>
        </w:tc>
        <w:tc>
          <w:tcPr>
            <w:tcW w:w="623" w:type="pct"/>
            <w:tcBorders>
              <w:top w:val="nil"/>
              <w:left w:val="nil"/>
              <w:bottom w:val="single" w:sz="4" w:space="0" w:color="auto"/>
              <w:right w:val="single" w:sz="4" w:space="0" w:color="auto"/>
            </w:tcBorders>
            <w:vAlign w:val="bottom"/>
          </w:tcPr>
          <w:p w14:paraId="378A1C6E" w14:textId="77777777" w:rsidR="00075A41" w:rsidRPr="00591E0E" w:rsidRDefault="00075A41" w:rsidP="00075A41">
            <w:pPr>
              <w:jc w:val="center"/>
              <w:rPr>
                <w:rFonts w:ascii="Calibri" w:hAnsi="Calibri"/>
                <w:bCs/>
                <w:color w:val="000000"/>
              </w:rPr>
            </w:pPr>
            <w:r w:rsidRPr="00591E0E">
              <w:rPr>
                <w:rFonts w:ascii="Calibri" w:hAnsi="Calibri"/>
                <w:bCs/>
                <w:color w:val="000000"/>
              </w:rPr>
              <w:t>6</w:t>
            </w:r>
          </w:p>
        </w:tc>
        <w:tc>
          <w:tcPr>
            <w:tcW w:w="623" w:type="pct"/>
            <w:tcBorders>
              <w:top w:val="single" w:sz="4" w:space="0" w:color="auto"/>
              <w:left w:val="nil"/>
              <w:bottom w:val="single" w:sz="4" w:space="0" w:color="auto"/>
              <w:right w:val="single" w:sz="4" w:space="0" w:color="auto"/>
            </w:tcBorders>
            <w:shd w:val="clear" w:color="auto" w:fill="E6E6E6"/>
            <w:vAlign w:val="bottom"/>
          </w:tcPr>
          <w:p w14:paraId="48718433"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45E96302"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25880C56" w14:textId="77777777" w:rsidR="00075A41" w:rsidRDefault="00075A41" w:rsidP="00075A41">
            <w:pPr>
              <w:jc w:val="center"/>
              <w:rPr>
                <w:rFonts w:ascii="Calibri" w:hAnsi="Calibri"/>
                <w:color w:val="000000"/>
              </w:rPr>
            </w:pPr>
          </w:p>
        </w:tc>
        <w:tc>
          <w:tcPr>
            <w:tcW w:w="697" w:type="pct"/>
            <w:tcBorders>
              <w:top w:val="single" w:sz="4" w:space="0" w:color="auto"/>
              <w:left w:val="nil"/>
              <w:bottom w:val="single" w:sz="4" w:space="0" w:color="auto"/>
              <w:right w:val="single" w:sz="4" w:space="0" w:color="auto"/>
            </w:tcBorders>
            <w:shd w:val="clear" w:color="auto" w:fill="E6E6E6"/>
            <w:vAlign w:val="bottom"/>
          </w:tcPr>
          <w:p w14:paraId="6F4DF317" w14:textId="77777777" w:rsidR="00075A41" w:rsidRDefault="00075A41" w:rsidP="00075A41">
            <w:pPr>
              <w:jc w:val="center"/>
              <w:rPr>
                <w:rFonts w:ascii="Calibri" w:hAnsi="Calibri"/>
                <w:color w:val="000000"/>
              </w:rPr>
            </w:pPr>
          </w:p>
        </w:tc>
      </w:tr>
      <w:tr w:rsidR="00075A41" w:rsidRPr="00431113" w14:paraId="029E2323"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1CE208E0" w14:textId="77777777" w:rsidR="00075A41" w:rsidRPr="00EB3155" w:rsidRDefault="00075A41" w:rsidP="00075A41">
            <w:pPr>
              <w:rPr>
                <w:rFonts w:ascii="Calibri" w:hAnsi="Calibri"/>
                <w:bCs/>
                <w:color w:val="000000"/>
              </w:rPr>
            </w:pPr>
            <w:r w:rsidRPr="00EB3155">
              <w:rPr>
                <w:rFonts w:ascii="Calibri" w:hAnsi="Calibri"/>
                <w:bCs/>
                <w:color w:val="000000"/>
              </w:rPr>
              <w:t>MED</w:t>
            </w:r>
          </w:p>
        </w:tc>
        <w:tc>
          <w:tcPr>
            <w:tcW w:w="623" w:type="pct"/>
            <w:tcBorders>
              <w:top w:val="nil"/>
              <w:left w:val="nil"/>
              <w:bottom w:val="single" w:sz="4" w:space="0" w:color="auto"/>
              <w:right w:val="single" w:sz="4" w:space="0" w:color="auto"/>
            </w:tcBorders>
            <w:shd w:val="clear" w:color="auto" w:fill="auto"/>
            <w:noWrap/>
            <w:vAlign w:val="center"/>
          </w:tcPr>
          <w:p w14:paraId="267B2A15" w14:textId="77777777" w:rsidR="00075A41" w:rsidRPr="00EB3155" w:rsidRDefault="00075A41" w:rsidP="00075A41">
            <w:pPr>
              <w:rPr>
                <w:rFonts w:ascii="Calibri" w:hAnsi="Calibri"/>
                <w:bCs/>
                <w:color w:val="000000"/>
              </w:rPr>
            </w:pPr>
            <w:r w:rsidRPr="00EB3155">
              <w:rPr>
                <w:rFonts w:ascii="Calibri" w:hAnsi="Calibri"/>
                <w:bCs/>
                <w:color w:val="000000"/>
              </w:rPr>
              <w:t>8</w:t>
            </w:r>
          </w:p>
        </w:tc>
        <w:tc>
          <w:tcPr>
            <w:tcW w:w="623" w:type="pct"/>
            <w:tcBorders>
              <w:top w:val="nil"/>
              <w:left w:val="nil"/>
              <w:bottom w:val="single" w:sz="4" w:space="0" w:color="auto"/>
              <w:right w:val="single" w:sz="4" w:space="0" w:color="auto"/>
            </w:tcBorders>
            <w:vAlign w:val="bottom"/>
          </w:tcPr>
          <w:p w14:paraId="5E0A1DA7" w14:textId="77777777" w:rsidR="00075A41" w:rsidRPr="00591E0E" w:rsidRDefault="00075A41" w:rsidP="00075A41">
            <w:pPr>
              <w:jc w:val="center"/>
              <w:rPr>
                <w:rFonts w:ascii="Calibri" w:hAnsi="Calibri"/>
                <w:bCs/>
                <w:color w:val="000000"/>
              </w:rPr>
            </w:pPr>
            <w:r w:rsidRPr="00591E0E">
              <w:rPr>
                <w:rFonts w:ascii="Calibri" w:hAnsi="Calibri"/>
                <w:bCs/>
                <w:color w:val="000000"/>
              </w:rPr>
              <w:t>5</w:t>
            </w:r>
          </w:p>
        </w:tc>
        <w:tc>
          <w:tcPr>
            <w:tcW w:w="623" w:type="pct"/>
            <w:tcBorders>
              <w:top w:val="nil"/>
              <w:left w:val="nil"/>
              <w:bottom w:val="single" w:sz="4" w:space="0" w:color="auto"/>
              <w:right w:val="single" w:sz="4" w:space="0" w:color="auto"/>
            </w:tcBorders>
            <w:vAlign w:val="bottom"/>
          </w:tcPr>
          <w:p w14:paraId="45206815" w14:textId="77777777" w:rsidR="00075A41" w:rsidRPr="00591E0E" w:rsidRDefault="00075A41" w:rsidP="00075A41">
            <w:pPr>
              <w:jc w:val="center"/>
              <w:rPr>
                <w:rFonts w:ascii="Calibri" w:hAnsi="Calibri"/>
                <w:bCs/>
                <w:color w:val="000000"/>
              </w:rPr>
            </w:pPr>
            <w:r w:rsidRPr="00591E0E">
              <w:rPr>
                <w:rFonts w:ascii="Calibri" w:hAnsi="Calibri"/>
                <w:bCs/>
                <w:color w:val="000000"/>
              </w:rPr>
              <w:t>4</w:t>
            </w:r>
          </w:p>
        </w:tc>
        <w:tc>
          <w:tcPr>
            <w:tcW w:w="623" w:type="pct"/>
            <w:tcBorders>
              <w:top w:val="single" w:sz="4" w:space="0" w:color="auto"/>
              <w:left w:val="nil"/>
              <w:bottom w:val="single" w:sz="4" w:space="0" w:color="auto"/>
              <w:right w:val="single" w:sz="4" w:space="0" w:color="auto"/>
            </w:tcBorders>
            <w:shd w:val="clear" w:color="auto" w:fill="E6E6E6"/>
            <w:vAlign w:val="bottom"/>
          </w:tcPr>
          <w:p w14:paraId="0745D45C"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1CF08206"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51B8E749" w14:textId="77777777" w:rsidR="00075A41" w:rsidRDefault="00075A41" w:rsidP="00075A41">
            <w:pPr>
              <w:jc w:val="center"/>
              <w:rPr>
                <w:rFonts w:ascii="Calibri" w:hAnsi="Calibri"/>
                <w:color w:val="000000"/>
              </w:rPr>
            </w:pPr>
          </w:p>
        </w:tc>
        <w:tc>
          <w:tcPr>
            <w:tcW w:w="697" w:type="pct"/>
            <w:tcBorders>
              <w:top w:val="single" w:sz="4" w:space="0" w:color="auto"/>
              <w:left w:val="nil"/>
              <w:bottom w:val="single" w:sz="4" w:space="0" w:color="auto"/>
              <w:right w:val="single" w:sz="4" w:space="0" w:color="auto"/>
            </w:tcBorders>
            <w:shd w:val="clear" w:color="auto" w:fill="E6E6E6"/>
            <w:vAlign w:val="bottom"/>
          </w:tcPr>
          <w:p w14:paraId="3D8DC3D2" w14:textId="77777777" w:rsidR="00075A41" w:rsidRDefault="00075A41" w:rsidP="00075A41">
            <w:pPr>
              <w:jc w:val="center"/>
              <w:rPr>
                <w:rFonts w:ascii="Calibri" w:hAnsi="Calibri"/>
                <w:color w:val="000000"/>
              </w:rPr>
            </w:pPr>
          </w:p>
        </w:tc>
      </w:tr>
      <w:tr w:rsidR="00075A41" w:rsidRPr="00431113" w14:paraId="4A930E13"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07B6B303" w14:textId="77777777" w:rsidR="00075A41" w:rsidRPr="00EB3155" w:rsidRDefault="00075A41" w:rsidP="00075A41">
            <w:pPr>
              <w:rPr>
                <w:rFonts w:ascii="Calibri" w:hAnsi="Calibri"/>
                <w:bCs/>
                <w:color w:val="000000"/>
              </w:rPr>
            </w:pPr>
            <w:r w:rsidRPr="00EB3155">
              <w:rPr>
                <w:rFonts w:ascii="Calibri" w:hAnsi="Calibri"/>
                <w:bCs/>
                <w:color w:val="000000"/>
              </w:rPr>
              <w:t>GEO</w:t>
            </w:r>
          </w:p>
        </w:tc>
        <w:tc>
          <w:tcPr>
            <w:tcW w:w="623" w:type="pct"/>
            <w:tcBorders>
              <w:top w:val="nil"/>
              <w:left w:val="nil"/>
              <w:bottom w:val="single" w:sz="4" w:space="0" w:color="auto"/>
              <w:right w:val="single" w:sz="4" w:space="0" w:color="auto"/>
            </w:tcBorders>
            <w:shd w:val="clear" w:color="auto" w:fill="auto"/>
            <w:noWrap/>
            <w:vAlign w:val="center"/>
          </w:tcPr>
          <w:p w14:paraId="06FE1D89" w14:textId="77777777" w:rsidR="00075A41" w:rsidRPr="00EB3155" w:rsidRDefault="00075A41" w:rsidP="00075A41">
            <w:pPr>
              <w:rPr>
                <w:rFonts w:ascii="Calibri" w:hAnsi="Calibri"/>
                <w:bCs/>
                <w:color w:val="000000"/>
              </w:rPr>
            </w:pPr>
            <w:r w:rsidRPr="00EB3155">
              <w:rPr>
                <w:rFonts w:ascii="Calibri" w:hAnsi="Calibri"/>
                <w:bCs/>
                <w:color w:val="000000"/>
              </w:rPr>
              <w:t>2</w:t>
            </w:r>
          </w:p>
        </w:tc>
        <w:tc>
          <w:tcPr>
            <w:tcW w:w="623" w:type="pct"/>
            <w:tcBorders>
              <w:top w:val="nil"/>
              <w:left w:val="nil"/>
              <w:bottom w:val="single" w:sz="4" w:space="0" w:color="auto"/>
              <w:right w:val="single" w:sz="4" w:space="0" w:color="auto"/>
            </w:tcBorders>
            <w:vAlign w:val="bottom"/>
          </w:tcPr>
          <w:p w14:paraId="5DBFD804" w14:textId="77777777" w:rsidR="00075A41" w:rsidRPr="00591E0E" w:rsidRDefault="00075A41" w:rsidP="00075A41">
            <w:pPr>
              <w:jc w:val="center"/>
              <w:rPr>
                <w:rFonts w:ascii="Calibri" w:hAnsi="Calibri"/>
                <w:bCs/>
                <w:color w:val="000000"/>
              </w:rPr>
            </w:pPr>
            <w:r w:rsidRPr="00591E0E">
              <w:rPr>
                <w:rFonts w:ascii="Calibri" w:hAnsi="Calibri"/>
                <w:bCs/>
                <w:color w:val="000000"/>
              </w:rPr>
              <w:t>3</w:t>
            </w:r>
          </w:p>
        </w:tc>
        <w:tc>
          <w:tcPr>
            <w:tcW w:w="623" w:type="pct"/>
            <w:tcBorders>
              <w:top w:val="nil"/>
              <w:left w:val="nil"/>
              <w:bottom w:val="single" w:sz="4" w:space="0" w:color="auto"/>
              <w:right w:val="single" w:sz="4" w:space="0" w:color="auto"/>
            </w:tcBorders>
            <w:vAlign w:val="bottom"/>
          </w:tcPr>
          <w:p w14:paraId="23CEF86F" w14:textId="77777777" w:rsidR="00075A41" w:rsidRPr="00591E0E" w:rsidRDefault="00075A41" w:rsidP="00075A41">
            <w:pPr>
              <w:jc w:val="center"/>
              <w:rPr>
                <w:rFonts w:ascii="Calibri" w:hAnsi="Calibri"/>
                <w:bCs/>
                <w:color w:val="000000"/>
              </w:rPr>
            </w:pPr>
            <w:r w:rsidRPr="00591E0E">
              <w:rPr>
                <w:rFonts w:ascii="Calibri" w:hAnsi="Calibri"/>
                <w:bCs/>
                <w:color w:val="000000"/>
              </w:rPr>
              <w:t>2</w:t>
            </w:r>
          </w:p>
        </w:tc>
        <w:tc>
          <w:tcPr>
            <w:tcW w:w="623" w:type="pct"/>
            <w:tcBorders>
              <w:top w:val="nil"/>
              <w:left w:val="nil"/>
              <w:bottom w:val="single" w:sz="4" w:space="0" w:color="auto"/>
              <w:right w:val="single" w:sz="4" w:space="0" w:color="auto"/>
            </w:tcBorders>
            <w:vAlign w:val="bottom"/>
          </w:tcPr>
          <w:p w14:paraId="561D8B3F" w14:textId="77777777" w:rsidR="00075A41" w:rsidRDefault="00075A41" w:rsidP="00075A41">
            <w:pPr>
              <w:jc w:val="center"/>
              <w:rPr>
                <w:rFonts w:ascii="Calibri" w:hAnsi="Calibri"/>
                <w:color w:val="000000"/>
              </w:rPr>
            </w:pPr>
            <w:r>
              <w:rPr>
                <w:rFonts w:ascii="Calibri" w:hAnsi="Calibri"/>
                <w:color w:val="000000"/>
              </w:rPr>
              <w:t>3</w:t>
            </w:r>
          </w:p>
        </w:tc>
        <w:tc>
          <w:tcPr>
            <w:tcW w:w="623" w:type="pct"/>
            <w:tcBorders>
              <w:top w:val="nil"/>
              <w:left w:val="nil"/>
              <w:bottom w:val="single" w:sz="4" w:space="0" w:color="auto"/>
              <w:right w:val="single" w:sz="4" w:space="0" w:color="auto"/>
            </w:tcBorders>
            <w:vAlign w:val="bottom"/>
          </w:tcPr>
          <w:p w14:paraId="4673D052" w14:textId="77777777" w:rsidR="00075A41" w:rsidRDefault="00075A41" w:rsidP="00075A41">
            <w:pPr>
              <w:jc w:val="center"/>
              <w:rPr>
                <w:rFonts w:ascii="Calibri" w:hAnsi="Calibri"/>
                <w:color w:val="000000"/>
              </w:rPr>
            </w:pPr>
            <w:r>
              <w:rPr>
                <w:rFonts w:ascii="Calibri" w:hAnsi="Calibri"/>
                <w:color w:val="000000"/>
              </w:rPr>
              <w:t>3</w:t>
            </w:r>
          </w:p>
        </w:tc>
        <w:tc>
          <w:tcPr>
            <w:tcW w:w="623" w:type="pct"/>
            <w:tcBorders>
              <w:top w:val="nil"/>
              <w:left w:val="nil"/>
              <w:bottom w:val="single" w:sz="4" w:space="0" w:color="auto"/>
              <w:right w:val="single" w:sz="4" w:space="0" w:color="auto"/>
            </w:tcBorders>
            <w:vAlign w:val="bottom"/>
          </w:tcPr>
          <w:p w14:paraId="640BAADC" w14:textId="77777777" w:rsidR="00075A41" w:rsidRDefault="00075A41" w:rsidP="00075A41">
            <w:pPr>
              <w:jc w:val="center"/>
              <w:rPr>
                <w:rFonts w:ascii="Calibri" w:hAnsi="Calibri"/>
                <w:color w:val="000000"/>
              </w:rPr>
            </w:pPr>
            <w:r>
              <w:rPr>
                <w:rFonts w:ascii="Calibri" w:hAnsi="Calibri"/>
                <w:color w:val="000000"/>
              </w:rPr>
              <w:t>4</w:t>
            </w:r>
          </w:p>
        </w:tc>
        <w:tc>
          <w:tcPr>
            <w:tcW w:w="697" w:type="pct"/>
            <w:tcBorders>
              <w:top w:val="nil"/>
              <w:left w:val="nil"/>
              <w:bottom w:val="single" w:sz="4" w:space="0" w:color="auto"/>
              <w:right w:val="single" w:sz="4" w:space="0" w:color="auto"/>
            </w:tcBorders>
            <w:vAlign w:val="bottom"/>
          </w:tcPr>
          <w:p w14:paraId="2EA6A84B" w14:textId="77777777" w:rsidR="00075A41" w:rsidRDefault="00075A41" w:rsidP="00075A41">
            <w:pPr>
              <w:jc w:val="center"/>
              <w:rPr>
                <w:rFonts w:ascii="Calibri" w:hAnsi="Calibri"/>
                <w:color w:val="000000"/>
              </w:rPr>
            </w:pPr>
            <w:r>
              <w:rPr>
                <w:rFonts w:ascii="Calibri" w:hAnsi="Calibri"/>
                <w:color w:val="000000"/>
              </w:rPr>
              <w:t>7</w:t>
            </w:r>
          </w:p>
        </w:tc>
      </w:tr>
      <w:tr w:rsidR="00075A41" w:rsidRPr="00431113" w14:paraId="0F821649"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068FDE06" w14:textId="77777777" w:rsidR="00075A41" w:rsidRPr="00EB3155" w:rsidRDefault="00075A41" w:rsidP="00075A41">
            <w:pPr>
              <w:rPr>
                <w:rFonts w:ascii="Calibri" w:hAnsi="Calibri"/>
                <w:bCs/>
                <w:color w:val="000000"/>
              </w:rPr>
            </w:pPr>
            <w:r>
              <w:rPr>
                <w:rFonts w:ascii="Calibri" w:hAnsi="Calibri"/>
                <w:bCs/>
                <w:color w:val="000000"/>
              </w:rPr>
              <w:t>RPR</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58454DF7"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5CCE900"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511390E5" w14:textId="77777777" w:rsidR="00075A41" w:rsidRPr="00591E0E" w:rsidRDefault="00075A41" w:rsidP="00075A41">
            <w:pPr>
              <w:jc w:val="center"/>
              <w:rPr>
                <w:rFonts w:ascii="Calibri" w:hAnsi="Calibri"/>
                <w:bCs/>
                <w:color w:val="000000"/>
              </w:rPr>
            </w:pPr>
          </w:p>
        </w:tc>
        <w:tc>
          <w:tcPr>
            <w:tcW w:w="623" w:type="pct"/>
            <w:tcBorders>
              <w:top w:val="nil"/>
              <w:left w:val="nil"/>
              <w:bottom w:val="single" w:sz="4" w:space="0" w:color="auto"/>
              <w:right w:val="single" w:sz="4" w:space="0" w:color="auto"/>
            </w:tcBorders>
            <w:vAlign w:val="bottom"/>
          </w:tcPr>
          <w:p w14:paraId="76AA909B" w14:textId="77777777" w:rsidR="00075A41" w:rsidRDefault="00075A41" w:rsidP="00075A41">
            <w:pPr>
              <w:jc w:val="center"/>
              <w:rPr>
                <w:rFonts w:ascii="Calibri" w:hAnsi="Calibri"/>
                <w:color w:val="000000"/>
              </w:rPr>
            </w:pPr>
            <w:r>
              <w:rPr>
                <w:rFonts w:ascii="Calibri" w:hAnsi="Calibri"/>
                <w:color w:val="000000"/>
              </w:rPr>
              <w:t>3</w:t>
            </w:r>
          </w:p>
        </w:tc>
        <w:tc>
          <w:tcPr>
            <w:tcW w:w="623" w:type="pct"/>
            <w:tcBorders>
              <w:top w:val="nil"/>
              <w:left w:val="nil"/>
              <w:bottom w:val="single" w:sz="4" w:space="0" w:color="auto"/>
              <w:right w:val="single" w:sz="4" w:space="0" w:color="auto"/>
            </w:tcBorders>
            <w:vAlign w:val="bottom"/>
          </w:tcPr>
          <w:p w14:paraId="087A8E56"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single" w:sz="4" w:space="0" w:color="auto"/>
              <w:left w:val="nil"/>
              <w:bottom w:val="single" w:sz="4" w:space="0" w:color="auto"/>
              <w:right w:val="single" w:sz="4" w:space="0" w:color="auto"/>
            </w:tcBorders>
            <w:shd w:val="clear" w:color="auto" w:fill="E6E6E6"/>
            <w:vAlign w:val="bottom"/>
          </w:tcPr>
          <w:p w14:paraId="60B32ED0" w14:textId="77777777" w:rsidR="00075A41" w:rsidRDefault="00075A41" w:rsidP="00075A41">
            <w:pPr>
              <w:jc w:val="center"/>
              <w:rPr>
                <w:rFonts w:ascii="Calibri" w:hAnsi="Calibri"/>
                <w:color w:val="000000"/>
              </w:rPr>
            </w:pPr>
          </w:p>
        </w:tc>
        <w:tc>
          <w:tcPr>
            <w:tcW w:w="697" w:type="pct"/>
            <w:tcBorders>
              <w:top w:val="single" w:sz="4" w:space="0" w:color="auto"/>
              <w:left w:val="nil"/>
              <w:bottom w:val="single" w:sz="4" w:space="0" w:color="auto"/>
              <w:right w:val="single" w:sz="4" w:space="0" w:color="auto"/>
            </w:tcBorders>
            <w:shd w:val="clear" w:color="auto" w:fill="E6E6E6"/>
            <w:vAlign w:val="bottom"/>
          </w:tcPr>
          <w:p w14:paraId="5517DCE5" w14:textId="77777777" w:rsidR="00075A41" w:rsidRDefault="00075A41" w:rsidP="00075A41">
            <w:pPr>
              <w:jc w:val="center"/>
              <w:rPr>
                <w:rFonts w:ascii="Calibri" w:hAnsi="Calibri"/>
                <w:color w:val="000000"/>
              </w:rPr>
            </w:pPr>
          </w:p>
        </w:tc>
      </w:tr>
      <w:tr w:rsidR="00075A41" w:rsidRPr="00431113" w14:paraId="5CCD3809"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0C9DA0E0" w14:textId="77777777" w:rsidR="00075A41" w:rsidRPr="00EB3155" w:rsidRDefault="00075A41" w:rsidP="00075A41">
            <w:pPr>
              <w:rPr>
                <w:rFonts w:ascii="Calibri" w:hAnsi="Calibri"/>
                <w:bCs/>
                <w:color w:val="000000"/>
              </w:rPr>
            </w:pPr>
            <w:r>
              <w:rPr>
                <w:rFonts w:ascii="Calibri" w:hAnsi="Calibri"/>
                <w:bCs/>
                <w:color w:val="000000"/>
              </w:rPr>
              <w:t>TNS</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16316740"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0052CCBC"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0384EA8B" w14:textId="77777777" w:rsidR="00075A41" w:rsidRPr="00591E0E" w:rsidRDefault="00075A41" w:rsidP="00075A41">
            <w:pPr>
              <w:jc w:val="center"/>
              <w:rPr>
                <w:rFonts w:ascii="Calibri" w:hAnsi="Calibri"/>
                <w:bCs/>
                <w:color w:val="000000"/>
              </w:rPr>
            </w:pPr>
          </w:p>
        </w:tc>
        <w:tc>
          <w:tcPr>
            <w:tcW w:w="623" w:type="pct"/>
            <w:tcBorders>
              <w:top w:val="nil"/>
              <w:left w:val="nil"/>
              <w:bottom w:val="single" w:sz="4" w:space="0" w:color="auto"/>
              <w:right w:val="single" w:sz="4" w:space="0" w:color="auto"/>
            </w:tcBorders>
            <w:vAlign w:val="bottom"/>
          </w:tcPr>
          <w:p w14:paraId="1D268A5A" w14:textId="77777777" w:rsidR="00075A41" w:rsidRDefault="00075A41" w:rsidP="00075A41">
            <w:pPr>
              <w:jc w:val="center"/>
              <w:rPr>
                <w:rFonts w:ascii="Calibri" w:hAnsi="Calibri"/>
                <w:color w:val="000000"/>
              </w:rPr>
            </w:pPr>
            <w:r>
              <w:rPr>
                <w:rFonts w:ascii="Calibri" w:hAnsi="Calibri"/>
                <w:color w:val="000000"/>
              </w:rPr>
              <w:t>9</w:t>
            </w:r>
          </w:p>
        </w:tc>
        <w:tc>
          <w:tcPr>
            <w:tcW w:w="623" w:type="pct"/>
            <w:tcBorders>
              <w:top w:val="nil"/>
              <w:left w:val="nil"/>
              <w:bottom w:val="single" w:sz="4" w:space="0" w:color="auto"/>
              <w:right w:val="single" w:sz="4" w:space="0" w:color="auto"/>
            </w:tcBorders>
            <w:vAlign w:val="bottom"/>
          </w:tcPr>
          <w:p w14:paraId="6A9654DA" w14:textId="77777777" w:rsidR="00075A41" w:rsidRDefault="00075A41" w:rsidP="00075A41">
            <w:pPr>
              <w:jc w:val="center"/>
              <w:rPr>
                <w:rFonts w:ascii="Calibri" w:hAnsi="Calibri"/>
                <w:color w:val="000000"/>
              </w:rPr>
            </w:pPr>
            <w:r>
              <w:rPr>
                <w:rFonts w:ascii="Calibri" w:hAnsi="Calibri"/>
                <w:color w:val="000000"/>
              </w:rPr>
              <w:t>7</w:t>
            </w:r>
          </w:p>
        </w:tc>
        <w:tc>
          <w:tcPr>
            <w:tcW w:w="623" w:type="pct"/>
            <w:tcBorders>
              <w:top w:val="nil"/>
              <w:left w:val="nil"/>
              <w:bottom w:val="single" w:sz="4" w:space="0" w:color="auto"/>
              <w:right w:val="single" w:sz="4" w:space="0" w:color="auto"/>
            </w:tcBorders>
            <w:vAlign w:val="bottom"/>
          </w:tcPr>
          <w:p w14:paraId="24422506" w14:textId="77777777" w:rsidR="00075A41" w:rsidRDefault="00075A41" w:rsidP="00075A41">
            <w:pPr>
              <w:jc w:val="center"/>
              <w:rPr>
                <w:rFonts w:ascii="Calibri" w:hAnsi="Calibri"/>
                <w:color w:val="000000"/>
              </w:rPr>
            </w:pPr>
            <w:r>
              <w:rPr>
                <w:rFonts w:ascii="Calibri" w:hAnsi="Calibri"/>
                <w:color w:val="000000"/>
              </w:rPr>
              <w:t>2</w:t>
            </w:r>
          </w:p>
        </w:tc>
        <w:tc>
          <w:tcPr>
            <w:tcW w:w="697" w:type="pct"/>
            <w:tcBorders>
              <w:top w:val="single" w:sz="4" w:space="0" w:color="auto"/>
              <w:left w:val="nil"/>
              <w:bottom w:val="single" w:sz="4" w:space="0" w:color="auto"/>
              <w:right w:val="single" w:sz="4" w:space="0" w:color="auto"/>
            </w:tcBorders>
            <w:shd w:val="clear" w:color="auto" w:fill="E6E6E6"/>
            <w:vAlign w:val="bottom"/>
          </w:tcPr>
          <w:p w14:paraId="18930FAE" w14:textId="77777777" w:rsidR="00075A41" w:rsidRDefault="00075A41" w:rsidP="00075A41">
            <w:pPr>
              <w:jc w:val="center"/>
              <w:rPr>
                <w:rFonts w:ascii="Calibri" w:hAnsi="Calibri"/>
                <w:color w:val="000000"/>
              </w:rPr>
            </w:pPr>
          </w:p>
        </w:tc>
      </w:tr>
      <w:tr w:rsidR="00075A41" w:rsidRPr="00431113" w14:paraId="3C2D94BA"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47EBA974" w14:textId="77777777" w:rsidR="00075A41" w:rsidRDefault="00075A41" w:rsidP="00075A41">
            <w:pPr>
              <w:rPr>
                <w:rFonts w:ascii="Calibri" w:hAnsi="Calibri"/>
                <w:bCs/>
                <w:color w:val="000000"/>
              </w:rPr>
            </w:pPr>
            <w:r>
              <w:rPr>
                <w:rFonts w:ascii="Calibri" w:hAnsi="Calibri"/>
                <w:bCs/>
                <w:color w:val="000000"/>
              </w:rPr>
              <w:t>EXE</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36D0AE78"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EC1F793"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243B544" w14:textId="77777777" w:rsidR="00075A41" w:rsidRPr="00591E0E" w:rsidRDefault="00075A41" w:rsidP="00075A41">
            <w:pPr>
              <w:jc w:val="center"/>
              <w:rPr>
                <w:rFonts w:ascii="Calibri" w:hAnsi="Calibri"/>
                <w:bCs/>
                <w:color w:val="000000"/>
              </w:rPr>
            </w:pPr>
          </w:p>
        </w:tc>
        <w:tc>
          <w:tcPr>
            <w:tcW w:w="623" w:type="pct"/>
            <w:tcBorders>
              <w:top w:val="nil"/>
              <w:left w:val="nil"/>
              <w:bottom w:val="single" w:sz="4" w:space="0" w:color="auto"/>
              <w:right w:val="single" w:sz="4" w:space="0" w:color="auto"/>
            </w:tcBorders>
            <w:vAlign w:val="bottom"/>
          </w:tcPr>
          <w:p w14:paraId="2A8DDD14" w14:textId="77777777" w:rsidR="00075A41" w:rsidRDefault="00075A41" w:rsidP="00075A41">
            <w:pPr>
              <w:jc w:val="center"/>
              <w:rPr>
                <w:rFonts w:ascii="Calibri" w:hAnsi="Calibri"/>
                <w:color w:val="000000"/>
              </w:rPr>
            </w:pPr>
            <w:r>
              <w:rPr>
                <w:rFonts w:ascii="Calibri" w:hAnsi="Calibri"/>
                <w:color w:val="000000"/>
              </w:rPr>
              <w:t>6</w:t>
            </w:r>
          </w:p>
        </w:tc>
        <w:tc>
          <w:tcPr>
            <w:tcW w:w="623" w:type="pct"/>
            <w:tcBorders>
              <w:top w:val="nil"/>
              <w:left w:val="nil"/>
              <w:bottom w:val="single" w:sz="4" w:space="0" w:color="auto"/>
              <w:right w:val="single" w:sz="4" w:space="0" w:color="auto"/>
            </w:tcBorders>
            <w:vAlign w:val="bottom"/>
          </w:tcPr>
          <w:p w14:paraId="1F6706FC" w14:textId="77777777" w:rsidR="00075A41" w:rsidRDefault="00075A41" w:rsidP="00075A41">
            <w:pPr>
              <w:jc w:val="center"/>
              <w:rPr>
                <w:rFonts w:ascii="Calibri" w:hAnsi="Calibri"/>
                <w:color w:val="000000"/>
              </w:rPr>
            </w:pPr>
            <w:r>
              <w:rPr>
                <w:rFonts w:ascii="Calibri" w:hAnsi="Calibri"/>
                <w:color w:val="000000"/>
              </w:rPr>
              <w:t>2</w:t>
            </w:r>
          </w:p>
        </w:tc>
        <w:tc>
          <w:tcPr>
            <w:tcW w:w="623" w:type="pct"/>
            <w:tcBorders>
              <w:top w:val="nil"/>
              <w:left w:val="nil"/>
              <w:bottom w:val="single" w:sz="4" w:space="0" w:color="auto"/>
              <w:right w:val="single" w:sz="4" w:space="0" w:color="auto"/>
            </w:tcBorders>
            <w:vAlign w:val="bottom"/>
          </w:tcPr>
          <w:p w14:paraId="4E83A64C" w14:textId="77777777" w:rsidR="00075A41" w:rsidRDefault="00075A41" w:rsidP="00075A41">
            <w:pPr>
              <w:jc w:val="center"/>
              <w:rPr>
                <w:rFonts w:ascii="Calibri" w:hAnsi="Calibri"/>
                <w:color w:val="000000"/>
              </w:rPr>
            </w:pPr>
            <w:r>
              <w:rPr>
                <w:rFonts w:ascii="Calibri" w:hAnsi="Calibri"/>
                <w:color w:val="000000"/>
              </w:rPr>
              <w:t>6</w:t>
            </w:r>
          </w:p>
        </w:tc>
        <w:tc>
          <w:tcPr>
            <w:tcW w:w="697" w:type="pct"/>
            <w:tcBorders>
              <w:top w:val="single" w:sz="4" w:space="0" w:color="auto"/>
              <w:left w:val="nil"/>
              <w:bottom w:val="single" w:sz="4" w:space="0" w:color="auto"/>
              <w:right w:val="single" w:sz="4" w:space="0" w:color="auto"/>
            </w:tcBorders>
            <w:shd w:val="clear" w:color="auto" w:fill="E6E6E6"/>
            <w:vAlign w:val="bottom"/>
          </w:tcPr>
          <w:p w14:paraId="2B8F86A8" w14:textId="77777777" w:rsidR="00075A41" w:rsidRDefault="00075A41" w:rsidP="00075A41">
            <w:pPr>
              <w:jc w:val="center"/>
              <w:rPr>
                <w:rFonts w:ascii="Calibri" w:hAnsi="Calibri"/>
                <w:color w:val="000000"/>
              </w:rPr>
            </w:pPr>
          </w:p>
        </w:tc>
      </w:tr>
      <w:tr w:rsidR="00075A41" w:rsidRPr="00431113" w14:paraId="339FB5D1"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3BAF782A" w14:textId="77777777" w:rsidR="00075A41" w:rsidRDefault="00075A41" w:rsidP="00075A41">
            <w:pPr>
              <w:rPr>
                <w:rFonts w:ascii="Calibri" w:hAnsi="Calibri"/>
                <w:bCs/>
                <w:color w:val="000000"/>
              </w:rPr>
            </w:pPr>
            <w:r>
              <w:rPr>
                <w:rFonts w:ascii="Calibri" w:hAnsi="Calibri"/>
                <w:bCs/>
                <w:color w:val="000000"/>
              </w:rPr>
              <w:t>STP</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55A1BFDE"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394A94F8"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D41C874" w14:textId="77777777" w:rsidR="00075A41" w:rsidRPr="00591E0E" w:rsidRDefault="00075A41" w:rsidP="00075A41">
            <w:pPr>
              <w:jc w:val="center"/>
              <w:rPr>
                <w:rFonts w:ascii="Calibri" w:hAnsi="Calibri"/>
                <w:bCs/>
                <w:color w:val="000000"/>
              </w:rPr>
            </w:pPr>
          </w:p>
        </w:tc>
        <w:tc>
          <w:tcPr>
            <w:tcW w:w="623" w:type="pct"/>
            <w:tcBorders>
              <w:top w:val="nil"/>
              <w:left w:val="nil"/>
              <w:bottom w:val="single" w:sz="4" w:space="0" w:color="auto"/>
              <w:right w:val="single" w:sz="4" w:space="0" w:color="auto"/>
            </w:tcBorders>
            <w:vAlign w:val="bottom"/>
          </w:tcPr>
          <w:p w14:paraId="5FB40C97" w14:textId="77777777" w:rsidR="00075A41" w:rsidRDefault="00075A41" w:rsidP="00075A41">
            <w:pPr>
              <w:jc w:val="center"/>
              <w:rPr>
                <w:rFonts w:ascii="Calibri" w:hAnsi="Calibri"/>
                <w:color w:val="000000"/>
              </w:rPr>
            </w:pPr>
            <w:r>
              <w:rPr>
                <w:rFonts w:ascii="Calibri" w:hAnsi="Calibri"/>
                <w:color w:val="000000"/>
              </w:rPr>
              <w:t>5</w:t>
            </w:r>
          </w:p>
        </w:tc>
        <w:tc>
          <w:tcPr>
            <w:tcW w:w="623" w:type="pct"/>
            <w:tcBorders>
              <w:top w:val="nil"/>
              <w:left w:val="nil"/>
              <w:bottom w:val="single" w:sz="4" w:space="0" w:color="auto"/>
              <w:right w:val="single" w:sz="4" w:space="0" w:color="auto"/>
            </w:tcBorders>
            <w:vAlign w:val="bottom"/>
          </w:tcPr>
          <w:p w14:paraId="1953DFD7" w14:textId="77777777" w:rsidR="00075A41" w:rsidRDefault="00075A41" w:rsidP="00075A41">
            <w:pPr>
              <w:jc w:val="center"/>
              <w:rPr>
                <w:rFonts w:ascii="Calibri" w:hAnsi="Calibri"/>
                <w:color w:val="000000"/>
              </w:rPr>
            </w:pPr>
            <w:r>
              <w:rPr>
                <w:rFonts w:ascii="Calibri" w:hAnsi="Calibri"/>
                <w:color w:val="000000"/>
              </w:rPr>
              <w:t>6</w:t>
            </w:r>
          </w:p>
        </w:tc>
        <w:tc>
          <w:tcPr>
            <w:tcW w:w="623" w:type="pct"/>
            <w:tcBorders>
              <w:top w:val="nil"/>
              <w:left w:val="nil"/>
              <w:bottom w:val="single" w:sz="4" w:space="0" w:color="auto"/>
              <w:right w:val="single" w:sz="4" w:space="0" w:color="auto"/>
            </w:tcBorders>
            <w:vAlign w:val="bottom"/>
          </w:tcPr>
          <w:p w14:paraId="41BEEC8F" w14:textId="77777777" w:rsidR="00075A41" w:rsidRDefault="00075A41" w:rsidP="00075A41">
            <w:pPr>
              <w:jc w:val="center"/>
              <w:rPr>
                <w:rFonts w:ascii="Calibri" w:hAnsi="Calibri"/>
                <w:color w:val="000000"/>
              </w:rPr>
            </w:pPr>
            <w:r>
              <w:rPr>
                <w:rFonts w:ascii="Calibri" w:hAnsi="Calibri"/>
                <w:color w:val="000000"/>
              </w:rPr>
              <w:t>3</w:t>
            </w:r>
          </w:p>
        </w:tc>
        <w:tc>
          <w:tcPr>
            <w:tcW w:w="697" w:type="pct"/>
            <w:tcBorders>
              <w:top w:val="nil"/>
              <w:left w:val="nil"/>
              <w:bottom w:val="single" w:sz="4" w:space="0" w:color="auto"/>
              <w:right w:val="single" w:sz="4" w:space="0" w:color="auto"/>
            </w:tcBorders>
            <w:vAlign w:val="bottom"/>
          </w:tcPr>
          <w:p w14:paraId="5485FF4B" w14:textId="77777777" w:rsidR="00075A41" w:rsidRDefault="00075A41" w:rsidP="00075A41">
            <w:pPr>
              <w:jc w:val="center"/>
              <w:rPr>
                <w:rFonts w:ascii="Calibri" w:hAnsi="Calibri"/>
                <w:color w:val="000000"/>
              </w:rPr>
            </w:pPr>
            <w:r>
              <w:rPr>
                <w:rFonts w:ascii="Calibri" w:hAnsi="Calibri"/>
                <w:color w:val="000000"/>
              </w:rPr>
              <w:t>5</w:t>
            </w:r>
          </w:p>
        </w:tc>
      </w:tr>
      <w:tr w:rsidR="00075A41" w:rsidRPr="00431113" w14:paraId="2FD4122F"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110ED70A" w14:textId="77777777" w:rsidR="00075A41" w:rsidRDefault="00075A41" w:rsidP="00075A41">
            <w:pPr>
              <w:rPr>
                <w:rFonts w:ascii="Calibri" w:hAnsi="Calibri"/>
                <w:bCs/>
                <w:color w:val="000000"/>
              </w:rPr>
            </w:pPr>
            <w:r>
              <w:rPr>
                <w:rFonts w:ascii="Calibri" w:hAnsi="Calibri"/>
                <w:bCs/>
                <w:color w:val="000000"/>
              </w:rPr>
              <w:t>FUN</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015C5262"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4DD13279"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6D8A20A0"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6712892B"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4D2517F4" w14:textId="77777777" w:rsidR="00075A41" w:rsidRDefault="00075A41" w:rsidP="00075A41">
            <w:pPr>
              <w:jc w:val="center"/>
              <w:rPr>
                <w:rFonts w:ascii="Calibri" w:hAnsi="Calibri"/>
                <w:color w:val="000000"/>
              </w:rPr>
            </w:pPr>
          </w:p>
        </w:tc>
        <w:tc>
          <w:tcPr>
            <w:tcW w:w="623" w:type="pct"/>
            <w:tcBorders>
              <w:top w:val="nil"/>
              <w:left w:val="nil"/>
              <w:bottom w:val="single" w:sz="4" w:space="0" w:color="auto"/>
              <w:right w:val="single" w:sz="4" w:space="0" w:color="auto"/>
            </w:tcBorders>
            <w:vAlign w:val="bottom"/>
          </w:tcPr>
          <w:p w14:paraId="2314C39C" w14:textId="77777777" w:rsidR="00075A41" w:rsidRDefault="00075A41" w:rsidP="00075A41">
            <w:pPr>
              <w:jc w:val="center"/>
              <w:rPr>
                <w:rFonts w:ascii="Calibri" w:hAnsi="Calibri"/>
                <w:color w:val="000000"/>
              </w:rPr>
            </w:pPr>
            <w:r>
              <w:rPr>
                <w:rFonts w:ascii="Calibri" w:hAnsi="Calibri"/>
                <w:color w:val="000000"/>
              </w:rPr>
              <w:t>4</w:t>
            </w:r>
          </w:p>
        </w:tc>
        <w:tc>
          <w:tcPr>
            <w:tcW w:w="697" w:type="pct"/>
            <w:tcBorders>
              <w:top w:val="nil"/>
              <w:left w:val="nil"/>
              <w:bottom w:val="single" w:sz="4" w:space="0" w:color="auto"/>
              <w:right w:val="single" w:sz="4" w:space="0" w:color="auto"/>
            </w:tcBorders>
            <w:vAlign w:val="bottom"/>
          </w:tcPr>
          <w:p w14:paraId="6EA0F496" w14:textId="77777777" w:rsidR="00075A41" w:rsidRDefault="00075A41" w:rsidP="00075A41">
            <w:pPr>
              <w:jc w:val="center"/>
              <w:rPr>
                <w:rFonts w:ascii="Calibri" w:hAnsi="Calibri"/>
                <w:color w:val="000000"/>
              </w:rPr>
            </w:pPr>
            <w:r>
              <w:rPr>
                <w:rFonts w:ascii="Calibri" w:hAnsi="Calibri"/>
                <w:color w:val="000000"/>
              </w:rPr>
              <w:t>7</w:t>
            </w:r>
          </w:p>
        </w:tc>
      </w:tr>
      <w:tr w:rsidR="00075A41" w:rsidRPr="00431113" w14:paraId="54DF38C8"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75CA59EE" w14:textId="77777777" w:rsidR="00075A41" w:rsidRDefault="00075A41" w:rsidP="00075A41">
            <w:pPr>
              <w:rPr>
                <w:rFonts w:ascii="Calibri" w:hAnsi="Calibri"/>
                <w:bCs/>
                <w:color w:val="000000"/>
              </w:rPr>
            </w:pPr>
            <w:r>
              <w:rPr>
                <w:rFonts w:ascii="Calibri" w:hAnsi="Calibri"/>
                <w:bCs/>
                <w:color w:val="000000"/>
              </w:rPr>
              <w:t>NAQ</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6EE8FCE3"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B3A935C"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11343D37"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1C1D2626"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254D3801"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1E6A3AAF" w14:textId="77777777" w:rsidR="00075A41" w:rsidRDefault="00075A41" w:rsidP="00075A41">
            <w:pPr>
              <w:jc w:val="center"/>
              <w:rPr>
                <w:rFonts w:ascii="Calibri" w:hAnsi="Calibri"/>
                <w:color w:val="000000"/>
              </w:rPr>
            </w:pPr>
          </w:p>
        </w:tc>
        <w:tc>
          <w:tcPr>
            <w:tcW w:w="697" w:type="pct"/>
            <w:tcBorders>
              <w:top w:val="nil"/>
              <w:left w:val="nil"/>
              <w:bottom w:val="single" w:sz="4" w:space="0" w:color="auto"/>
              <w:right w:val="single" w:sz="4" w:space="0" w:color="auto"/>
            </w:tcBorders>
            <w:vAlign w:val="bottom"/>
          </w:tcPr>
          <w:p w14:paraId="6C5A0784" w14:textId="77777777" w:rsidR="00075A41" w:rsidRDefault="00075A41" w:rsidP="00075A41">
            <w:pPr>
              <w:jc w:val="center"/>
              <w:rPr>
                <w:rFonts w:ascii="Calibri" w:hAnsi="Calibri"/>
                <w:color w:val="000000"/>
              </w:rPr>
            </w:pPr>
            <w:r>
              <w:rPr>
                <w:rFonts w:ascii="Calibri" w:hAnsi="Calibri"/>
                <w:color w:val="000000"/>
              </w:rPr>
              <w:t>2</w:t>
            </w:r>
          </w:p>
        </w:tc>
      </w:tr>
      <w:tr w:rsidR="00075A41" w:rsidRPr="00431113" w14:paraId="5B656DA9"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noWrap/>
            <w:vAlign w:val="center"/>
          </w:tcPr>
          <w:p w14:paraId="129224CE" w14:textId="77777777" w:rsidR="00075A41" w:rsidRDefault="00075A41" w:rsidP="00075A41">
            <w:pPr>
              <w:rPr>
                <w:rFonts w:ascii="Calibri" w:hAnsi="Calibri"/>
                <w:bCs/>
                <w:color w:val="000000"/>
              </w:rPr>
            </w:pPr>
            <w:r>
              <w:rPr>
                <w:rFonts w:ascii="Calibri" w:hAnsi="Calibri"/>
                <w:bCs/>
                <w:color w:val="000000"/>
              </w:rPr>
              <w:t>ALG</w:t>
            </w:r>
          </w:p>
        </w:tc>
        <w:tc>
          <w:tcPr>
            <w:tcW w:w="623" w:type="pct"/>
            <w:tcBorders>
              <w:top w:val="single" w:sz="4" w:space="0" w:color="auto"/>
              <w:left w:val="nil"/>
              <w:bottom w:val="single" w:sz="4" w:space="0" w:color="auto"/>
              <w:right w:val="single" w:sz="4" w:space="0" w:color="auto"/>
            </w:tcBorders>
            <w:shd w:val="clear" w:color="auto" w:fill="E6E6E6"/>
            <w:noWrap/>
            <w:vAlign w:val="center"/>
          </w:tcPr>
          <w:p w14:paraId="0B9AA5A4" w14:textId="77777777" w:rsidR="00075A41" w:rsidRPr="00EB3155" w:rsidRDefault="00075A41" w:rsidP="00075A41">
            <w:pP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46D13DE6"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644078AB" w14:textId="77777777" w:rsidR="00075A41" w:rsidRPr="00591E0E" w:rsidRDefault="00075A41" w:rsidP="00075A41">
            <w:pPr>
              <w:jc w:val="center"/>
              <w:rPr>
                <w:rFonts w:ascii="Calibri" w:hAnsi="Calibri"/>
                <w:bCs/>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18622957"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08D8B3B1" w14:textId="77777777" w:rsidR="00075A41" w:rsidRDefault="00075A41" w:rsidP="00075A41">
            <w:pPr>
              <w:jc w:val="center"/>
              <w:rPr>
                <w:rFonts w:ascii="Calibri" w:hAnsi="Calibri"/>
                <w:color w:val="000000"/>
              </w:rPr>
            </w:pPr>
          </w:p>
        </w:tc>
        <w:tc>
          <w:tcPr>
            <w:tcW w:w="623" w:type="pct"/>
            <w:tcBorders>
              <w:top w:val="single" w:sz="4" w:space="0" w:color="auto"/>
              <w:left w:val="nil"/>
              <w:bottom w:val="single" w:sz="4" w:space="0" w:color="auto"/>
              <w:right w:val="single" w:sz="4" w:space="0" w:color="auto"/>
            </w:tcBorders>
            <w:shd w:val="clear" w:color="auto" w:fill="E6E6E6"/>
            <w:vAlign w:val="bottom"/>
          </w:tcPr>
          <w:p w14:paraId="7C7252E8" w14:textId="77777777" w:rsidR="00075A41" w:rsidRDefault="00075A41" w:rsidP="00075A41">
            <w:pPr>
              <w:jc w:val="center"/>
              <w:rPr>
                <w:rFonts w:ascii="Calibri" w:hAnsi="Calibri"/>
                <w:color w:val="000000"/>
              </w:rPr>
            </w:pPr>
          </w:p>
        </w:tc>
        <w:tc>
          <w:tcPr>
            <w:tcW w:w="697" w:type="pct"/>
            <w:tcBorders>
              <w:top w:val="nil"/>
              <w:left w:val="nil"/>
              <w:bottom w:val="single" w:sz="4" w:space="0" w:color="auto"/>
              <w:right w:val="single" w:sz="4" w:space="0" w:color="auto"/>
            </w:tcBorders>
            <w:vAlign w:val="bottom"/>
          </w:tcPr>
          <w:p w14:paraId="48E384AB" w14:textId="77777777" w:rsidR="00075A41" w:rsidRDefault="00075A41" w:rsidP="00075A41">
            <w:pPr>
              <w:jc w:val="center"/>
              <w:rPr>
                <w:rFonts w:ascii="Calibri" w:hAnsi="Calibri"/>
                <w:color w:val="000000"/>
              </w:rPr>
            </w:pPr>
            <w:r>
              <w:rPr>
                <w:rFonts w:ascii="Calibri" w:hAnsi="Calibri"/>
                <w:color w:val="000000"/>
              </w:rPr>
              <w:t>2</w:t>
            </w:r>
          </w:p>
        </w:tc>
      </w:tr>
      <w:tr w:rsidR="00075A41" w:rsidRPr="00431113" w14:paraId="7732BB42" w14:textId="77777777" w:rsidTr="00075A41">
        <w:trPr>
          <w:trHeight w:val="300"/>
        </w:trPr>
        <w:tc>
          <w:tcPr>
            <w:tcW w:w="565" w:type="pct"/>
            <w:tcBorders>
              <w:top w:val="nil"/>
              <w:left w:val="single" w:sz="4" w:space="0" w:color="auto"/>
              <w:bottom w:val="single" w:sz="4" w:space="0" w:color="auto"/>
              <w:right w:val="single" w:sz="4" w:space="0" w:color="auto"/>
            </w:tcBorders>
            <w:shd w:val="clear" w:color="auto" w:fill="auto"/>
            <w:vAlign w:val="center"/>
            <w:hideMark/>
          </w:tcPr>
          <w:p w14:paraId="5D2CC88E" w14:textId="77777777" w:rsidR="00075A41" w:rsidRPr="00E3602C" w:rsidRDefault="00075A41" w:rsidP="00075A41">
            <w:pPr>
              <w:rPr>
                <w:rFonts w:ascii="Calibri" w:hAnsi="Calibri"/>
                <w:b/>
                <w:bCs/>
                <w:color w:val="000000"/>
              </w:rPr>
            </w:pPr>
            <w:r>
              <w:rPr>
                <w:rFonts w:ascii="Calibri" w:hAnsi="Calibri"/>
                <w:b/>
                <w:bCs/>
                <w:color w:val="000000"/>
              </w:rPr>
              <w:t>TOTAL</w:t>
            </w:r>
          </w:p>
        </w:tc>
        <w:tc>
          <w:tcPr>
            <w:tcW w:w="623" w:type="pct"/>
            <w:tcBorders>
              <w:top w:val="nil"/>
              <w:left w:val="nil"/>
              <w:bottom w:val="single" w:sz="4" w:space="0" w:color="auto"/>
              <w:right w:val="single" w:sz="4" w:space="0" w:color="auto"/>
            </w:tcBorders>
            <w:shd w:val="clear" w:color="auto" w:fill="auto"/>
            <w:noWrap/>
            <w:vAlign w:val="center"/>
          </w:tcPr>
          <w:p w14:paraId="1A16D976" w14:textId="77777777" w:rsidR="00075A41" w:rsidRPr="00E3602C" w:rsidRDefault="00075A41" w:rsidP="00075A41">
            <w:pPr>
              <w:rPr>
                <w:rFonts w:ascii="Calibri" w:hAnsi="Calibri"/>
                <w:b/>
                <w:color w:val="000000"/>
              </w:rPr>
            </w:pPr>
            <w:r w:rsidRPr="00E3602C">
              <w:rPr>
                <w:rFonts w:ascii="Calibri" w:hAnsi="Calibri"/>
                <w:b/>
                <w:color w:val="000000"/>
              </w:rPr>
              <w:t> 22</w:t>
            </w:r>
          </w:p>
        </w:tc>
        <w:tc>
          <w:tcPr>
            <w:tcW w:w="623" w:type="pct"/>
            <w:tcBorders>
              <w:top w:val="nil"/>
              <w:left w:val="nil"/>
              <w:bottom w:val="single" w:sz="4" w:space="0" w:color="auto"/>
              <w:right w:val="single" w:sz="4" w:space="0" w:color="auto"/>
            </w:tcBorders>
            <w:vAlign w:val="center"/>
          </w:tcPr>
          <w:p w14:paraId="79A15097" w14:textId="77777777" w:rsidR="00075A41" w:rsidRPr="00E3602C" w:rsidRDefault="00075A41" w:rsidP="00075A41">
            <w:pPr>
              <w:jc w:val="center"/>
              <w:rPr>
                <w:rFonts w:ascii="Calibri" w:hAnsi="Calibri"/>
                <w:b/>
                <w:color w:val="000000"/>
              </w:rPr>
            </w:pPr>
            <w:r w:rsidRPr="00E3602C">
              <w:rPr>
                <w:rFonts w:ascii="Calibri" w:hAnsi="Calibri"/>
                <w:b/>
                <w:color w:val="000000"/>
              </w:rPr>
              <w:t>26</w:t>
            </w:r>
          </w:p>
        </w:tc>
        <w:tc>
          <w:tcPr>
            <w:tcW w:w="623" w:type="pct"/>
            <w:tcBorders>
              <w:top w:val="nil"/>
              <w:left w:val="nil"/>
              <w:bottom w:val="single" w:sz="4" w:space="0" w:color="auto"/>
              <w:right w:val="single" w:sz="4" w:space="0" w:color="auto"/>
            </w:tcBorders>
            <w:vAlign w:val="center"/>
          </w:tcPr>
          <w:p w14:paraId="3C9DB10F" w14:textId="77777777" w:rsidR="00075A41" w:rsidRPr="00E3602C" w:rsidRDefault="00075A41" w:rsidP="00075A41">
            <w:pPr>
              <w:jc w:val="center"/>
              <w:rPr>
                <w:rFonts w:ascii="Calibri" w:hAnsi="Calibri"/>
                <w:b/>
                <w:color w:val="000000"/>
              </w:rPr>
            </w:pPr>
            <w:r w:rsidRPr="00E3602C">
              <w:rPr>
                <w:rFonts w:ascii="Calibri" w:hAnsi="Calibri"/>
                <w:b/>
                <w:color w:val="000000"/>
              </w:rPr>
              <w:t>23</w:t>
            </w:r>
          </w:p>
        </w:tc>
        <w:tc>
          <w:tcPr>
            <w:tcW w:w="623" w:type="pct"/>
            <w:tcBorders>
              <w:top w:val="nil"/>
              <w:left w:val="nil"/>
              <w:bottom w:val="single" w:sz="4" w:space="0" w:color="auto"/>
              <w:right w:val="single" w:sz="4" w:space="0" w:color="auto"/>
            </w:tcBorders>
            <w:vAlign w:val="center"/>
          </w:tcPr>
          <w:p w14:paraId="089E5E33" w14:textId="77777777" w:rsidR="00075A41" w:rsidRPr="00E3602C" w:rsidRDefault="00075A41" w:rsidP="00075A41">
            <w:pPr>
              <w:jc w:val="center"/>
              <w:rPr>
                <w:rFonts w:ascii="Calibri" w:hAnsi="Calibri"/>
                <w:b/>
                <w:color w:val="000000"/>
              </w:rPr>
            </w:pPr>
            <w:r w:rsidRPr="00E3602C">
              <w:rPr>
                <w:rFonts w:ascii="Calibri" w:hAnsi="Calibri"/>
                <w:b/>
                <w:color w:val="000000"/>
              </w:rPr>
              <w:t>26</w:t>
            </w:r>
          </w:p>
        </w:tc>
        <w:tc>
          <w:tcPr>
            <w:tcW w:w="623" w:type="pct"/>
            <w:tcBorders>
              <w:top w:val="nil"/>
              <w:left w:val="nil"/>
              <w:bottom w:val="single" w:sz="4" w:space="0" w:color="auto"/>
              <w:right w:val="single" w:sz="4" w:space="0" w:color="auto"/>
            </w:tcBorders>
            <w:vAlign w:val="center"/>
          </w:tcPr>
          <w:p w14:paraId="3E908486" w14:textId="77777777" w:rsidR="00075A41" w:rsidRPr="00E3602C" w:rsidRDefault="00075A41" w:rsidP="00075A41">
            <w:pPr>
              <w:jc w:val="center"/>
              <w:rPr>
                <w:rFonts w:ascii="Calibri" w:hAnsi="Calibri"/>
                <w:b/>
                <w:color w:val="000000"/>
              </w:rPr>
            </w:pPr>
            <w:r w:rsidRPr="00E3602C">
              <w:rPr>
                <w:rFonts w:ascii="Calibri" w:hAnsi="Calibri"/>
                <w:b/>
                <w:color w:val="000000"/>
              </w:rPr>
              <w:t>20</w:t>
            </w:r>
          </w:p>
        </w:tc>
        <w:tc>
          <w:tcPr>
            <w:tcW w:w="623" w:type="pct"/>
            <w:tcBorders>
              <w:top w:val="nil"/>
              <w:left w:val="nil"/>
              <w:bottom w:val="single" w:sz="4" w:space="0" w:color="auto"/>
              <w:right w:val="single" w:sz="4" w:space="0" w:color="auto"/>
            </w:tcBorders>
            <w:vAlign w:val="center"/>
          </w:tcPr>
          <w:p w14:paraId="4938D2C9" w14:textId="77777777" w:rsidR="00075A41" w:rsidRPr="00E3602C" w:rsidRDefault="00075A41" w:rsidP="00075A41">
            <w:pPr>
              <w:jc w:val="center"/>
              <w:rPr>
                <w:rFonts w:ascii="Calibri" w:hAnsi="Calibri"/>
                <w:b/>
                <w:color w:val="000000"/>
              </w:rPr>
            </w:pPr>
            <w:r w:rsidRPr="00E3602C">
              <w:rPr>
                <w:rFonts w:ascii="Calibri" w:hAnsi="Calibri"/>
                <w:b/>
                <w:color w:val="000000"/>
              </w:rPr>
              <w:t>19</w:t>
            </w:r>
          </w:p>
        </w:tc>
        <w:tc>
          <w:tcPr>
            <w:tcW w:w="697" w:type="pct"/>
            <w:tcBorders>
              <w:top w:val="nil"/>
              <w:left w:val="nil"/>
              <w:bottom w:val="single" w:sz="4" w:space="0" w:color="auto"/>
              <w:right w:val="single" w:sz="4" w:space="0" w:color="auto"/>
            </w:tcBorders>
            <w:vAlign w:val="center"/>
          </w:tcPr>
          <w:p w14:paraId="23FB3526" w14:textId="77777777" w:rsidR="00075A41" w:rsidRPr="00E3602C" w:rsidRDefault="00075A41" w:rsidP="00075A41">
            <w:pPr>
              <w:jc w:val="center"/>
              <w:rPr>
                <w:rFonts w:ascii="Calibri" w:hAnsi="Calibri"/>
                <w:b/>
                <w:color w:val="000000"/>
              </w:rPr>
            </w:pPr>
            <w:r w:rsidRPr="00E3602C">
              <w:rPr>
                <w:rFonts w:ascii="Calibri" w:hAnsi="Calibri"/>
                <w:b/>
                <w:color w:val="000000"/>
              </w:rPr>
              <w:t>23</w:t>
            </w:r>
          </w:p>
        </w:tc>
      </w:tr>
    </w:tbl>
    <w:p w14:paraId="7046C59D" w14:textId="7F7215E9" w:rsidR="00075A41" w:rsidRDefault="00075A41" w:rsidP="00075A41">
      <w:r w:rsidRPr="004766A7">
        <w:t>Note.</w:t>
      </w:r>
      <w:r>
        <w:t xml:space="preserve"> OAT = Operations and Algebraic Thinking. NBT = Numbers and Operations in Base Ten. NOF = Numbers and Operations – Fractions. MED = Measurement and Data. GEO = Geometry. RPR = Ratio and Proportional Relationships. TNS = The Number System. EXE = Expressions and Equations. STP = Statistics and Probability. FUN = Functions. NAQ = Numbers and Quantities. ALG = Algebra.</w:t>
      </w:r>
    </w:p>
    <w:p w14:paraId="661814F0" w14:textId="59CA1E5C" w:rsidR="00606809" w:rsidRDefault="00606809"/>
    <w:p w14:paraId="44E83399" w14:textId="77777777" w:rsidR="00075A41" w:rsidRPr="00841C6A" w:rsidRDefault="00075A41" w:rsidP="00075A41">
      <w:r w:rsidRPr="00841C6A">
        <w:t>Science</w:t>
      </w:r>
    </w:p>
    <w:p w14:paraId="1B104A74" w14:textId="77777777" w:rsidR="00075A41" w:rsidRDefault="00075A41" w:rsidP="00075A41"/>
    <w:tbl>
      <w:tblPr>
        <w:tblW w:w="4944" w:type="pct"/>
        <w:tblInd w:w="108" w:type="dxa"/>
        <w:tblLook w:val="04A0" w:firstRow="1" w:lastRow="0" w:firstColumn="1" w:lastColumn="0" w:noHBand="0" w:noVBand="1"/>
      </w:tblPr>
      <w:tblGrid>
        <w:gridCol w:w="2161"/>
        <w:gridCol w:w="2271"/>
        <w:gridCol w:w="2271"/>
        <w:gridCol w:w="2542"/>
      </w:tblGrid>
      <w:tr w:rsidR="00075A41" w:rsidRPr="00431113" w14:paraId="214804F3" w14:textId="77777777" w:rsidTr="00075A41">
        <w:trPr>
          <w:trHeight w:val="300"/>
        </w:trPr>
        <w:tc>
          <w:tcPr>
            <w:tcW w:w="11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4FDC2" w14:textId="77777777" w:rsidR="00075A41" w:rsidRPr="00431113" w:rsidRDefault="00075A41" w:rsidP="00075A41">
            <w:pPr>
              <w:jc w:val="center"/>
              <w:rPr>
                <w:rFonts w:ascii="Calibri" w:hAnsi="Calibri"/>
                <w:b/>
                <w:bCs/>
                <w:color w:val="000000"/>
              </w:rPr>
            </w:pPr>
            <w:r w:rsidRPr="00431113">
              <w:rPr>
                <w:rFonts w:ascii="Calibri" w:hAnsi="Calibri"/>
                <w:b/>
                <w:bCs/>
                <w:color w:val="000000"/>
              </w:rPr>
              <w:t>Domain</w:t>
            </w:r>
          </w:p>
        </w:tc>
        <w:tc>
          <w:tcPr>
            <w:tcW w:w="1228" w:type="pct"/>
            <w:tcBorders>
              <w:top w:val="single" w:sz="4" w:space="0" w:color="auto"/>
              <w:left w:val="nil"/>
              <w:bottom w:val="single" w:sz="4" w:space="0" w:color="auto"/>
              <w:right w:val="single" w:sz="4" w:space="0" w:color="auto"/>
            </w:tcBorders>
            <w:vAlign w:val="bottom"/>
          </w:tcPr>
          <w:p w14:paraId="6987EF77" w14:textId="77777777" w:rsidR="00075A41" w:rsidRDefault="00075A41" w:rsidP="00075A41">
            <w:pPr>
              <w:jc w:val="center"/>
              <w:rPr>
                <w:rFonts w:ascii="Calibri" w:hAnsi="Calibri"/>
                <w:b/>
                <w:bCs/>
                <w:color w:val="000000"/>
              </w:rPr>
            </w:pPr>
            <w:r>
              <w:rPr>
                <w:rFonts w:ascii="Calibri" w:hAnsi="Calibri"/>
                <w:b/>
                <w:bCs/>
                <w:color w:val="000000"/>
              </w:rPr>
              <w:t>Grade 5</w:t>
            </w:r>
          </w:p>
        </w:tc>
        <w:tc>
          <w:tcPr>
            <w:tcW w:w="1228" w:type="pct"/>
            <w:tcBorders>
              <w:top w:val="single" w:sz="4" w:space="0" w:color="auto"/>
              <w:left w:val="nil"/>
              <w:bottom w:val="single" w:sz="4" w:space="0" w:color="auto"/>
              <w:right w:val="single" w:sz="4" w:space="0" w:color="auto"/>
            </w:tcBorders>
          </w:tcPr>
          <w:p w14:paraId="1EFA88F7" w14:textId="77777777" w:rsidR="00075A41" w:rsidRDefault="00075A41" w:rsidP="00075A41">
            <w:pPr>
              <w:jc w:val="center"/>
              <w:rPr>
                <w:rFonts w:ascii="Calibri" w:hAnsi="Calibri"/>
                <w:b/>
                <w:bCs/>
                <w:color w:val="000000"/>
              </w:rPr>
            </w:pPr>
            <w:r>
              <w:rPr>
                <w:rFonts w:ascii="Calibri" w:hAnsi="Calibri"/>
                <w:b/>
                <w:bCs/>
                <w:color w:val="000000"/>
              </w:rPr>
              <w:t>Grade 8</w:t>
            </w:r>
          </w:p>
        </w:tc>
        <w:tc>
          <w:tcPr>
            <w:tcW w:w="1376" w:type="pct"/>
            <w:tcBorders>
              <w:top w:val="single" w:sz="4" w:space="0" w:color="auto"/>
              <w:left w:val="nil"/>
              <w:bottom w:val="single" w:sz="4" w:space="0" w:color="auto"/>
              <w:right w:val="single" w:sz="4" w:space="0" w:color="auto"/>
            </w:tcBorders>
          </w:tcPr>
          <w:p w14:paraId="0C653251" w14:textId="77777777" w:rsidR="00075A41" w:rsidRDefault="00075A41" w:rsidP="00075A41">
            <w:pPr>
              <w:jc w:val="center"/>
              <w:rPr>
                <w:rFonts w:ascii="Calibri" w:hAnsi="Calibri"/>
                <w:b/>
                <w:bCs/>
                <w:color w:val="000000"/>
              </w:rPr>
            </w:pPr>
            <w:r>
              <w:rPr>
                <w:rFonts w:ascii="Calibri" w:hAnsi="Calibri"/>
                <w:b/>
                <w:bCs/>
                <w:color w:val="000000"/>
              </w:rPr>
              <w:t>Grade 11</w:t>
            </w:r>
          </w:p>
        </w:tc>
      </w:tr>
      <w:tr w:rsidR="00075A41" w:rsidRPr="00431113" w14:paraId="17428BD0" w14:textId="77777777" w:rsidTr="00075A41">
        <w:trPr>
          <w:trHeight w:val="300"/>
        </w:trPr>
        <w:tc>
          <w:tcPr>
            <w:tcW w:w="1169" w:type="pct"/>
            <w:tcBorders>
              <w:top w:val="nil"/>
              <w:left w:val="single" w:sz="4" w:space="0" w:color="auto"/>
              <w:bottom w:val="single" w:sz="4" w:space="0" w:color="auto"/>
              <w:right w:val="single" w:sz="4" w:space="0" w:color="auto"/>
            </w:tcBorders>
            <w:shd w:val="clear" w:color="auto" w:fill="auto"/>
            <w:noWrap/>
            <w:vAlign w:val="bottom"/>
          </w:tcPr>
          <w:p w14:paraId="62F2A89B" w14:textId="77777777" w:rsidR="00075A41" w:rsidRPr="00431113" w:rsidRDefault="00075A41" w:rsidP="00075A41">
            <w:pPr>
              <w:rPr>
                <w:rFonts w:ascii="Calibri" w:hAnsi="Calibri"/>
                <w:color w:val="000000"/>
              </w:rPr>
            </w:pPr>
            <w:r>
              <w:rPr>
                <w:rFonts w:ascii="Calibri" w:hAnsi="Calibri"/>
                <w:color w:val="000000"/>
              </w:rPr>
              <w:t>LFS</w:t>
            </w:r>
          </w:p>
        </w:tc>
        <w:tc>
          <w:tcPr>
            <w:tcW w:w="1228" w:type="pct"/>
            <w:tcBorders>
              <w:top w:val="nil"/>
              <w:left w:val="nil"/>
              <w:bottom w:val="single" w:sz="4" w:space="0" w:color="auto"/>
              <w:right w:val="single" w:sz="4" w:space="0" w:color="auto"/>
            </w:tcBorders>
            <w:vAlign w:val="bottom"/>
          </w:tcPr>
          <w:p w14:paraId="123B2358" w14:textId="77777777" w:rsidR="00075A41" w:rsidRDefault="00075A41" w:rsidP="00075A41">
            <w:pPr>
              <w:jc w:val="center"/>
              <w:rPr>
                <w:rFonts w:ascii="Calibri" w:hAnsi="Calibri"/>
                <w:color w:val="000000"/>
              </w:rPr>
            </w:pPr>
            <w:r>
              <w:rPr>
                <w:rFonts w:ascii="Calibri" w:hAnsi="Calibri"/>
                <w:color w:val="000000"/>
              </w:rPr>
              <w:t>4</w:t>
            </w:r>
          </w:p>
        </w:tc>
        <w:tc>
          <w:tcPr>
            <w:tcW w:w="1228" w:type="pct"/>
            <w:tcBorders>
              <w:top w:val="nil"/>
              <w:left w:val="nil"/>
              <w:bottom w:val="single" w:sz="4" w:space="0" w:color="auto"/>
              <w:right w:val="single" w:sz="4" w:space="0" w:color="auto"/>
            </w:tcBorders>
          </w:tcPr>
          <w:p w14:paraId="01C7A311" w14:textId="77777777" w:rsidR="00075A41" w:rsidRPr="00783506" w:rsidRDefault="00075A41" w:rsidP="00075A41">
            <w:pPr>
              <w:jc w:val="center"/>
              <w:rPr>
                <w:rFonts w:ascii="Calibri" w:hAnsi="Calibri"/>
                <w:color w:val="000000"/>
              </w:rPr>
            </w:pPr>
            <w:r w:rsidRPr="00783506">
              <w:rPr>
                <w:rFonts w:ascii="Calibri" w:hAnsi="Calibri"/>
                <w:color w:val="000000"/>
              </w:rPr>
              <w:t>9</w:t>
            </w:r>
          </w:p>
        </w:tc>
        <w:tc>
          <w:tcPr>
            <w:tcW w:w="1376" w:type="pct"/>
            <w:tcBorders>
              <w:top w:val="nil"/>
              <w:left w:val="nil"/>
              <w:bottom w:val="single" w:sz="4" w:space="0" w:color="auto"/>
              <w:right w:val="single" w:sz="4" w:space="0" w:color="auto"/>
            </w:tcBorders>
          </w:tcPr>
          <w:p w14:paraId="62C76A36" w14:textId="77777777" w:rsidR="00075A41" w:rsidRPr="00783506" w:rsidRDefault="00075A41" w:rsidP="00075A41">
            <w:pPr>
              <w:jc w:val="center"/>
              <w:rPr>
                <w:rFonts w:ascii="Calibri" w:hAnsi="Calibri"/>
                <w:color w:val="000000"/>
              </w:rPr>
            </w:pPr>
            <w:r>
              <w:rPr>
                <w:rFonts w:ascii="Calibri" w:hAnsi="Calibri"/>
                <w:color w:val="000000"/>
              </w:rPr>
              <w:t>8</w:t>
            </w:r>
          </w:p>
        </w:tc>
      </w:tr>
      <w:tr w:rsidR="00075A41" w:rsidRPr="00431113" w14:paraId="2C2C6517" w14:textId="77777777" w:rsidTr="00075A41">
        <w:trPr>
          <w:trHeight w:val="300"/>
        </w:trPr>
        <w:tc>
          <w:tcPr>
            <w:tcW w:w="1169" w:type="pct"/>
            <w:tcBorders>
              <w:top w:val="nil"/>
              <w:left w:val="single" w:sz="4" w:space="0" w:color="auto"/>
              <w:bottom w:val="single" w:sz="4" w:space="0" w:color="auto"/>
              <w:right w:val="single" w:sz="4" w:space="0" w:color="auto"/>
            </w:tcBorders>
            <w:shd w:val="clear" w:color="auto" w:fill="auto"/>
            <w:noWrap/>
            <w:vAlign w:val="bottom"/>
          </w:tcPr>
          <w:p w14:paraId="6EFA6E25" w14:textId="77777777" w:rsidR="00075A41" w:rsidRPr="00431113" w:rsidRDefault="00075A41" w:rsidP="00075A41">
            <w:pPr>
              <w:rPr>
                <w:rFonts w:ascii="Calibri" w:hAnsi="Calibri"/>
                <w:color w:val="000000"/>
              </w:rPr>
            </w:pPr>
            <w:r>
              <w:rPr>
                <w:rFonts w:ascii="Calibri" w:hAnsi="Calibri"/>
                <w:color w:val="000000"/>
              </w:rPr>
              <w:t>PHS</w:t>
            </w:r>
          </w:p>
        </w:tc>
        <w:tc>
          <w:tcPr>
            <w:tcW w:w="1228" w:type="pct"/>
            <w:tcBorders>
              <w:top w:val="nil"/>
              <w:left w:val="nil"/>
              <w:bottom w:val="single" w:sz="4" w:space="0" w:color="auto"/>
              <w:right w:val="single" w:sz="4" w:space="0" w:color="auto"/>
            </w:tcBorders>
            <w:vAlign w:val="bottom"/>
          </w:tcPr>
          <w:p w14:paraId="18607B81" w14:textId="77777777" w:rsidR="00075A41" w:rsidRDefault="00075A41" w:rsidP="00075A41">
            <w:pPr>
              <w:jc w:val="center"/>
              <w:rPr>
                <w:rFonts w:ascii="Calibri" w:hAnsi="Calibri"/>
                <w:color w:val="000000"/>
              </w:rPr>
            </w:pPr>
            <w:r>
              <w:rPr>
                <w:rFonts w:ascii="Calibri" w:hAnsi="Calibri"/>
                <w:color w:val="000000"/>
              </w:rPr>
              <w:t>4</w:t>
            </w:r>
          </w:p>
        </w:tc>
        <w:tc>
          <w:tcPr>
            <w:tcW w:w="1228" w:type="pct"/>
            <w:tcBorders>
              <w:top w:val="nil"/>
              <w:left w:val="nil"/>
              <w:bottom w:val="single" w:sz="4" w:space="0" w:color="auto"/>
              <w:right w:val="single" w:sz="4" w:space="0" w:color="auto"/>
            </w:tcBorders>
            <w:vAlign w:val="bottom"/>
          </w:tcPr>
          <w:p w14:paraId="486EB34B" w14:textId="77777777" w:rsidR="00075A41" w:rsidRPr="00783506" w:rsidRDefault="00075A41" w:rsidP="00075A41">
            <w:pPr>
              <w:jc w:val="center"/>
              <w:rPr>
                <w:rFonts w:ascii="Calibri" w:hAnsi="Calibri"/>
                <w:color w:val="000000"/>
              </w:rPr>
            </w:pPr>
            <w:r>
              <w:rPr>
                <w:rFonts w:ascii="Calibri" w:hAnsi="Calibri"/>
                <w:color w:val="000000"/>
              </w:rPr>
              <w:t>7</w:t>
            </w:r>
          </w:p>
        </w:tc>
        <w:tc>
          <w:tcPr>
            <w:tcW w:w="1376" w:type="pct"/>
            <w:tcBorders>
              <w:top w:val="nil"/>
              <w:left w:val="nil"/>
              <w:bottom w:val="single" w:sz="4" w:space="0" w:color="auto"/>
              <w:right w:val="single" w:sz="4" w:space="0" w:color="auto"/>
            </w:tcBorders>
            <w:vAlign w:val="bottom"/>
          </w:tcPr>
          <w:p w14:paraId="59E11D42" w14:textId="77777777" w:rsidR="00075A41" w:rsidRPr="00783506" w:rsidRDefault="00075A41" w:rsidP="00075A41">
            <w:pPr>
              <w:jc w:val="center"/>
              <w:rPr>
                <w:rFonts w:ascii="Calibri" w:hAnsi="Calibri"/>
                <w:color w:val="000000"/>
              </w:rPr>
            </w:pPr>
            <w:r>
              <w:rPr>
                <w:rFonts w:ascii="Calibri" w:hAnsi="Calibri"/>
                <w:color w:val="000000"/>
              </w:rPr>
              <w:t>9</w:t>
            </w:r>
          </w:p>
        </w:tc>
      </w:tr>
      <w:tr w:rsidR="00075A41" w:rsidRPr="00431113" w14:paraId="3ACA96B2" w14:textId="77777777" w:rsidTr="00075A41">
        <w:trPr>
          <w:trHeight w:val="300"/>
        </w:trPr>
        <w:tc>
          <w:tcPr>
            <w:tcW w:w="1169" w:type="pct"/>
            <w:tcBorders>
              <w:top w:val="nil"/>
              <w:left w:val="single" w:sz="4" w:space="0" w:color="auto"/>
              <w:bottom w:val="single" w:sz="4" w:space="0" w:color="auto"/>
              <w:right w:val="single" w:sz="4" w:space="0" w:color="auto"/>
            </w:tcBorders>
            <w:shd w:val="clear" w:color="auto" w:fill="auto"/>
            <w:noWrap/>
            <w:vAlign w:val="bottom"/>
          </w:tcPr>
          <w:p w14:paraId="3E2EDD5A" w14:textId="77777777" w:rsidR="00075A41" w:rsidRPr="00431113" w:rsidRDefault="00075A41" w:rsidP="00075A41">
            <w:pPr>
              <w:rPr>
                <w:rFonts w:ascii="Calibri" w:hAnsi="Calibri"/>
                <w:color w:val="000000"/>
              </w:rPr>
            </w:pPr>
            <w:r>
              <w:rPr>
                <w:rFonts w:ascii="Calibri" w:hAnsi="Calibri"/>
                <w:color w:val="000000"/>
              </w:rPr>
              <w:t>ESS</w:t>
            </w:r>
          </w:p>
        </w:tc>
        <w:tc>
          <w:tcPr>
            <w:tcW w:w="1228" w:type="pct"/>
            <w:tcBorders>
              <w:top w:val="nil"/>
              <w:left w:val="nil"/>
              <w:bottom w:val="single" w:sz="4" w:space="0" w:color="auto"/>
              <w:right w:val="single" w:sz="4" w:space="0" w:color="auto"/>
            </w:tcBorders>
            <w:vAlign w:val="bottom"/>
          </w:tcPr>
          <w:p w14:paraId="26EE8FCD" w14:textId="77777777" w:rsidR="00075A41" w:rsidRDefault="00075A41" w:rsidP="00075A41">
            <w:pPr>
              <w:jc w:val="center"/>
              <w:rPr>
                <w:rFonts w:ascii="Calibri" w:hAnsi="Calibri"/>
                <w:color w:val="000000"/>
              </w:rPr>
            </w:pPr>
            <w:r>
              <w:rPr>
                <w:rFonts w:ascii="Calibri" w:hAnsi="Calibri"/>
                <w:color w:val="000000"/>
              </w:rPr>
              <w:t>4</w:t>
            </w:r>
          </w:p>
        </w:tc>
        <w:tc>
          <w:tcPr>
            <w:tcW w:w="1228" w:type="pct"/>
            <w:tcBorders>
              <w:top w:val="nil"/>
              <w:left w:val="nil"/>
              <w:bottom w:val="single" w:sz="4" w:space="0" w:color="auto"/>
              <w:right w:val="single" w:sz="4" w:space="0" w:color="auto"/>
            </w:tcBorders>
            <w:vAlign w:val="bottom"/>
          </w:tcPr>
          <w:p w14:paraId="290F779A" w14:textId="77777777" w:rsidR="00075A41" w:rsidRPr="00783506" w:rsidRDefault="00075A41" w:rsidP="00075A41">
            <w:pPr>
              <w:jc w:val="center"/>
              <w:rPr>
                <w:rFonts w:ascii="Calibri" w:hAnsi="Calibri"/>
                <w:color w:val="000000"/>
              </w:rPr>
            </w:pPr>
            <w:r>
              <w:rPr>
                <w:rFonts w:ascii="Calibri" w:hAnsi="Calibri"/>
                <w:color w:val="000000"/>
              </w:rPr>
              <w:t>6</w:t>
            </w:r>
          </w:p>
        </w:tc>
        <w:tc>
          <w:tcPr>
            <w:tcW w:w="1376" w:type="pct"/>
            <w:tcBorders>
              <w:top w:val="nil"/>
              <w:left w:val="nil"/>
              <w:bottom w:val="single" w:sz="4" w:space="0" w:color="auto"/>
              <w:right w:val="single" w:sz="4" w:space="0" w:color="auto"/>
            </w:tcBorders>
            <w:vAlign w:val="bottom"/>
          </w:tcPr>
          <w:p w14:paraId="516C1766" w14:textId="77777777" w:rsidR="00075A41" w:rsidRPr="00783506" w:rsidRDefault="00075A41" w:rsidP="00075A41">
            <w:pPr>
              <w:jc w:val="center"/>
              <w:rPr>
                <w:rFonts w:ascii="Calibri" w:hAnsi="Calibri"/>
                <w:color w:val="000000"/>
              </w:rPr>
            </w:pPr>
            <w:r>
              <w:rPr>
                <w:rFonts w:ascii="Calibri" w:hAnsi="Calibri"/>
                <w:color w:val="000000"/>
              </w:rPr>
              <w:t>6</w:t>
            </w:r>
          </w:p>
        </w:tc>
      </w:tr>
      <w:tr w:rsidR="00075A41" w:rsidRPr="00431113" w14:paraId="52280FFC" w14:textId="77777777" w:rsidTr="00075A41">
        <w:trPr>
          <w:trHeight w:val="300"/>
        </w:trPr>
        <w:tc>
          <w:tcPr>
            <w:tcW w:w="1169" w:type="pct"/>
            <w:tcBorders>
              <w:top w:val="nil"/>
              <w:left w:val="single" w:sz="4" w:space="0" w:color="auto"/>
              <w:bottom w:val="single" w:sz="4" w:space="0" w:color="auto"/>
              <w:right w:val="single" w:sz="4" w:space="0" w:color="auto"/>
            </w:tcBorders>
            <w:shd w:val="clear" w:color="auto" w:fill="auto"/>
            <w:noWrap/>
            <w:vAlign w:val="bottom"/>
          </w:tcPr>
          <w:p w14:paraId="0904010F" w14:textId="77777777" w:rsidR="00075A41" w:rsidRPr="00431113" w:rsidRDefault="00075A41" w:rsidP="00075A41">
            <w:pPr>
              <w:rPr>
                <w:rFonts w:ascii="Calibri" w:hAnsi="Calibri"/>
                <w:color w:val="000000"/>
              </w:rPr>
            </w:pPr>
            <w:r>
              <w:rPr>
                <w:rFonts w:ascii="Calibri" w:hAnsi="Calibri"/>
                <w:color w:val="000000"/>
              </w:rPr>
              <w:t>ETS</w:t>
            </w:r>
          </w:p>
        </w:tc>
        <w:tc>
          <w:tcPr>
            <w:tcW w:w="1228" w:type="pct"/>
            <w:tcBorders>
              <w:top w:val="nil"/>
              <w:left w:val="nil"/>
              <w:bottom w:val="single" w:sz="4" w:space="0" w:color="auto"/>
              <w:right w:val="single" w:sz="4" w:space="0" w:color="auto"/>
            </w:tcBorders>
            <w:vAlign w:val="bottom"/>
          </w:tcPr>
          <w:p w14:paraId="79A9607B" w14:textId="77777777" w:rsidR="00075A41" w:rsidRDefault="00075A41" w:rsidP="00075A41">
            <w:pPr>
              <w:jc w:val="center"/>
              <w:rPr>
                <w:rFonts w:ascii="Calibri" w:hAnsi="Calibri"/>
                <w:color w:val="000000"/>
              </w:rPr>
            </w:pPr>
            <w:r>
              <w:rPr>
                <w:rFonts w:ascii="Calibri" w:hAnsi="Calibri"/>
                <w:color w:val="000000"/>
              </w:rPr>
              <w:t>2</w:t>
            </w:r>
          </w:p>
        </w:tc>
        <w:tc>
          <w:tcPr>
            <w:tcW w:w="1228" w:type="pct"/>
            <w:tcBorders>
              <w:top w:val="nil"/>
              <w:left w:val="nil"/>
              <w:bottom w:val="single" w:sz="4" w:space="0" w:color="auto"/>
              <w:right w:val="single" w:sz="4" w:space="0" w:color="auto"/>
            </w:tcBorders>
            <w:vAlign w:val="bottom"/>
          </w:tcPr>
          <w:p w14:paraId="71E74C30" w14:textId="77777777" w:rsidR="00075A41" w:rsidRPr="00783506" w:rsidRDefault="00075A41" w:rsidP="00075A41">
            <w:pPr>
              <w:jc w:val="center"/>
              <w:rPr>
                <w:rFonts w:ascii="Calibri" w:hAnsi="Calibri"/>
                <w:color w:val="000000"/>
              </w:rPr>
            </w:pPr>
            <w:r>
              <w:rPr>
                <w:rFonts w:ascii="Calibri" w:hAnsi="Calibri"/>
                <w:color w:val="000000"/>
              </w:rPr>
              <w:t>2</w:t>
            </w:r>
          </w:p>
        </w:tc>
        <w:tc>
          <w:tcPr>
            <w:tcW w:w="1376" w:type="pct"/>
            <w:tcBorders>
              <w:top w:val="nil"/>
              <w:left w:val="nil"/>
              <w:bottom w:val="single" w:sz="4" w:space="0" w:color="auto"/>
              <w:right w:val="single" w:sz="4" w:space="0" w:color="auto"/>
            </w:tcBorders>
            <w:shd w:val="clear" w:color="auto" w:fill="E6E6E6"/>
            <w:vAlign w:val="bottom"/>
          </w:tcPr>
          <w:p w14:paraId="5162B0DE" w14:textId="77777777" w:rsidR="00075A41" w:rsidRPr="00783506" w:rsidRDefault="00075A41" w:rsidP="00075A41">
            <w:pPr>
              <w:jc w:val="center"/>
              <w:rPr>
                <w:rFonts w:ascii="Calibri" w:hAnsi="Calibri"/>
                <w:color w:val="000000"/>
              </w:rPr>
            </w:pPr>
          </w:p>
        </w:tc>
      </w:tr>
      <w:tr w:rsidR="00075A41" w:rsidRPr="00431113" w14:paraId="150864DC" w14:textId="77777777" w:rsidTr="00075A41">
        <w:trPr>
          <w:trHeight w:val="300"/>
        </w:trPr>
        <w:tc>
          <w:tcPr>
            <w:tcW w:w="1169" w:type="pct"/>
            <w:tcBorders>
              <w:top w:val="nil"/>
              <w:left w:val="single" w:sz="4" w:space="0" w:color="auto"/>
              <w:bottom w:val="single" w:sz="4" w:space="0" w:color="auto"/>
              <w:right w:val="single" w:sz="4" w:space="0" w:color="auto"/>
            </w:tcBorders>
            <w:shd w:val="clear" w:color="auto" w:fill="auto"/>
            <w:vAlign w:val="bottom"/>
            <w:hideMark/>
          </w:tcPr>
          <w:p w14:paraId="65FA207E" w14:textId="77777777" w:rsidR="00075A41" w:rsidRPr="00431113" w:rsidRDefault="00075A41" w:rsidP="00075A41">
            <w:pPr>
              <w:rPr>
                <w:rFonts w:ascii="Calibri" w:hAnsi="Calibri"/>
                <w:b/>
                <w:bCs/>
                <w:color w:val="000000"/>
              </w:rPr>
            </w:pPr>
            <w:r>
              <w:rPr>
                <w:rFonts w:ascii="Calibri" w:hAnsi="Calibri"/>
                <w:b/>
                <w:bCs/>
                <w:color w:val="000000"/>
              </w:rPr>
              <w:t>TOTAL</w:t>
            </w:r>
            <w:r w:rsidRPr="00431113">
              <w:rPr>
                <w:rFonts w:ascii="Calibri" w:hAnsi="Calibri"/>
                <w:b/>
                <w:bCs/>
                <w:color w:val="000000"/>
              </w:rPr>
              <w:t xml:space="preserve"> </w:t>
            </w:r>
          </w:p>
        </w:tc>
        <w:tc>
          <w:tcPr>
            <w:tcW w:w="1228" w:type="pct"/>
            <w:tcBorders>
              <w:top w:val="nil"/>
              <w:left w:val="nil"/>
              <w:bottom w:val="single" w:sz="4" w:space="0" w:color="auto"/>
              <w:right w:val="single" w:sz="4" w:space="0" w:color="auto"/>
            </w:tcBorders>
            <w:vAlign w:val="center"/>
          </w:tcPr>
          <w:p w14:paraId="47BD7BD5" w14:textId="77777777" w:rsidR="00075A41" w:rsidRPr="00F126AC" w:rsidRDefault="00075A41" w:rsidP="00075A41">
            <w:pPr>
              <w:jc w:val="center"/>
              <w:rPr>
                <w:rFonts w:ascii="Calibri" w:hAnsi="Calibri"/>
                <w:b/>
                <w:color w:val="000000"/>
              </w:rPr>
            </w:pPr>
            <w:r w:rsidRPr="00F126AC">
              <w:rPr>
                <w:rFonts w:ascii="Calibri" w:hAnsi="Calibri"/>
                <w:b/>
                <w:color w:val="000000"/>
              </w:rPr>
              <w:t>14</w:t>
            </w:r>
          </w:p>
        </w:tc>
        <w:tc>
          <w:tcPr>
            <w:tcW w:w="1228" w:type="pct"/>
            <w:tcBorders>
              <w:top w:val="nil"/>
              <w:left w:val="nil"/>
              <w:bottom w:val="single" w:sz="4" w:space="0" w:color="auto"/>
              <w:right w:val="single" w:sz="4" w:space="0" w:color="auto"/>
            </w:tcBorders>
            <w:vAlign w:val="center"/>
          </w:tcPr>
          <w:p w14:paraId="4B447019" w14:textId="77777777" w:rsidR="00075A41" w:rsidRPr="00F126AC" w:rsidRDefault="00075A41" w:rsidP="00075A41">
            <w:pPr>
              <w:jc w:val="center"/>
              <w:rPr>
                <w:rFonts w:ascii="Calibri" w:hAnsi="Calibri"/>
                <w:b/>
                <w:color w:val="000000"/>
              </w:rPr>
            </w:pPr>
            <w:r w:rsidRPr="00F126AC">
              <w:rPr>
                <w:rFonts w:ascii="Calibri" w:hAnsi="Calibri"/>
                <w:b/>
                <w:color w:val="000000"/>
              </w:rPr>
              <w:t>24</w:t>
            </w:r>
          </w:p>
        </w:tc>
        <w:tc>
          <w:tcPr>
            <w:tcW w:w="1376" w:type="pct"/>
            <w:tcBorders>
              <w:top w:val="nil"/>
              <w:left w:val="nil"/>
              <w:bottom w:val="single" w:sz="4" w:space="0" w:color="auto"/>
              <w:right w:val="single" w:sz="4" w:space="0" w:color="auto"/>
            </w:tcBorders>
            <w:vAlign w:val="center"/>
          </w:tcPr>
          <w:p w14:paraId="1B8D4122" w14:textId="77777777" w:rsidR="00075A41" w:rsidRPr="00F126AC" w:rsidRDefault="00075A41" w:rsidP="00075A41">
            <w:pPr>
              <w:jc w:val="center"/>
              <w:rPr>
                <w:rFonts w:ascii="Calibri" w:hAnsi="Calibri"/>
                <w:b/>
                <w:color w:val="000000"/>
              </w:rPr>
            </w:pPr>
            <w:r w:rsidRPr="00F126AC">
              <w:rPr>
                <w:rFonts w:ascii="Calibri" w:hAnsi="Calibri"/>
                <w:b/>
                <w:color w:val="000000"/>
              </w:rPr>
              <w:t>23</w:t>
            </w:r>
          </w:p>
        </w:tc>
      </w:tr>
    </w:tbl>
    <w:p w14:paraId="7E12058A" w14:textId="56BF810E" w:rsidR="00075A41" w:rsidRDefault="00075A41" w:rsidP="00075A41">
      <w:r w:rsidRPr="004766A7">
        <w:t>Note</w:t>
      </w:r>
      <w:r>
        <w:t>. LFS = Life Science Standards. PHS = Physical Sciences. ESS = Earth and Space Sciences. ETS = Engineering, Technology, and Applications.</w:t>
      </w:r>
    </w:p>
    <w:p w14:paraId="146B7320" w14:textId="77777777" w:rsidR="00075A41" w:rsidRDefault="00075A41" w:rsidP="00075A41"/>
    <w:p w14:paraId="249CCA8F" w14:textId="10DA60AF" w:rsidR="00720886" w:rsidRDefault="00720886" w:rsidP="00720886">
      <w:r w:rsidRPr="00637337">
        <w:t xml:space="preserve">The primary purpose of the ORExt assessment is to yield technically adequate performance data on grade level state content standards for students with significant cognitive disabilities in English language arts, mathematics, and science at the test level. All scoring </w:t>
      </w:r>
      <w:r w:rsidRPr="00271A75">
        <w:t xml:space="preserve">and reporting structures mirror this design and have been shown to be reliable measures at the test level (see </w:t>
      </w:r>
      <w:r w:rsidRPr="00271A75">
        <w:rPr>
          <w:i/>
        </w:rPr>
        <w:t>Section 4.</w:t>
      </w:r>
      <w:r>
        <w:rPr>
          <w:i/>
        </w:rPr>
        <w:t>1</w:t>
      </w:r>
      <w:r w:rsidRPr="00271A75">
        <w:t>).</w:t>
      </w:r>
      <w:r>
        <w:t xml:space="preserve"> </w:t>
      </w:r>
      <w:r w:rsidRPr="00216A80">
        <w:t>The process of addressing any gaps or weaknesses in the system is accomplished via field</w:t>
      </w:r>
      <w:r w:rsidR="00AE6DCE">
        <w:t>-</w:t>
      </w:r>
      <w:r w:rsidRPr="00216A80">
        <w:t xml:space="preserve">testing (see </w:t>
      </w:r>
      <w:r>
        <w:rPr>
          <w:i/>
        </w:rPr>
        <w:t>Section 3.1A</w:t>
      </w:r>
      <w:r w:rsidRPr="00216A80">
        <w:t>).</w:t>
      </w:r>
    </w:p>
    <w:p w14:paraId="26A93D65" w14:textId="77777777" w:rsidR="00900CF2" w:rsidRDefault="00900CF2" w:rsidP="00720886"/>
    <w:p w14:paraId="56E191F5" w14:textId="77777777" w:rsidR="00900CF2" w:rsidRPr="00B81CC7" w:rsidRDefault="00900CF2" w:rsidP="00900CF2">
      <w:pPr>
        <w:jc w:val="center"/>
        <w:rPr>
          <w:b/>
        </w:rPr>
      </w:pPr>
      <w:r w:rsidRPr="00B81CC7">
        <w:rPr>
          <w:b/>
        </w:rPr>
        <w:t>Point Measure Correlations</w:t>
      </w:r>
    </w:p>
    <w:p w14:paraId="181890F0" w14:textId="0419D4BF" w:rsidR="008B43AC" w:rsidRDefault="008B43AC" w:rsidP="008B43AC">
      <w:r w:rsidRPr="00B81CC7">
        <w:t xml:space="preserve">Distributions of point measure correlations and outfit mean square statistics for operational items are provided below, by content area and grade. Point measure </w:t>
      </w:r>
      <w:r w:rsidRPr="00B81CC7">
        <w:lastRenderedPageBreak/>
        <w:t xml:space="preserve">correlations display how the item scores correlate with the latent overall score, while outfit mean square statistics closer to 1.0 denote minimal distortion of the measurement system. All items included in the </w:t>
      </w:r>
      <w:r w:rsidR="00B81CC7" w:rsidRPr="00B81CC7">
        <w:t>2016-17</w:t>
      </w:r>
      <w:r w:rsidRPr="00B81CC7">
        <w:t xml:space="preserve"> operational assessment are represented.</w:t>
      </w:r>
      <w:r w:rsidR="00EB2FB0" w:rsidRPr="00B81CC7">
        <w:t xml:space="preserve"> Point measure correlations in ELA range</w:t>
      </w:r>
      <w:r w:rsidR="00E17097">
        <w:t>d</w:t>
      </w:r>
      <w:r w:rsidR="00EB2FB0" w:rsidRPr="00B81CC7">
        <w:t xml:space="preserve"> from </w:t>
      </w:r>
      <w:r w:rsidR="00B81CC7" w:rsidRPr="00B81CC7">
        <w:t>0.42 to 0.74</w:t>
      </w:r>
      <w:r w:rsidR="00EB2FB0" w:rsidRPr="00B81CC7">
        <w:t>.</w:t>
      </w:r>
      <w:r w:rsidR="00261B98">
        <w:t xml:space="preserve"> All data vis</w:t>
      </w:r>
      <w:r w:rsidR="002B1236">
        <w:t xml:space="preserve">ualizations were conducted with </w:t>
      </w:r>
      <w:r w:rsidR="00261B98" w:rsidRPr="00A51910">
        <w:rPr>
          <w:i/>
        </w:rPr>
        <w:t>ggplot</w:t>
      </w:r>
      <w:r w:rsidR="00261B98">
        <w:t xml:space="preserve"> in the</w:t>
      </w:r>
      <w:r w:rsidR="00261B98" w:rsidRPr="00A51910">
        <w:rPr>
          <w:i/>
        </w:rPr>
        <w:t xml:space="preserve"> tidyverse</w:t>
      </w:r>
      <w:r w:rsidR="00261B98">
        <w:t xml:space="preserve"> package (Wickham, H., 2017).</w:t>
      </w:r>
    </w:p>
    <w:p w14:paraId="2BA93616" w14:textId="77777777" w:rsidR="002B2C6D" w:rsidRDefault="002B2C6D" w:rsidP="008B43AC">
      <w:pPr>
        <w:rPr>
          <w:rFonts w:asciiTheme="majorHAnsi" w:hAnsiTheme="majorHAnsi"/>
          <w:b/>
          <w:highlight w:val="yellow"/>
        </w:rPr>
      </w:pPr>
    </w:p>
    <w:p w14:paraId="279C427B" w14:textId="62C1E8B4" w:rsidR="00B81CC7" w:rsidRPr="008B43AC" w:rsidRDefault="00B81CC7" w:rsidP="008B43AC">
      <w:pPr>
        <w:rPr>
          <w:rFonts w:asciiTheme="majorHAnsi" w:hAnsiTheme="majorHAnsi"/>
          <w:b/>
          <w:highlight w:val="yellow"/>
        </w:rPr>
      </w:pPr>
      <w:r>
        <w:rPr>
          <w:rFonts w:asciiTheme="majorHAnsi" w:hAnsiTheme="majorHAnsi"/>
          <w:b/>
          <w:noProof/>
        </w:rPr>
        <w:drawing>
          <wp:inline distT="0" distB="0" distL="0" distR="0" wp14:anchorId="4C7B78AA" wp14:editId="0754FEDC">
            <wp:extent cx="5943600" cy="7129145"/>
            <wp:effectExtent l="0" t="0" r="0" b="0"/>
            <wp:docPr id="3" name="Picture 3" descr="Macintosh HD:Users:nadfarley:Documents:AlignAssess_Folder:AlignAssess:ODE_2016_17:2017TechnicalReport:2017ItemParameters:g38ELA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dfarley:Documents:AlignAssess_Folder:AlignAssess:ODE_2016_17:2017TechnicalReport:2017ItemParameters:g38ELABiserial_2017.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129145"/>
                    </a:xfrm>
                    <a:prstGeom prst="rect">
                      <a:avLst/>
                    </a:prstGeom>
                    <a:noFill/>
                    <a:ln>
                      <a:noFill/>
                    </a:ln>
                  </pic:spPr>
                </pic:pic>
              </a:graphicData>
            </a:graphic>
          </wp:inline>
        </w:drawing>
      </w:r>
    </w:p>
    <w:p w14:paraId="533D19B1" w14:textId="44D1A3FF" w:rsidR="00B81CC7" w:rsidRDefault="00B81CC7" w:rsidP="00B81CC7">
      <w:pPr>
        <w:jc w:val="center"/>
        <w:rPr>
          <w:highlight w:val="yellow"/>
        </w:rPr>
      </w:pPr>
      <w:r>
        <w:rPr>
          <w:noProof/>
        </w:rPr>
        <w:lastRenderedPageBreak/>
        <w:drawing>
          <wp:inline distT="0" distB="0" distL="0" distR="0" wp14:anchorId="706F1C55" wp14:editId="248EA5D0">
            <wp:extent cx="5612554" cy="5612554"/>
            <wp:effectExtent l="0" t="0" r="0" b="0"/>
            <wp:docPr id="5" name="Picture 5" descr="Macintosh HD:Users:nadfarley:Documents:AlignAssess_Folder:AlignAssess:ODE_2016_17:2017TechnicalReport:2017ItemParameters:g11ELA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dfarley:Documents:AlignAssess_Folder:AlignAssess:ODE_2016_17:2017TechnicalReport:2017ItemParameters:g11ELABiserial_2017.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3654" cy="5613654"/>
                    </a:xfrm>
                    <a:prstGeom prst="rect">
                      <a:avLst/>
                    </a:prstGeom>
                    <a:noFill/>
                    <a:ln>
                      <a:noFill/>
                    </a:ln>
                  </pic:spPr>
                </pic:pic>
              </a:graphicData>
            </a:graphic>
          </wp:inline>
        </w:drawing>
      </w:r>
    </w:p>
    <w:p w14:paraId="52AF6AE2" w14:textId="77777777" w:rsidR="003B2F3E" w:rsidRDefault="003B2F3E">
      <w:r>
        <w:br w:type="page"/>
      </w:r>
    </w:p>
    <w:p w14:paraId="7E65902B" w14:textId="761D0756" w:rsidR="00EB2FB0" w:rsidRDefault="00EB2FB0" w:rsidP="008B43AC">
      <w:r w:rsidRPr="00B81CC7">
        <w:lastRenderedPageBreak/>
        <w:t>Point-measure correlations in mathematics range</w:t>
      </w:r>
      <w:r w:rsidR="00E17097">
        <w:t>d</w:t>
      </w:r>
      <w:r w:rsidRPr="00B81CC7">
        <w:t xml:space="preserve"> from 0.</w:t>
      </w:r>
      <w:r w:rsidR="00B81CC7" w:rsidRPr="00B81CC7">
        <w:t>25 to 0.65</w:t>
      </w:r>
      <w:r w:rsidR="00F545F2" w:rsidRPr="00B81CC7">
        <w:t>.</w:t>
      </w:r>
    </w:p>
    <w:p w14:paraId="2EA45345" w14:textId="77777777" w:rsidR="003B2F3E" w:rsidRDefault="003B2F3E" w:rsidP="008B43AC"/>
    <w:p w14:paraId="67EF0600" w14:textId="28A16679" w:rsidR="00900CF2" w:rsidRDefault="00B81CC7" w:rsidP="008B43AC">
      <w:r>
        <w:rPr>
          <w:noProof/>
        </w:rPr>
        <w:drawing>
          <wp:inline distT="0" distB="0" distL="0" distR="0" wp14:anchorId="7B21977D" wp14:editId="072B712C">
            <wp:extent cx="5943600" cy="7129145"/>
            <wp:effectExtent l="0" t="0" r="0" b="0"/>
            <wp:docPr id="6" name="Picture 6" descr="Macintosh HD:Users:nadfarley:Documents:AlignAssess_Folder:AlignAssess:ODE_2016_17:2017TechnicalReport:2017ItemParameters:g38Math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dfarley:Documents:AlignAssess_Folder:AlignAssess:ODE_2016_17:2017TechnicalReport:2017ItemParameters:g38MathBiserial_2017.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129145"/>
                    </a:xfrm>
                    <a:prstGeom prst="rect">
                      <a:avLst/>
                    </a:prstGeom>
                    <a:noFill/>
                    <a:ln>
                      <a:noFill/>
                    </a:ln>
                  </pic:spPr>
                </pic:pic>
              </a:graphicData>
            </a:graphic>
          </wp:inline>
        </w:drawing>
      </w:r>
    </w:p>
    <w:p w14:paraId="67C005A4" w14:textId="77777777" w:rsidR="00B81CC7" w:rsidRDefault="00B81CC7" w:rsidP="008B43AC"/>
    <w:p w14:paraId="0870BBD3" w14:textId="3289D9F8" w:rsidR="00B81CC7" w:rsidRPr="00F545F2" w:rsidRDefault="00E17097" w:rsidP="00E17097">
      <w:pPr>
        <w:jc w:val="center"/>
      </w:pPr>
      <w:r>
        <w:rPr>
          <w:noProof/>
        </w:rPr>
        <w:lastRenderedPageBreak/>
        <w:drawing>
          <wp:inline distT="0" distB="0" distL="0" distR="0" wp14:anchorId="6EEC29B4" wp14:editId="4038DD49">
            <wp:extent cx="3852333" cy="3852333"/>
            <wp:effectExtent l="0" t="0" r="0" b="0"/>
            <wp:docPr id="7" name="Picture 7" descr="Macintosh HD:Users:nadfarley:Documents:AlignAssess_Folder:AlignAssess:ODE_2016_17:2017TechnicalReport:2017ItemParameters:g11Math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dfarley:Documents:AlignAssess_Folder:AlignAssess:ODE_2016_17:2017TechnicalReport:2017ItemParameters:g11MathBiserial_2017.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2333" cy="3852333"/>
                    </a:xfrm>
                    <a:prstGeom prst="rect">
                      <a:avLst/>
                    </a:prstGeom>
                    <a:noFill/>
                    <a:ln>
                      <a:noFill/>
                    </a:ln>
                  </pic:spPr>
                </pic:pic>
              </a:graphicData>
            </a:graphic>
          </wp:inline>
        </w:drawing>
      </w:r>
    </w:p>
    <w:p w14:paraId="46EA638E" w14:textId="0BD6E084" w:rsidR="00F545F2" w:rsidRPr="00F545F2" w:rsidRDefault="00F545F2" w:rsidP="00F545F2">
      <w:r w:rsidRPr="00E17097">
        <w:t>Point-measure correlations in science range</w:t>
      </w:r>
      <w:r w:rsidR="00E17097" w:rsidRPr="00E17097">
        <w:t>d from 0.47</w:t>
      </w:r>
      <w:r w:rsidRPr="00E17097">
        <w:t xml:space="preserve"> to 0.72.</w:t>
      </w:r>
    </w:p>
    <w:p w14:paraId="66B10C0A" w14:textId="3202C73F" w:rsidR="00900CF2" w:rsidRDefault="00E17097" w:rsidP="00E17097">
      <w:pPr>
        <w:pStyle w:val="ODETechReptSubSecTitle"/>
        <w:jc w:val="center"/>
        <w:rPr>
          <w:highlight w:val="yellow"/>
        </w:rPr>
      </w:pPr>
      <w:r>
        <w:rPr>
          <w:noProof/>
        </w:rPr>
        <w:drawing>
          <wp:inline distT="0" distB="0" distL="0" distR="0" wp14:anchorId="572B5568" wp14:editId="0B2E940E">
            <wp:extent cx="3691467" cy="3691467"/>
            <wp:effectExtent l="0" t="0" r="0" b="0"/>
            <wp:docPr id="8" name="Picture 8" descr="Macintosh HD:Users:nadfarley:Documents:AlignAssess_Folder:AlignAssess:ODE_2016_17:2017TechnicalReport:2017ItemParameters:g5Sci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dfarley:Documents:AlignAssess_Folder:AlignAssess:ODE_2016_17:2017TechnicalReport:2017ItemParameters:g5SciBiserial_2017.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1467" cy="3691467"/>
                    </a:xfrm>
                    <a:prstGeom prst="rect">
                      <a:avLst/>
                    </a:prstGeom>
                    <a:noFill/>
                    <a:ln>
                      <a:noFill/>
                    </a:ln>
                  </pic:spPr>
                </pic:pic>
              </a:graphicData>
            </a:graphic>
          </wp:inline>
        </w:drawing>
      </w:r>
    </w:p>
    <w:p w14:paraId="24AE1F10" w14:textId="77777777" w:rsidR="00F545F2" w:rsidRDefault="00F545F2" w:rsidP="008B43AC">
      <w:pPr>
        <w:rPr>
          <w:rFonts w:asciiTheme="majorHAnsi" w:hAnsiTheme="majorHAnsi"/>
          <w:b/>
          <w:highlight w:val="yellow"/>
        </w:rPr>
      </w:pPr>
    </w:p>
    <w:p w14:paraId="14F2A372" w14:textId="5B381CAE" w:rsidR="00E17097" w:rsidRDefault="00E17097" w:rsidP="00E17097">
      <w:pPr>
        <w:jc w:val="center"/>
        <w:rPr>
          <w:rFonts w:asciiTheme="majorHAnsi" w:hAnsiTheme="majorHAnsi"/>
          <w:b/>
          <w:highlight w:val="yellow"/>
        </w:rPr>
      </w:pPr>
      <w:r>
        <w:rPr>
          <w:rFonts w:asciiTheme="majorHAnsi" w:hAnsiTheme="majorHAnsi"/>
          <w:b/>
          <w:noProof/>
        </w:rPr>
        <w:lastRenderedPageBreak/>
        <w:drawing>
          <wp:inline distT="0" distB="0" distL="0" distR="0" wp14:anchorId="15C29A63" wp14:editId="055925FE">
            <wp:extent cx="3683000" cy="3683000"/>
            <wp:effectExtent l="0" t="0" r="0" b="0"/>
            <wp:docPr id="9" name="Picture 9" descr="Macintosh HD:Users:nadfarley:Documents:AlignAssess_Folder:AlignAssess:ODE_2016_17:2017TechnicalReport:2017ItemParameters:g8Sci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adfarley:Documents:AlignAssess_Folder:AlignAssess:ODE_2016_17:2017TechnicalReport:2017ItemParameters:g8SciBiserial_2017.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492" cy="3683492"/>
                    </a:xfrm>
                    <a:prstGeom prst="rect">
                      <a:avLst/>
                    </a:prstGeom>
                    <a:noFill/>
                    <a:ln>
                      <a:noFill/>
                    </a:ln>
                  </pic:spPr>
                </pic:pic>
              </a:graphicData>
            </a:graphic>
          </wp:inline>
        </w:drawing>
      </w:r>
    </w:p>
    <w:p w14:paraId="3BC97CAD" w14:textId="77777777" w:rsidR="00E17097" w:rsidRDefault="00E17097" w:rsidP="00E17097">
      <w:pPr>
        <w:jc w:val="center"/>
        <w:rPr>
          <w:rFonts w:asciiTheme="majorHAnsi" w:hAnsiTheme="majorHAnsi"/>
          <w:b/>
          <w:highlight w:val="yellow"/>
        </w:rPr>
      </w:pPr>
    </w:p>
    <w:p w14:paraId="3BC0BCBC" w14:textId="0F5CAD52" w:rsidR="00E17097" w:rsidRPr="008B43AC" w:rsidRDefault="00E17097" w:rsidP="00E17097">
      <w:pPr>
        <w:jc w:val="center"/>
        <w:rPr>
          <w:rFonts w:asciiTheme="majorHAnsi" w:hAnsiTheme="majorHAnsi"/>
          <w:b/>
          <w:highlight w:val="yellow"/>
        </w:rPr>
      </w:pPr>
      <w:r>
        <w:rPr>
          <w:rFonts w:asciiTheme="majorHAnsi" w:hAnsiTheme="majorHAnsi"/>
          <w:b/>
          <w:noProof/>
        </w:rPr>
        <w:drawing>
          <wp:inline distT="0" distB="0" distL="0" distR="0" wp14:anchorId="067EB71A" wp14:editId="23B33D3C">
            <wp:extent cx="4250267" cy="4250267"/>
            <wp:effectExtent l="0" t="0" r="0" b="0"/>
            <wp:docPr id="10" name="Picture 10" descr="Macintosh HD:Users:nadfarley:Documents:AlignAssess_Folder:AlignAssess:ODE_2016_17:2017TechnicalReport:2017ItemParameters:g11SciBiserial_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adfarley:Documents:AlignAssess_Folder:AlignAssess:ODE_2016_17:2017TechnicalReport:2017ItemParameters:g11SciBiserial_2017.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0267" cy="4250267"/>
                    </a:xfrm>
                    <a:prstGeom prst="rect">
                      <a:avLst/>
                    </a:prstGeom>
                    <a:noFill/>
                    <a:ln>
                      <a:noFill/>
                    </a:ln>
                  </pic:spPr>
                </pic:pic>
              </a:graphicData>
            </a:graphic>
          </wp:inline>
        </w:drawing>
      </w:r>
    </w:p>
    <w:p w14:paraId="2B1FA50D" w14:textId="77777777" w:rsidR="008B43AC" w:rsidRPr="00E17097" w:rsidRDefault="008B43AC" w:rsidP="008B43AC">
      <w:pPr>
        <w:jc w:val="center"/>
        <w:rPr>
          <w:b/>
        </w:rPr>
      </w:pPr>
      <w:r w:rsidRPr="00E17097">
        <w:rPr>
          <w:b/>
        </w:rPr>
        <w:lastRenderedPageBreak/>
        <w:t>Outfit Mean Square Distributions</w:t>
      </w:r>
    </w:p>
    <w:p w14:paraId="780BA1E9" w14:textId="2A459B23" w:rsidR="008B43AC" w:rsidRPr="00F545F2" w:rsidRDefault="00F545F2" w:rsidP="00F545F2">
      <w:r w:rsidRPr="00E17097">
        <w:t>Outfit mean square values below 1.0 demonstrate that values are too predictable and perhaps redundant, while values above 1.0 indicate unpredictability. Items above 2.0 are deemed insufficient for measurement purposes and flagged for replacement. While most OMS values in ELA were between 0.5 and 1.5</w:t>
      </w:r>
      <w:r w:rsidR="00E17097">
        <w:t>, one item in Grade 6 was</w:t>
      </w:r>
      <w:r w:rsidRPr="00E17097">
        <w:t xml:space="preserve"> above 2.0 and </w:t>
      </w:r>
      <w:r w:rsidR="00FD3A6C">
        <w:t>was</w:t>
      </w:r>
      <w:r w:rsidRPr="00E17097">
        <w:t xml:space="preserve"> </w:t>
      </w:r>
      <w:r w:rsidR="00E17097">
        <w:t>removed</w:t>
      </w:r>
      <w:r w:rsidRPr="00E17097">
        <w:t>.</w:t>
      </w:r>
      <w:r>
        <w:t xml:space="preserve"> </w:t>
      </w:r>
    </w:p>
    <w:p w14:paraId="270727EF" w14:textId="0B7AB4B5" w:rsidR="008B43AC" w:rsidRDefault="008B43AC" w:rsidP="00F545F2">
      <w:pPr>
        <w:pStyle w:val="ODETechReptSubSecTitle"/>
        <w:rPr>
          <w:highlight w:val="yellow"/>
        </w:rPr>
      </w:pPr>
    </w:p>
    <w:p w14:paraId="4911D8FC" w14:textId="1030DC6C" w:rsidR="009E37AB" w:rsidRDefault="00E17097" w:rsidP="00F545F2">
      <w:pPr>
        <w:pStyle w:val="ODETechReptSubSecTitle"/>
        <w:rPr>
          <w:highlight w:val="yellow"/>
        </w:rPr>
      </w:pPr>
      <w:r>
        <w:rPr>
          <w:noProof/>
        </w:rPr>
        <w:drawing>
          <wp:inline distT="0" distB="0" distL="0" distR="0" wp14:anchorId="2BCA8FD6" wp14:editId="2D39D3ED">
            <wp:extent cx="5668311" cy="6798945"/>
            <wp:effectExtent l="0" t="0" r="0" b="0"/>
            <wp:docPr id="12" name="Picture 12" descr="Macintosh HD:Users:nadfarley:Documents:AlignAssess_Folder:AlignAssess:ODE_2016_17:2017TechnicalReport:2017ItemParameters:g38ELA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adfarley:Documents:AlignAssess_Folder:AlignAssess:ODE_2016_17:2017TechnicalReport:2017ItemParameters:g38ELAOutfitMS.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8311" cy="6798945"/>
                    </a:xfrm>
                    <a:prstGeom prst="rect">
                      <a:avLst/>
                    </a:prstGeom>
                    <a:noFill/>
                    <a:ln>
                      <a:noFill/>
                    </a:ln>
                  </pic:spPr>
                </pic:pic>
              </a:graphicData>
            </a:graphic>
          </wp:inline>
        </w:drawing>
      </w:r>
    </w:p>
    <w:p w14:paraId="1E83F1E8" w14:textId="3DBE5D1C" w:rsidR="00E17097" w:rsidRDefault="00E17097" w:rsidP="00E17097">
      <w:pPr>
        <w:pStyle w:val="ODETechReptSubSecTitle"/>
        <w:jc w:val="center"/>
        <w:rPr>
          <w:highlight w:val="yellow"/>
        </w:rPr>
      </w:pPr>
      <w:r>
        <w:rPr>
          <w:noProof/>
        </w:rPr>
        <w:lastRenderedPageBreak/>
        <w:drawing>
          <wp:inline distT="0" distB="0" distL="0" distR="0" wp14:anchorId="38548D15" wp14:editId="7987F502">
            <wp:extent cx="5588000" cy="5588000"/>
            <wp:effectExtent l="0" t="0" r="0" b="0"/>
            <wp:docPr id="16" name="Picture 16" descr="Macintosh HD:Users:nadfarley:Documents:AlignAssess_Folder:AlignAssess:ODE_2016_17:2017TechnicalReport:2017ItemParameters:g11ELA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adfarley:Documents:AlignAssess_Folder:AlignAssess:ODE_2016_17:2017TechnicalReport:2017ItemParameters:g11ELAOutfitMS.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229" cy="5588229"/>
                    </a:xfrm>
                    <a:prstGeom prst="rect">
                      <a:avLst/>
                    </a:prstGeom>
                    <a:noFill/>
                    <a:ln>
                      <a:noFill/>
                    </a:ln>
                  </pic:spPr>
                </pic:pic>
              </a:graphicData>
            </a:graphic>
          </wp:inline>
        </w:drawing>
      </w:r>
    </w:p>
    <w:p w14:paraId="66D766E9" w14:textId="77777777" w:rsidR="00E17097" w:rsidRPr="00E17097" w:rsidRDefault="00E17097" w:rsidP="00E17097">
      <w:pPr>
        <w:pStyle w:val="ODETechReptSubSecTitle"/>
        <w:jc w:val="center"/>
      </w:pPr>
    </w:p>
    <w:p w14:paraId="53DD44EE" w14:textId="77777777" w:rsidR="000A56B6" w:rsidRDefault="000A56B6">
      <w:r>
        <w:br w:type="page"/>
      </w:r>
    </w:p>
    <w:p w14:paraId="0972A168" w14:textId="54CE58A2" w:rsidR="00F545F2" w:rsidRDefault="00F545F2" w:rsidP="008B43AC">
      <w:r w:rsidRPr="00E17097">
        <w:lastRenderedPageBreak/>
        <w:t xml:space="preserve">With the exception of a single item in Grade </w:t>
      </w:r>
      <w:r w:rsidR="00E17097" w:rsidRPr="00E17097">
        <w:t>7</w:t>
      </w:r>
      <w:r w:rsidRPr="00E17097">
        <w:t xml:space="preserve">, which </w:t>
      </w:r>
      <w:r w:rsidR="00FD3A6C">
        <w:t>was</w:t>
      </w:r>
      <w:r w:rsidRPr="00E17097">
        <w:t xml:space="preserve"> replaced, mathe</w:t>
      </w:r>
      <w:r w:rsidR="00913B74" w:rsidRPr="00E17097">
        <w:t>matics OMS values ranged from .</w:t>
      </w:r>
      <w:r w:rsidR="00E17097" w:rsidRPr="00E17097">
        <w:t>35 to 1.7</w:t>
      </w:r>
      <w:r w:rsidRPr="00E17097">
        <w:t>, demonstrating that the items are performing within expected ranges.</w:t>
      </w:r>
    </w:p>
    <w:p w14:paraId="6AAA4855" w14:textId="77777777" w:rsidR="000A56B6" w:rsidRPr="00F545F2" w:rsidRDefault="000A56B6" w:rsidP="008B43AC">
      <w:pPr>
        <w:rPr>
          <w:rFonts w:asciiTheme="majorHAnsi" w:hAnsiTheme="majorHAnsi"/>
          <w:b/>
        </w:rPr>
      </w:pPr>
    </w:p>
    <w:p w14:paraId="55806F82" w14:textId="23A84D1C" w:rsidR="009E37AB" w:rsidRDefault="00E17097" w:rsidP="00F545F2">
      <w:pPr>
        <w:rPr>
          <w:highlight w:val="yellow"/>
        </w:rPr>
      </w:pPr>
      <w:r>
        <w:rPr>
          <w:noProof/>
        </w:rPr>
        <w:drawing>
          <wp:inline distT="0" distB="0" distL="0" distR="0" wp14:anchorId="738E3EBD" wp14:editId="5E8EB450">
            <wp:extent cx="5943600" cy="7129145"/>
            <wp:effectExtent l="0" t="0" r="0" b="0"/>
            <wp:docPr id="17" name="Picture 17" descr="Macintosh HD:Users:nadfarley:Documents:AlignAssess_Folder:AlignAssess:ODE_2016_17:2017TechnicalReport:2017ItemParameters:g38Math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adfarley:Documents:AlignAssess_Folder:AlignAssess:ODE_2016_17:2017TechnicalReport:2017ItemParameters:g38MathOutfitMS.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129145"/>
                    </a:xfrm>
                    <a:prstGeom prst="rect">
                      <a:avLst/>
                    </a:prstGeom>
                    <a:noFill/>
                    <a:ln>
                      <a:noFill/>
                    </a:ln>
                  </pic:spPr>
                </pic:pic>
              </a:graphicData>
            </a:graphic>
          </wp:inline>
        </w:drawing>
      </w:r>
    </w:p>
    <w:p w14:paraId="66A078FA" w14:textId="77777777" w:rsidR="00E17097" w:rsidRDefault="00E17097" w:rsidP="00F545F2">
      <w:pPr>
        <w:rPr>
          <w:highlight w:val="yellow"/>
        </w:rPr>
      </w:pPr>
    </w:p>
    <w:p w14:paraId="354E05BC" w14:textId="76130705" w:rsidR="00E17097" w:rsidRDefault="00E17097" w:rsidP="00E17097">
      <w:pPr>
        <w:jc w:val="center"/>
        <w:rPr>
          <w:highlight w:val="yellow"/>
        </w:rPr>
      </w:pPr>
      <w:r>
        <w:rPr>
          <w:noProof/>
        </w:rPr>
        <w:lastRenderedPageBreak/>
        <w:drawing>
          <wp:inline distT="0" distB="0" distL="0" distR="0" wp14:anchorId="3A947C25" wp14:editId="392B48CB">
            <wp:extent cx="3496733" cy="3496733"/>
            <wp:effectExtent l="0" t="0" r="0" b="0"/>
            <wp:docPr id="18" name="Picture 18" descr="Macintosh HD:Users:nadfarley:Documents:AlignAssess_Folder:AlignAssess:ODE_2016_17:2017TechnicalReport:2017ItemParameters:g11Math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adfarley:Documents:AlignAssess_Folder:AlignAssess:ODE_2016_17:2017TechnicalReport:2017ItemParameters:g11MathOutfitMS.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6733" cy="3496733"/>
                    </a:xfrm>
                    <a:prstGeom prst="rect">
                      <a:avLst/>
                    </a:prstGeom>
                    <a:noFill/>
                    <a:ln>
                      <a:noFill/>
                    </a:ln>
                  </pic:spPr>
                </pic:pic>
              </a:graphicData>
            </a:graphic>
          </wp:inline>
        </w:drawing>
      </w:r>
    </w:p>
    <w:p w14:paraId="4ADEF42C" w14:textId="219D425C" w:rsidR="00F545F2" w:rsidRPr="00F545F2" w:rsidRDefault="00E17097" w:rsidP="00F545F2">
      <w:pPr>
        <w:rPr>
          <w:rFonts w:asciiTheme="majorHAnsi" w:hAnsiTheme="majorHAnsi"/>
          <w:b/>
        </w:rPr>
      </w:pPr>
      <w:r w:rsidRPr="00E17097">
        <w:t xml:space="preserve">With two exceptions, one item in Grade 5 Science and another in Grade 8, </w:t>
      </w:r>
      <w:r w:rsidR="00F545F2" w:rsidRPr="00E17097">
        <w:t>Science</w:t>
      </w:r>
      <w:r w:rsidRPr="00E17097">
        <w:t xml:space="preserve"> OMS values ranged from .47</w:t>
      </w:r>
      <w:r w:rsidR="00F545F2" w:rsidRPr="00E17097">
        <w:t xml:space="preserve"> to </w:t>
      </w:r>
      <w:r w:rsidRPr="00E17097">
        <w:t>1.75</w:t>
      </w:r>
      <w:r w:rsidR="00F545F2" w:rsidRPr="00E17097">
        <w:t>, demonstrating that the items are performing within expected ranges</w:t>
      </w:r>
      <w:r w:rsidR="00C56CB6" w:rsidRPr="00E17097">
        <w:t xml:space="preserve"> with a few exceptions that will be re</w:t>
      </w:r>
      <w:r w:rsidR="002B1236">
        <w:t>moved</w:t>
      </w:r>
      <w:r w:rsidR="00F545F2" w:rsidRPr="00E17097">
        <w:t>.</w:t>
      </w:r>
    </w:p>
    <w:p w14:paraId="47495631" w14:textId="5E92582B" w:rsidR="008B43AC" w:rsidRDefault="00E17097" w:rsidP="00E17097">
      <w:pPr>
        <w:pStyle w:val="ODETechReptSubSecTitle"/>
        <w:jc w:val="center"/>
        <w:rPr>
          <w:highlight w:val="yellow"/>
        </w:rPr>
      </w:pPr>
      <w:r>
        <w:rPr>
          <w:noProof/>
        </w:rPr>
        <w:drawing>
          <wp:inline distT="0" distB="0" distL="0" distR="0" wp14:anchorId="7636F9E9" wp14:editId="470CDEE5">
            <wp:extent cx="4106333" cy="4106333"/>
            <wp:effectExtent l="0" t="0" r="0" b="0"/>
            <wp:docPr id="19" name="Picture 19" descr="Macintosh HD:Users:nadfarley:Documents:AlignAssess_Folder:AlignAssess:ODE_2016_17:2017TechnicalReport:2017ItemParameters:g5Sci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adfarley:Documents:AlignAssess_Folder:AlignAssess:ODE_2016_17:2017TechnicalReport:2017ItemParameters:g5SciOutfitMS.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6333" cy="4106333"/>
                    </a:xfrm>
                    <a:prstGeom prst="rect">
                      <a:avLst/>
                    </a:prstGeom>
                    <a:noFill/>
                    <a:ln>
                      <a:noFill/>
                    </a:ln>
                  </pic:spPr>
                </pic:pic>
              </a:graphicData>
            </a:graphic>
          </wp:inline>
        </w:drawing>
      </w:r>
    </w:p>
    <w:p w14:paraId="6636F5B7" w14:textId="77777777" w:rsidR="00E17097" w:rsidRPr="008B43AC" w:rsidRDefault="00E17097" w:rsidP="00E17097">
      <w:pPr>
        <w:pStyle w:val="ODETechReptSubSecTitle"/>
        <w:jc w:val="center"/>
        <w:rPr>
          <w:highlight w:val="yellow"/>
        </w:rPr>
      </w:pPr>
    </w:p>
    <w:p w14:paraId="799B2392" w14:textId="6E9F7EEB" w:rsidR="008B43AC" w:rsidRDefault="00E17097" w:rsidP="00E17097">
      <w:pPr>
        <w:pStyle w:val="ODETechReptSubSecTitle"/>
        <w:jc w:val="center"/>
        <w:rPr>
          <w:highlight w:val="yellow"/>
        </w:rPr>
      </w:pPr>
      <w:bookmarkStart w:id="20" w:name="_Toc325037234"/>
      <w:r>
        <w:rPr>
          <w:noProof/>
        </w:rPr>
        <w:drawing>
          <wp:inline distT="0" distB="0" distL="0" distR="0" wp14:anchorId="14988A45" wp14:editId="12B26931">
            <wp:extent cx="3937000" cy="3937000"/>
            <wp:effectExtent l="0" t="0" r="0" b="0"/>
            <wp:docPr id="20" name="Picture 20" descr="Macintosh HD:Users:nadfarley:Documents:AlignAssess_Folder:AlignAssess:ODE_2016_17:2017TechnicalReport:2017ItemParameters:g8Sci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nadfarley:Documents:AlignAssess_Folder:AlignAssess:ODE_2016_17:2017TechnicalReport:2017ItemParameters:g8SciOutfitMS.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7648" cy="3937648"/>
                    </a:xfrm>
                    <a:prstGeom prst="rect">
                      <a:avLst/>
                    </a:prstGeom>
                    <a:noFill/>
                    <a:ln>
                      <a:noFill/>
                    </a:ln>
                  </pic:spPr>
                </pic:pic>
              </a:graphicData>
            </a:graphic>
          </wp:inline>
        </w:drawing>
      </w:r>
    </w:p>
    <w:p w14:paraId="4A7999EE" w14:textId="2E2E8429" w:rsidR="00E17097" w:rsidRDefault="00E17097" w:rsidP="00E17097">
      <w:pPr>
        <w:pStyle w:val="ODETechReptSubSecTitle"/>
        <w:jc w:val="center"/>
        <w:rPr>
          <w:highlight w:val="yellow"/>
        </w:rPr>
      </w:pPr>
      <w:r>
        <w:rPr>
          <w:noProof/>
        </w:rPr>
        <w:drawing>
          <wp:inline distT="0" distB="0" distL="0" distR="0" wp14:anchorId="1848136B" wp14:editId="75E8DE8D">
            <wp:extent cx="4038600" cy="4038600"/>
            <wp:effectExtent l="0" t="0" r="0" b="0"/>
            <wp:docPr id="21" name="Picture 21" descr="Macintosh HD:Users:nadfarley:Documents:AlignAssess_Folder:AlignAssess:ODE_2016_17:2017TechnicalReport:2017ItemParameters:g11SciOutfitM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adfarley:Documents:AlignAssess_Folder:AlignAssess:ODE_2016_17:2017TechnicalReport:2017ItemParameters:g11SciOutfitMS.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9900" cy="4039900"/>
                    </a:xfrm>
                    <a:prstGeom prst="rect">
                      <a:avLst/>
                    </a:prstGeom>
                    <a:noFill/>
                    <a:ln>
                      <a:noFill/>
                    </a:ln>
                  </pic:spPr>
                </pic:pic>
              </a:graphicData>
            </a:graphic>
          </wp:inline>
        </w:drawing>
      </w:r>
    </w:p>
    <w:p w14:paraId="2F9CBF67" w14:textId="1E59A8DF" w:rsidR="00BF1152" w:rsidRPr="006966A2" w:rsidRDefault="00BF1152" w:rsidP="00BF1152">
      <w:pPr>
        <w:pStyle w:val="ODETechReptSubSecTitle"/>
        <w:jc w:val="center"/>
      </w:pPr>
      <w:bookmarkStart w:id="21" w:name="_Toc360367304"/>
      <w:r w:rsidRPr="006966A2">
        <w:lastRenderedPageBreak/>
        <w:t>Annual Measureable Objectives Frequencies &amp; Percentages</w:t>
      </w:r>
      <w:bookmarkEnd w:id="21"/>
    </w:p>
    <w:p w14:paraId="36171009" w14:textId="2F7B2F4E" w:rsidR="00BF1152" w:rsidRPr="005C5360" w:rsidRDefault="00BF1152" w:rsidP="00F9327C">
      <w:r w:rsidRPr="006966A2">
        <w:t xml:space="preserve">Annual Measurable Objective (AMO) calculations were conducted based upon student performance on the ORExt tied to the vertical scale using Rasch modeling. </w:t>
      </w:r>
      <w:r w:rsidR="006966A2" w:rsidRPr="006966A2">
        <w:t>O</w:t>
      </w:r>
      <w:r w:rsidRPr="006966A2">
        <w:t xml:space="preserve">verall results are largely consistent with </w:t>
      </w:r>
      <w:r w:rsidR="00E809C7">
        <w:t>2015-16</w:t>
      </w:r>
      <w:r w:rsidR="005C5360" w:rsidRPr="006966A2">
        <w:t>, with approximately 50% of students with significant cognitive disabilities achieving proficiency across grades and content areas</w:t>
      </w:r>
      <w:r w:rsidRPr="006966A2">
        <w:t>.</w:t>
      </w:r>
      <w:r w:rsidR="0099720E" w:rsidRPr="006966A2">
        <w:t xml:space="preserve"> ELA results are presented in blue, mathematics in dar</w:t>
      </w:r>
      <w:r w:rsidR="00AE6DCE" w:rsidRPr="006966A2">
        <w:t xml:space="preserve">k </w:t>
      </w:r>
      <w:r w:rsidR="0099720E" w:rsidRPr="006966A2">
        <w:t>green, and science in red.</w:t>
      </w:r>
      <w:r w:rsidR="00D40112">
        <w:t xml:space="preserve"> The data visualizations present</w:t>
      </w:r>
      <w:r w:rsidR="002B1236">
        <w:t>ed below were conducted with</w:t>
      </w:r>
      <w:r w:rsidR="00D40112">
        <w:t xml:space="preserve"> </w:t>
      </w:r>
      <w:r w:rsidR="00D40112" w:rsidRPr="002B1236">
        <w:rPr>
          <w:i/>
        </w:rPr>
        <w:t>ggplot</w:t>
      </w:r>
      <w:r w:rsidR="00D40112">
        <w:t xml:space="preserve"> in the </w:t>
      </w:r>
      <w:r w:rsidR="00D40112" w:rsidRPr="00A51910">
        <w:rPr>
          <w:i/>
        </w:rPr>
        <w:t>tidyverse</w:t>
      </w:r>
      <w:r w:rsidR="00D40112">
        <w:t xml:space="preserve"> package (Wickham, H., 2017).</w:t>
      </w:r>
    </w:p>
    <w:p w14:paraId="5C92091A" w14:textId="03E00043" w:rsidR="00BF1152" w:rsidRDefault="0047731C" w:rsidP="00574718">
      <w:pPr>
        <w:jc w:val="center"/>
        <w:rPr>
          <w:rFonts w:asciiTheme="majorHAnsi" w:hAnsiTheme="majorHAnsi"/>
          <w:b/>
        </w:rPr>
      </w:pPr>
      <w:r>
        <w:rPr>
          <w:rFonts w:asciiTheme="majorHAnsi" w:hAnsiTheme="majorHAnsi"/>
          <w:b/>
          <w:noProof/>
        </w:rPr>
        <w:drawing>
          <wp:inline distT="0" distB="0" distL="0" distR="0" wp14:anchorId="1D91A0B7" wp14:editId="72489231">
            <wp:extent cx="3401483" cy="3401483"/>
            <wp:effectExtent l="0" t="0" r="2540" b="2540"/>
            <wp:docPr id="61" name="Picture 61" descr="Macintosh HD:Users:nadfarley:Documents:AlignAssess_Folder:AlignAssess:ODE_2016_17:2017TechnicalReport:Plots:AMOPlots_w_Percents:ELA:G3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adfarley:Documents:AlignAssess_Folder:AlignAssess:ODE_2016_17:2017TechnicalReport:Plots:AMOPlots_w_Percents:ELA:G3ELA.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3234" cy="3403234"/>
                    </a:xfrm>
                    <a:prstGeom prst="rect">
                      <a:avLst/>
                    </a:prstGeom>
                    <a:noFill/>
                    <a:ln>
                      <a:noFill/>
                    </a:ln>
                  </pic:spPr>
                </pic:pic>
              </a:graphicData>
            </a:graphic>
          </wp:inline>
        </w:drawing>
      </w:r>
    </w:p>
    <w:p w14:paraId="0334727F" w14:textId="6B29986A" w:rsidR="00D3242D" w:rsidRDefault="0047731C" w:rsidP="0047731C">
      <w:pPr>
        <w:jc w:val="center"/>
        <w:rPr>
          <w:rFonts w:asciiTheme="majorHAnsi" w:hAnsiTheme="majorHAnsi"/>
          <w:b/>
        </w:rPr>
      </w:pPr>
      <w:r>
        <w:rPr>
          <w:rFonts w:asciiTheme="majorHAnsi" w:hAnsiTheme="majorHAnsi"/>
          <w:b/>
          <w:noProof/>
        </w:rPr>
        <w:drawing>
          <wp:inline distT="0" distB="0" distL="0" distR="0" wp14:anchorId="4C66DA58" wp14:editId="33B88CF0">
            <wp:extent cx="3173730" cy="3173730"/>
            <wp:effectExtent l="0" t="0" r="1270" b="1270"/>
            <wp:docPr id="62" name="Picture 62" descr="Macintosh HD:Users:nadfarley:Documents:AlignAssess_Folder:AlignAssess:ODE_2016_17:2017TechnicalReport:Plots:AMOPlots_w_Percents:ELA:G4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adfarley:Documents:AlignAssess_Folder:AlignAssess:ODE_2016_17:2017TechnicalReport:Plots:AMOPlots_w_Percents:ELA:G4ELA.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4674" cy="3174674"/>
                    </a:xfrm>
                    <a:prstGeom prst="rect">
                      <a:avLst/>
                    </a:prstGeom>
                    <a:noFill/>
                    <a:ln>
                      <a:noFill/>
                    </a:ln>
                  </pic:spPr>
                </pic:pic>
              </a:graphicData>
            </a:graphic>
          </wp:inline>
        </w:drawing>
      </w:r>
    </w:p>
    <w:p w14:paraId="1AF852D8" w14:textId="35AB4511" w:rsidR="0047731C" w:rsidRDefault="0047731C" w:rsidP="0047731C">
      <w:pPr>
        <w:jc w:val="center"/>
        <w:rPr>
          <w:rFonts w:asciiTheme="majorHAnsi" w:hAnsiTheme="majorHAnsi"/>
          <w:b/>
        </w:rPr>
      </w:pPr>
      <w:r>
        <w:rPr>
          <w:rFonts w:asciiTheme="majorHAnsi" w:hAnsiTheme="majorHAnsi"/>
          <w:b/>
          <w:noProof/>
        </w:rPr>
        <w:lastRenderedPageBreak/>
        <w:drawing>
          <wp:inline distT="0" distB="0" distL="0" distR="0" wp14:anchorId="753FAFF4" wp14:editId="2E1F0227">
            <wp:extent cx="4038389" cy="4038389"/>
            <wp:effectExtent l="0" t="0" r="635" b="635"/>
            <wp:docPr id="63" name="Picture 63" descr="Macintosh HD:Users:nadfarley:Documents:AlignAssess_Folder:AlignAssess:ODE_2016_17:2017TechnicalReport:Plots:AMOPlots_w_Percents:ELA:G5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adfarley:Documents:AlignAssess_Folder:AlignAssess:ODE_2016_17:2017TechnicalReport:Plots:AMOPlots_w_Percents:ELA:G5ELA.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8593" cy="4038593"/>
                    </a:xfrm>
                    <a:prstGeom prst="rect">
                      <a:avLst/>
                    </a:prstGeom>
                    <a:noFill/>
                    <a:ln>
                      <a:noFill/>
                    </a:ln>
                  </pic:spPr>
                </pic:pic>
              </a:graphicData>
            </a:graphic>
          </wp:inline>
        </w:drawing>
      </w:r>
    </w:p>
    <w:p w14:paraId="438EF1D3" w14:textId="77777777" w:rsidR="0047731C" w:rsidRDefault="0047731C" w:rsidP="0047731C">
      <w:pPr>
        <w:jc w:val="center"/>
        <w:rPr>
          <w:rFonts w:asciiTheme="majorHAnsi" w:hAnsiTheme="majorHAnsi"/>
          <w:b/>
        </w:rPr>
      </w:pPr>
    </w:p>
    <w:p w14:paraId="63AA13A2" w14:textId="47305084" w:rsidR="0047731C" w:rsidRDefault="0047731C" w:rsidP="0047731C">
      <w:pPr>
        <w:jc w:val="center"/>
        <w:rPr>
          <w:rFonts w:asciiTheme="majorHAnsi" w:hAnsiTheme="majorHAnsi"/>
          <w:b/>
        </w:rPr>
      </w:pPr>
      <w:r>
        <w:rPr>
          <w:rFonts w:asciiTheme="majorHAnsi" w:hAnsiTheme="majorHAnsi"/>
          <w:b/>
          <w:noProof/>
        </w:rPr>
        <w:drawing>
          <wp:inline distT="0" distB="0" distL="0" distR="0" wp14:anchorId="792D34DF" wp14:editId="6F2E9376">
            <wp:extent cx="3935942" cy="3935942"/>
            <wp:effectExtent l="0" t="0" r="1270" b="1270"/>
            <wp:docPr id="64" name="Picture 64" descr="Macintosh HD:Users:nadfarley:Documents:AlignAssess_Folder:AlignAssess:ODE_2016_17:2017TechnicalReport:Plots:AMOPlots_w_Percents:ELA:G6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adfarley:Documents:AlignAssess_Folder:AlignAssess:ODE_2016_17:2017TechnicalReport:Plots:AMOPlots_w_Percents:ELA:G6ELA.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7020" cy="3937020"/>
                    </a:xfrm>
                    <a:prstGeom prst="rect">
                      <a:avLst/>
                    </a:prstGeom>
                    <a:noFill/>
                    <a:ln>
                      <a:noFill/>
                    </a:ln>
                  </pic:spPr>
                </pic:pic>
              </a:graphicData>
            </a:graphic>
          </wp:inline>
        </w:drawing>
      </w:r>
    </w:p>
    <w:p w14:paraId="68DC0BCD" w14:textId="7732D07C" w:rsidR="0047731C" w:rsidRDefault="00A87217" w:rsidP="0047731C">
      <w:pPr>
        <w:jc w:val="center"/>
        <w:rPr>
          <w:rFonts w:asciiTheme="majorHAnsi" w:hAnsiTheme="majorHAnsi"/>
          <w:b/>
        </w:rPr>
      </w:pPr>
      <w:r>
        <w:rPr>
          <w:rFonts w:asciiTheme="majorHAnsi" w:hAnsiTheme="majorHAnsi"/>
          <w:b/>
          <w:noProof/>
        </w:rPr>
        <w:lastRenderedPageBreak/>
        <w:drawing>
          <wp:inline distT="0" distB="0" distL="0" distR="0" wp14:anchorId="06263AD3" wp14:editId="794F5CE0">
            <wp:extent cx="3978910" cy="3978910"/>
            <wp:effectExtent l="0" t="0" r="8890" b="8890"/>
            <wp:docPr id="65" name="Picture 65" descr="Macintosh HD:Users:nadfarley:Documents:AlignAssess_Folder:AlignAssess:ODE_2016_17:2017TechnicalReport:Plots:AMOPlots_w_Percents:ELA:G7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adfarley:Documents:AlignAssess_Folder:AlignAssess:ODE_2016_17:2017TechnicalReport:Plots:AMOPlots_w_Percents:ELA:G7ELA.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9325" cy="3979325"/>
                    </a:xfrm>
                    <a:prstGeom prst="rect">
                      <a:avLst/>
                    </a:prstGeom>
                    <a:noFill/>
                    <a:ln>
                      <a:noFill/>
                    </a:ln>
                  </pic:spPr>
                </pic:pic>
              </a:graphicData>
            </a:graphic>
          </wp:inline>
        </w:drawing>
      </w:r>
    </w:p>
    <w:p w14:paraId="6527369E" w14:textId="77777777" w:rsidR="00A87217" w:rsidRDefault="00A87217" w:rsidP="0047731C">
      <w:pPr>
        <w:jc w:val="center"/>
        <w:rPr>
          <w:rFonts w:asciiTheme="majorHAnsi" w:hAnsiTheme="majorHAnsi"/>
          <w:b/>
        </w:rPr>
      </w:pPr>
    </w:p>
    <w:p w14:paraId="2C673F9D" w14:textId="0BC88ED4" w:rsidR="00A87217" w:rsidRDefault="00A87217" w:rsidP="0047731C">
      <w:pPr>
        <w:jc w:val="center"/>
        <w:rPr>
          <w:rFonts w:asciiTheme="majorHAnsi" w:hAnsiTheme="majorHAnsi"/>
          <w:b/>
        </w:rPr>
      </w:pPr>
      <w:r>
        <w:rPr>
          <w:rFonts w:asciiTheme="majorHAnsi" w:hAnsiTheme="majorHAnsi"/>
          <w:b/>
          <w:noProof/>
        </w:rPr>
        <w:drawing>
          <wp:inline distT="0" distB="0" distL="0" distR="0" wp14:anchorId="73A36C47" wp14:editId="5ECEE883">
            <wp:extent cx="3825875" cy="3825875"/>
            <wp:effectExtent l="0" t="0" r="9525" b="9525"/>
            <wp:docPr id="66" name="Picture 66" descr="Macintosh HD:Users:nadfarley:Documents:AlignAssess_Folder:AlignAssess:ODE_2016_17:2017TechnicalReport:Plots:AMOPlots_w_Percents:ELA:G8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nadfarley:Documents:AlignAssess_Folder:AlignAssess:ODE_2016_17:2017TechnicalReport:Plots:AMOPlots_w_Percents:ELA:G8ELA.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6304" cy="3826304"/>
                    </a:xfrm>
                    <a:prstGeom prst="rect">
                      <a:avLst/>
                    </a:prstGeom>
                    <a:noFill/>
                    <a:ln>
                      <a:noFill/>
                    </a:ln>
                  </pic:spPr>
                </pic:pic>
              </a:graphicData>
            </a:graphic>
          </wp:inline>
        </w:drawing>
      </w:r>
    </w:p>
    <w:p w14:paraId="5CBDB414" w14:textId="77777777" w:rsidR="0047731C" w:rsidRDefault="0047731C" w:rsidP="0047731C">
      <w:pPr>
        <w:jc w:val="center"/>
        <w:rPr>
          <w:rFonts w:asciiTheme="majorHAnsi" w:hAnsiTheme="majorHAnsi"/>
          <w:b/>
        </w:rPr>
      </w:pPr>
    </w:p>
    <w:p w14:paraId="7B7925F9" w14:textId="14EABF01" w:rsidR="00056A65" w:rsidRDefault="00056A65" w:rsidP="0047731C">
      <w:pPr>
        <w:jc w:val="center"/>
        <w:rPr>
          <w:rFonts w:asciiTheme="majorHAnsi" w:hAnsiTheme="majorHAnsi"/>
          <w:b/>
        </w:rPr>
      </w:pPr>
      <w:r>
        <w:rPr>
          <w:rFonts w:asciiTheme="majorHAnsi" w:hAnsiTheme="majorHAnsi"/>
          <w:b/>
          <w:noProof/>
        </w:rPr>
        <w:lastRenderedPageBreak/>
        <w:drawing>
          <wp:inline distT="0" distB="0" distL="0" distR="0" wp14:anchorId="17FA587B" wp14:editId="1DDBB2C5">
            <wp:extent cx="3996266" cy="3996266"/>
            <wp:effectExtent l="0" t="0" r="0" b="0"/>
            <wp:docPr id="67" name="Picture 67" descr="Macintosh HD:Users:nadfarley:Documents:AlignAssess_Folder:AlignAssess:ODE_2016_17:2017TechnicalReport:Plots:AMOPlots_w_Percents:ELA:G11EL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adfarley:Documents:AlignAssess_Folder:AlignAssess:ODE_2016_17:2017TechnicalReport:Plots:AMOPlots_w_Percents:ELA:G11ELA.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6266" cy="3996266"/>
                    </a:xfrm>
                    <a:prstGeom prst="rect">
                      <a:avLst/>
                    </a:prstGeom>
                    <a:noFill/>
                    <a:ln>
                      <a:noFill/>
                    </a:ln>
                  </pic:spPr>
                </pic:pic>
              </a:graphicData>
            </a:graphic>
          </wp:inline>
        </w:drawing>
      </w:r>
    </w:p>
    <w:p w14:paraId="06FC0DDB" w14:textId="77777777" w:rsidR="00056A65" w:rsidRDefault="00056A65" w:rsidP="0047731C">
      <w:pPr>
        <w:jc w:val="center"/>
        <w:rPr>
          <w:rFonts w:asciiTheme="majorHAnsi" w:hAnsiTheme="majorHAnsi"/>
          <w:b/>
        </w:rPr>
      </w:pPr>
    </w:p>
    <w:p w14:paraId="0EAC4DEC" w14:textId="1F8B334F" w:rsidR="00056A65" w:rsidRDefault="00056A65" w:rsidP="0047731C">
      <w:pPr>
        <w:jc w:val="center"/>
        <w:rPr>
          <w:rFonts w:asciiTheme="majorHAnsi" w:hAnsiTheme="majorHAnsi"/>
          <w:b/>
        </w:rPr>
      </w:pPr>
      <w:r>
        <w:rPr>
          <w:rFonts w:asciiTheme="majorHAnsi" w:hAnsiTheme="majorHAnsi"/>
          <w:b/>
          <w:noProof/>
        </w:rPr>
        <w:drawing>
          <wp:inline distT="0" distB="0" distL="0" distR="0" wp14:anchorId="4CE497C3" wp14:editId="45130270">
            <wp:extent cx="3962400" cy="3962400"/>
            <wp:effectExtent l="0" t="0" r="0" b="0"/>
            <wp:docPr id="68" name="Picture 68" descr="Macintosh HD:Users:nadfarley:Documents:AlignAssess_Folder:AlignAssess:ODE_2016_17:2017TechnicalReport:Plots:AMOPlots_w_Percents:Math:G3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nadfarley:Documents:AlignAssess_Folder:AlignAssess:ODE_2016_17:2017TechnicalReport:Plots:AMOPlots_w_Percents:Math:G3Math.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3008EB91" w14:textId="097D5F6E" w:rsidR="00056A65" w:rsidRDefault="00D0447A" w:rsidP="0047731C">
      <w:pPr>
        <w:jc w:val="center"/>
        <w:rPr>
          <w:rFonts w:asciiTheme="majorHAnsi" w:hAnsiTheme="majorHAnsi"/>
          <w:b/>
        </w:rPr>
      </w:pPr>
      <w:r>
        <w:rPr>
          <w:rFonts w:asciiTheme="majorHAnsi" w:hAnsiTheme="majorHAnsi"/>
          <w:b/>
          <w:noProof/>
        </w:rPr>
        <w:lastRenderedPageBreak/>
        <w:drawing>
          <wp:inline distT="0" distB="0" distL="0" distR="0" wp14:anchorId="75546876" wp14:editId="199533DE">
            <wp:extent cx="4055110" cy="4055110"/>
            <wp:effectExtent l="0" t="0" r="8890" b="8890"/>
            <wp:docPr id="69" name="Picture 69" descr="Macintosh HD:Users:nadfarley:Documents:AlignAssess_Folder:AlignAssess:ODE_2016_17:2017TechnicalReport:Plots:AMOPlots_w_Percents:Math:G4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nadfarley:Documents:AlignAssess_Folder:AlignAssess:ODE_2016_17:2017TechnicalReport:Plots:AMOPlots_w_Percents:Math:G4Math.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5525" cy="4055525"/>
                    </a:xfrm>
                    <a:prstGeom prst="rect">
                      <a:avLst/>
                    </a:prstGeom>
                    <a:noFill/>
                    <a:ln>
                      <a:noFill/>
                    </a:ln>
                  </pic:spPr>
                </pic:pic>
              </a:graphicData>
            </a:graphic>
          </wp:inline>
        </w:drawing>
      </w:r>
    </w:p>
    <w:p w14:paraId="71B2A99B" w14:textId="77777777" w:rsidR="00056A65" w:rsidRDefault="00056A65" w:rsidP="0047731C">
      <w:pPr>
        <w:jc w:val="center"/>
        <w:rPr>
          <w:rFonts w:asciiTheme="majorHAnsi" w:hAnsiTheme="majorHAnsi"/>
          <w:b/>
        </w:rPr>
      </w:pPr>
    </w:p>
    <w:p w14:paraId="3999E1ED" w14:textId="1D20A3A8" w:rsidR="00D0447A" w:rsidRDefault="00D0447A" w:rsidP="0047731C">
      <w:pPr>
        <w:jc w:val="center"/>
        <w:rPr>
          <w:rFonts w:asciiTheme="majorHAnsi" w:hAnsiTheme="majorHAnsi"/>
          <w:b/>
        </w:rPr>
      </w:pPr>
      <w:r>
        <w:rPr>
          <w:rFonts w:asciiTheme="majorHAnsi" w:hAnsiTheme="majorHAnsi"/>
          <w:b/>
          <w:noProof/>
        </w:rPr>
        <w:drawing>
          <wp:inline distT="0" distB="0" distL="0" distR="0" wp14:anchorId="5DBE7803" wp14:editId="692EC442">
            <wp:extent cx="3927899" cy="3927899"/>
            <wp:effectExtent l="0" t="0" r="9525" b="9525"/>
            <wp:docPr id="70" name="Picture 70" descr="Macintosh HD:Users:nadfarley:Documents:AlignAssess_Folder:AlignAssess:ODE_2016_17:2017TechnicalReport:Plots:AMOPlots_w_Percents:Math:G5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nadfarley:Documents:AlignAssess_Folder:AlignAssess:ODE_2016_17:2017TechnicalReport:Plots:AMOPlots_w_Percents:Math:G5Math.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7899" cy="3927899"/>
                    </a:xfrm>
                    <a:prstGeom prst="rect">
                      <a:avLst/>
                    </a:prstGeom>
                    <a:noFill/>
                    <a:ln>
                      <a:noFill/>
                    </a:ln>
                  </pic:spPr>
                </pic:pic>
              </a:graphicData>
            </a:graphic>
          </wp:inline>
        </w:drawing>
      </w:r>
    </w:p>
    <w:p w14:paraId="422C01ED" w14:textId="7B1424B6" w:rsidR="00D0447A" w:rsidRDefault="00D0447A" w:rsidP="0047731C">
      <w:pPr>
        <w:jc w:val="center"/>
        <w:rPr>
          <w:rFonts w:asciiTheme="majorHAnsi" w:hAnsiTheme="majorHAnsi"/>
          <w:b/>
        </w:rPr>
      </w:pPr>
      <w:r>
        <w:rPr>
          <w:rFonts w:asciiTheme="majorHAnsi" w:hAnsiTheme="majorHAnsi"/>
          <w:b/>
          <w:noProof/>
        </w:rPr>
        <w:lastRenderedPageBreak/>
        <w:drawing>
          <wp:inline distT="0" distB="0" distL="0" distR="0" wp14:anchorId="2034B1AA" wp14:editId="799F977E">
            <wp:extent cx="3970867" cy="3970867"/>
            <wp:effectExtent l="0" t="0" r="0" b="0"/>
            <wp:docPr id="71" name="Picture 71" descr="Macintosh HD:Users:nadfarley:Documents:AlignAssess_Folder:AlignAssess:ODE_2016_17:2017TechnicalReport:Plots:AMOPlots_w_Percents:Math:G6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nadfarley:Documents:AlignAssess_Folder:AlignAssess:ODE_2016_17:2017TechnicalReport:Plots:AMOPlots_w_Percents:Math:G6Math.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0867" cy="3970867"/>
                    </a:xfrm>
                    <a:prstGeom prst="rect">
                      <a:avLst/>
                    </a:prstGeom>
                    <a:noFill/>
                    <a:ln>
                      <a:noFill/>
                    </a:ln>
                  </pic:spPr>
                </pic:pic>
              </a:graphicData>
            </a:graphic>
          </wp:inline>
        </w:drawing>
      </w:r>
    </w:p>
    <w:p w14:paraId="2D264A88" w14:textId="77777777" w:rsidR="00D0447A" w:rsidRDefault="00D0447A" w:rsidP="0047731C">
      <w:pPr>
        <w:jc w:val="center"/>
        <w:rPr>
          <w:rFonts w:asciiTheme="majorHAnsi" w:hAnsiTheme="majorHAnsi"/>
          <w:b/>
        </w:rPr>
      </w:pPr>
    </w:p>
    <w:p w14:paraId="3105FE3A" w14:textId="79F8579D" w:rsidR="00D0447A" w:rsidRDefault="00D0447A" w:rsidP="0047731C">
      <w:pPr>
        <w:jc w:val="center"/>
        <w:rPr>
          <w:rFonts w:asciiTheme="majorHAnsi" w:hAnsiTheme="majorHAnsi"/>
          <w:b/>
        </w:rPr>
      </w:pPr>
      <w:r>
        <w:rPr>
          <w:rFonts w:asciiTheme="majorHAnsi" w:hAnsiTheme="majorHAnsi"/>
          <w:b/>
          <w:noProof/>
        </w:rPr>
        <w:drawing>
          <wp:inline distT="0" distB="0" distL="0" distR="0" wp14:anchorId="0E5AC79C" wp14:editId="4BCC3B25">
            <wp:extent cx="3826510" cy="3826510"/>
            <wp:effectExtent l="0" t="0" r="8890" b="8890"/>
            <wp:docPr id="72" name="Picture 72" descr="Macintosh HD:Users:nadfarley:Documents:AlignAssess_Folder:AlignAssess:ODE_2016_17:2017TechnicalReport:Plots:AMOPlots_w_Percents:Math:G7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nadfarley:Documents:AlignAssess_Folder:AlignAssess:ODE_2016_17:2017TechnicalReport:Plots:AMOPlots_w_Percents:Math:G7Math.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6912" cy="3826912"/>
                    </a:xfrm>
                    <a:prstGeom prst="rect">
                      <a:avLst/>
                    </a:prstGeom>
                    <a:noFill/>
                    <a:ln>
                      <a:noFill/>
                    </a:ln>
                  </pic:spPr>
                </pic:pic>
              </a:graphicData>
            </a:graphic>
          </wp:inline>
        </w:drawing>
      </w:r>
    </w:p>
    <w:p w14:paraId="2D52B4CB" w14:textId="77777777" w:rsidR="00D0447A" w:rsidRDefault="00D0447A" w:rsidP="0047731C">
      <w:pPr>
        <w:jc w:val="center"/>
        <w:rPr>
          <w:rFonts w:asciiTheme="majorHAnsi" w:hAnsiTheme="majorHAnsi"/>
          <w:b/>
        </w:rPr>
      </w:pPr>
    </w:p>
    <w:p w14:paraId="58EEA576" w14:textId="3F9B388B" w:rsidR="00D0447A" w:rsidRDefault="008228EF" w:rsidP="0047731C">
      <w:pPr>
        <w:jc w:val="center"/>
        <w:rPr>
          <w:rFonts w:asciiTheme="majorHAnsi" w:hAnsiTheme="majorHAnsi"/>
          <w:b/>
        </w:rPr>
      </w:pPr>
      <w:r>
        <w:rPr>
          <w:rFonts w:asciiTheme="majorHAnsi" w:hAnsiTheme="majorHAnsi"/>
          <w:b/>
          <w:noProof/>
        </w:rPr>
        <w:lastRenderedPageBreak/>
        <w:drawing>
          <wp:inline distT="0" distB="0" distL="0" distR="0" wp14:anchorId="3D1221BF" wp14:editId="02E1E1A2">
            <wp:extent cx="3749463" cy="3749463"/>
            <wp:effectExtent l="0" t="0" r="10160" b="10160"/>
            <wp:docPr id="73" name="Picture 73" descr="Macintosh HD:Users:nadfarley:Documents:AlignAssess_Folder:AlignAssess:ODE_2016_17:2017TechnicalReport:Plots:AMOPlots_w_Percents:Math:G8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nadfarley:Documents:AlignAssess_Folder:AlignAssess:ODE_2016_17:2017TechnicalReport:Plots:AMOPlots_w_Percents:Math:G8Math.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50683" cy="3750683"/>
                    </a:xfrm>
                    <a:prstGeom prst="rect">
                      <a:avLst/>
                    </a:prstGeom>
                    <a:noFill/>
                    <a:ln>
                      <a:noFill/>
                    </a:ln>
                  </pic:spPr>
                </pic:pic>
              </a:graphicData>
            </a:graphic>
          </wp:inline>
        </w:drawing>
      </w:r>
    </w:p>
    <w:p w14:paraId="7B875BC8" w14:textId="77777777" w:rsidR="008228EF" w:rsidRDefault="008228EF" w:rsidP="0047731C">
      <w:pPr>
        <w:jc w:val="center"/>
        <w:rPr>
          <w:rFonts w:asciiTheme="majorHAnsi" w:hAnsiTheme="majorHAnsi"/>
          <w:b/>
        </w:rPr>
      </w:pPr>
    </w:p>
    <w:p w14:paraId="12D90893" w14:textId="2F693A50" w:rsidR="008228EF" w:rsidRDefault="008228EF" w:rsidP="0047731C">
      <w:pPr>
        <w:jc w:val="center"/>
        <w:rPr>
          <w:rFonts w:asciiTheme="majorHAnsi" w:hAnsiTheme="majorHAnsi"/>
          <w:b/>
        </w:rPr>
      </w:pPr>
      <w:r>
        <w:rPr>
          <w:rFonts w:asciiTheme="majorHAnsi" w:hAnsiTheme="majorHAnsi"/>
          <w:b/>
          <w:noProof/>
        </w:rPr>
        <w:drawing>
          <wp:inline distT="0" distB="0" distL="0" distR="0" wp14:anchorId="1DCE6261" wp14:editId="4FEE742C">
            <wp:extent cx="3920067" cy="3920067"/>
            <wp:effectExtent l="0" t="0" r="0" b="0"/>
            <wp:docPr id="74" name="Picture 74" descr="Macintosh HD:Users:nadfarley:Documents:AlignAssess_Folder:AlignAssess:ODE_2016_17:2017TechnicalReport:Plots:AMOPlots_w_Percents:Math:G11M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nadfarley:Documents:AlignAssess_Folder:AlignAssess:ODE_2016_17:2017TechnicalReport:Plots:AMOPlots_w_Percents:Math:G11Math.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0067" cy="3920067"/>
                    </a:xfrm>
                    <a:prstGeom prst="rect">
                      <a:avLst/>
                    </a:prstGeom>
                    <a:noFill/>
                    <a:ln>
                      <a:noFill/>
                    </a:ln>
                  </pic:spPr>
                </pic:pic>
              </a:graphicData>
            </a:graphic>
          </wp:inline>
        </w:drawing>
      </w:r>
    </w:p>
    <w:p w14:paraId="2E99C4BE" w14:textId="77777777" w:rsidR="008228EF" w:rsidRDefault="008228EF" w:rsidP="0047731C">
      <w:pPr>
        <w:jc w:val="center"/>
        <w:rPr>
          <w:rFonts w:asciiTheme="majorHAnsi" w:hAnsiTheme="majorHAnsi"/>
          <w:b/>
        </w:rPr>
      </w:pPr>
    </w:p>
    <w:p w14:paraId="5C1D6C0A" w14:textId="5F0C88A1" w:rsidR="008228EF" w:rsidRDefault="008228EF" w:rsidP="0047731C">
      <w:pPr>
        <w:jc w:val="center"/>
        <w:rPr>
          <w:rFonts w:asciiTheme="majorHAnsi" w:hAnsiTheme="majorHAnsi"/>
          <w:b/>
        </w:rPr>
      </w:pPr>
      <w:r>
        <w:rPr>
          <w:rFonts w:asciiTheme="majorHAnsi" w:hAnsiTheme="majorHAnsi"/>
          <w:b/>
          <w:noProof/>
        </w:rPr>
        <w:lastRenderedPageBreak/>
        <w:drawing>
          <wp:inline distT="0" distB="0" distL="0" distR="0" wp14:anchorId="3271FCD6" wp14:editId="241277BA">
            <wp:extent cx="3919643" cy="3919643"/>
            <wp:effectExtent l="0" t="0" r="0" b="0"/>
            <wp:docPr id="75" name="Picture 75" descr="Macintosh HD:Users:nadfarley:Documents:AlignAssess_Folder:AlignAssess:ODE_2016_17:2017TechnicalReport:Plots:AMOPlots_w_Percents:Science:G5Sci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nadfarley:Documents:AlignAssess_Folder:AlignAssess:ODE_2016_17:2017TechnicalReport:Plots:AMOPlots_w_Percents:Science:G5Science.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054" cy="3920054"/>
                    </a:xfrm>
                    <a:prstGeom prst="rect">
                      <a:avLst/>
                    </a:prstGeom>
                    <a:noFill/>
                    <a:ln>
                      <a:noFill/>
                    </a:ln>
                  </pic:spPr>
                </pic:pic>
              </a:graphicData>
            </a:graphic>
          </wp:inline>
        </w:drawing>
      </w:r>
    </w:p>
    <w:p w14:paraId="2D45C905" w14:textId="77777777" w:rsidR="008228EF" w:rsidRDefault="008228EF" w:rsidP="0047731C">
      <w:pPr>
        <w:jc w:val="center"/>
        <w:rPr>
          <w:rFonts w:asciiTheme="majorHAnsi" w:hAnsiTheme="majorHAnsi"/>
          <w:b/>
        </w:rPr>
      </w:pPr>
    </w:p>
    <w:p w14:paraId="693D9390" w14:textId="1EA31681" w:rsidR="008228EF" w:rsidRDefault="008228EF" w:rsidP="0047731C">
      <w:pPr>
        <w:jc w:val="center"/>
        <w:rPr>
          <w:rFonts w:asciiTheme="majorHAnsi" w:hAnsiTheme="majorHAnsi"/>
          <w:b/>
        </w:rPr>
      </w:pPr>
      <w:r>
        <w:rPr>
          <w:rFonts w:asciiTheme="majorHAnsi" w:hAnsiTheme="majorHAnsi"/>
          <w:b/>
          <w:noProof/>
        </w:rPr>
        <w:drawing>
          <wp:inline distT="0" distB="0" distL="0" distR="0" wp14:anchorId="5BFAEEF6" wp14:editId="3C968CEB">
            <wp:extent cx="3843655" cy="3843655"/>
            <wp:effectExtent l="0" t="0" r="0" b="0"/>
            <wp:docPr id="76" name="Picture 76" descr="Macintosh HD:Users:nadfarley:Documents:AlignAssess_Folder:AlignAssess:ODE_2016_17:2017TechnicalReport:Plots:AMOPlots_w_Percents:Science:G8Sci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adfarley:Documents:AlignAssess_Folder:AlignAssess:ODE_2016_17:2017TechnicalReport:Plots:AMOPlots_w_Percents:Science:G8Science.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3872" cy="3843872"/>
                    </a:xfrm>
                    <a:prstGeom prst="rect">
                      <a:avLst/>
                    </a:prstGeom>
                    <a:noFill/>
                    <a:ln>
                      <a:noFill/>
                    </a:ln>
                  </pic:spPr>
                </pic:pic>
              </a:graphicData>
            </a:graphic>
          </wp:inline>
        </w:drawing>
      </w:r>
    </w:p>
    <w:p w14:paraId="76A8F05B" w14:textId="77777777" w:rsidR="008228EF" w:rsidRDefault="008228EF" w:rsidP="0047731C">
      <w:pPr>
        <w:jc w:val="center"/>
        <w:rPr>
          <w:rFonts w:asciiTheme="majorHAnsi" w:hAnsiTheme="majorHAnsi"/>
          <w:b/>
        </w:rPr>
      </w:pPr>
    </w:p>
    <w:p w14:paraId="4A19BCDB" w14:textId="1E204607" w:rsidR="008228EF" w:rsidRDefault="008228EF" w:rsidP="0047731C">
      <w:pPr>
        <w:jc w:val="center"/>
        <w:rPr>
          <w:rFonts w:asciiTheme="majorHAnsi" w:hAnsiTheme="majorHAnsi"/>
          <w:b/>
        </w:rPr>
      </w:pPr>
      <w:r>
        <w:rPr>
          <w:rFonts w:asciiTheme="majorHAnsi" w:hAnsiTheme="majorHAnsi"/>
          <w:b/>
          <w:noProof/>
        </w:rPr>
        <w:lastRenderedPageBreak/>
        <w:drawing>
          <wp:inline distT="0" distB="0" distL="0" distR="0" wp14:anchorId="36D3362C" wp14:editId="4DB13F31">
            <wp:extent cx="4013200" cy="4013200"/>
            <wp:effectExtent l="0" t="0" r="0" b="0"/>
            <wp:docPr id="77" name="Picture 77" descr="Macintosh HD:Users:nadfarley:Documents:AlignAssess_Folder:AlignAssess:ODE_2016_17:2017TechnicalReport:Plots:AMOPlots_w_Percents:Science:G11Scienc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nadfarley:Documents:AlignAssess_Folder:AlignAssess:ODE_2016_17:2017TechnicalReport:Plots:AMOPlots_w_Percents:Science:G11Science.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3200" cy="4013200"/>
                    </a:xfrm>
                    <a:prstGeom prst="rect">
                      <a:avLst/>
                    </a:prstGeom>
                    <a:noFill/>
                    <a:ln>
                      <a:noFill/>
                    </a:ln>
                  </pic:spPr>
                </pic:pic>
              </a:graphicData>
            </a:graphic>
          </wp:inline>
        </w:drawing>
      </w:r>
    </w:p>
    <w:p w14:paraId="0E192B4F" w14:textId="4E40E7A2" w:rsidR="00BF1152" w:rsidRDefault="00E809C7" w:rsidP="00E809C7">
      <w:r>
        <w:t>Some concerns are noted in mathematics, where relatively higher percentages of students are scoring at Level 1 and very few at Level 2. However, this finding is consistent with the range of possible scores, where Level 2 in some cases only has two possible scale score points (e.g., Grade 7, where Level 2 exists between 207-208 scaled scores</w:t>
      </w:r>
      <w:r w:rsidR="002B1236">
        <w:t>)</w:t>
      </w:r>
      <w:r>
        <w:t xml:space="preserve">. </w:t>
      </w:r>
      <w:r w:rsidR="002B1236">
        <w:t xml:space="preserve">The addition of 1-2 low complexity items per assessment will be </w:t>
      </w:r>
      <w:proofErr w:type="gramStart"/>
      <w:r w:rsidR="002B1236">
        <w:t>effected</w:t>
      </w:r>
      <w:proofErr w:type="gramEnd"/>
      <w:r w:rsidR="002B1236">
        <w:t xml:space="preserve"> in mathematics to address this concern, as well.</w:t>
      </w:r>
    </w:p>
    <w:p w14:paraId="4E4D85B7" w14:textId="77777777" w:rsidR="00E809C7" w:rsidRDefault="00E809C7" w:rsidP="00E809C7"/>
    <w:p w14:paraId="637C813F" w14:textId="4FB09701" w:rsidR="008B43AC" w:rsidRPr="00EA3D9C" w:rsidRDefault="008B43AC" w:rsidP="008B43AC">
      <w:pPr>
        <w:pStyle w:val="ODETechReptSubSecTitle"/>
      </w:pPr>
      <w:bookmarkStart w:id="22" w:name="_Toc360367305"/>
      <w:r w:rsidRPr="008B43AC">
        <w:t>3.4 Validity Based on Relations to Other Variables</w:t>
      </w:r>
      <w:bookmarkEnd w:id="20"/>
      <w:bookmarkEnd w:id="22"/>
    </w:p>
    <w:p w14:paraId="6F5E5185" w14:textId="3284CD34" w:rsidR="00075A41" w:rsidRDefault="00075A41" w:rsidP="00075A41">
      <w:r w:rsidRPr="00802F95">
        <w:t>Perhaps the best model for understanding criterion-related evidence comes from Campbell and Fiske (1959)</w:t>
      </w:r>
      <w:r w:rsidRPr="00802F95">
        <w:rPr>
          <w:rStyle w:val="FootnoteReference"/>
        </w:rPr>
        <w:footnoteReference w:id="7"/>
      </w:r>
      <w:r w:rsidRPr="00802F95">
        <w:t xml:space="preserve"> in their description of the multi-trait, multi-method analysis</w:t>
      </w:r>
      <w:r w:rsidRPr="00283824">
        <w:t xml:space="preserve"> [we</w:t>
      </w:r>
      <w:r w:rsidRPr="00802F95">
        <w:t xml:space="preserve"> translate the term ‘trait’ to mean ‘skill’]. In this process (several) different traits are measured using (several) different methods to provide a correlation matrix that should reflect specific patterns supportive of the claim being made (that is, provide positive validation evidence). Sometimes, these various measures are of the same or similar skills, abilities, or traits, and other times they are of different skills, abilities, or traits. We present data that quite consistently reflect higher relations among </w:t>
      </w:r>
      <w:r>
        <w:t>items</w:t>
      </w:r>
      <w:r w:rsidRPr="00802F95">
        <w:t xml:space="preserve"> </w:t>
      </w:r>
      <w:r w:rsidRPr="00802F95">
        <w:rPr>
          <w:b/>
        </w:rPr>
        <w:t>within</w:t>
      </w:r>
      <w:r w:rsidRPr="00802F95">
        <w:t xml:space="preserve"> an academic subject than </w:t>
      </w:r>
      <w:r w:rsidRPr="00802F95">
        <w:rPr>
          <w:b/>
        </w:rPr>
        <w:t>between</w:t>
      </w:r>
      <w:r w:rsidRPr="00802F95">
        <w:t xml:space="preserve"> academic subjects. We also present data in which performance on </w:t>
      </w:r>
      <w:r>
        <w:t>items</w:t>
      </w:r>
      <w:r w:rsidRPr="00802F95">
        <w:t xml:space="preserve"> is totaled within categories of disability, expecting relations that would reflect</w:t>
      </w:r>
      <w:r w:rsidR="00E809C7">
        <w:t xml:space="preserve"> </w:t>
      </w:r>
      <w:r w:rsidRPr="007D77CF">
        <w:lastRenderedPageBreak/>
        <w:t>appropriate differences (see Tindal, McDonald, Tedesco, Glasgow, Almond, Crawford, &amp; Hollenbeck, 2003).</w:t>
      </w:r>
      <w:r w:rsidRPr="007D77CF">
        <w:rPr>
          <w:rStyle w:val="FootnoteReference"/>
        </w:rPr>
        <w:footnoteReference w:id="8"/>
      </w:r>
      <w:r w:rsidRPr="007D77CF">
        <w:t xml:space="preserve"> </w:t>
      </w:r>
      <w:r w:rsidR="002B1236">
        <w:t xml:space="preserve"> </w:t>
      </w:r>
    </w:p>
    <w:p w14:paraId="78BCD506" w14:textId="207FA463" w:rsidR="00D628FA" w:rsidRPr="001F58AA" w:rsidRDefault="00D628FA" w:rsidP="00D628FA">
      <w:pPr>
        <w:pStyle w:val="ODETechReptSubSubSection"/>
        <w:rPr>
          <w:rFonts w:asciiTheme="minorHAnsi" w:hAnsiTheme="minorHAnsi"/>
        </w:rPr>
      </w:pPr>
      <w:r>
        <w:rPr>
          <w:rFonts w:asciiTheme="minorHAnsi" w:hAnsiTheme="minorHAnsi"/>
        </w:rPr>
        <w:t>Convergent and Divergent Validity Documentation</w:t>
      </w:r>
    </w:p>
    <w:p w14:paraId="6D345904" w14:textId="3C7A718F" w:rsidR="00FB0358" w:rsidRPr="001F58AA" w:rsidRDefault="002B1236" w:rsidP="00075A41">
      <w:r>
        <w:t xml:space="preserve">Criterion validity information is difficult to document with AA-AAAS, as most SWSCD do not participate in any standardized assessment outside of the ORExt and/or ORora in Oregon. </w:t>
      </w:r>
      <w:r w:rsidR="00FB0358">
        <w:t>Divergent validity evidence is garnered via c</w:t>
      </w:r>
      <w:r>
        <w:t xml:space="preserve">omparisons of ORExt results to ORora outcomes shows that students whose ORExt assessments are discontinued exhibit serious limitations in attention, basic math skills, and receptive and expressive communication skills. </w:t>
      </w:r>
      <w:r w:rsidR="00FB0358">
        <w:t xml:space="preserve">The median ORExt ELA score for SWSCD who participated in the ORora was 4.0. The median mathematics ORExt score was 4.0, and the median science ORExt score for SWSCD who were evaluated with the ORora was 0.0. Pearson correlations between the total raw scores on the ORExt and the total raw score on the ORora were conducted to address the relationship between total performance on each assessment. The correlation between ELA and ORora scores was 0.56, between Math and ORora scores was 0.52, and between Science and ORora scores was 0.33. As expected, the ORora results provide divergent </w:t>
      </w:r>
      <w:r w:rsidR="00FB0358" w:rsidRPr="001F58AA">
        <w:t>validity evidence for the ORExt. We would not expect a strong relationship between the scores, as students whose ORExt testing is discontinued are generally unable to access the academic content on the ORExt, even with the requisite reductions in depth, breadth, and complexity.</w:t>
      </w:r>
    </w:p>
    <w:p w14:paraId="3CD82928" w14:textId="77777777" w:rsidR="00FB0358" w:rsidRPr="001F58AA" w:rsidRDefault="00FB0358" w:rsidP="00075A41"/>
    <w:p w14:paraId="4DC2BCDF" w14:textId="284F00D7" w:rsidR="00420C03" w:rsidRPr="001F58AA" w:rsidRDefault="00FB0358" w:rsidP="001F58AA">
      <w:pPr>
        <w:widowControl w:val="0"/>
        <w:autoSpaceDE w:val="0"/>
        <w:autoSpaceDN w:val="0"/>
        <w:adjustRightInd w:val="0"/>
        <w:rPr>
          <w:rFonts w:eastAsiaTheme="minorEastAsia"/>
        </w:rPr>
      </w:pPr>
      <w:r w:rsidRPr="001F58AA">
        <w:t>Convergent evidence that the ORExt is assessing appropriate academic content is provided by QA and QT responses to the consequential validity survey.</w:t>
      </w:r>
      <w:r w:rsidR="00623D48" w:rsidRPr="001F58AA">
        <w:t xml:space="preserve"> Respondents to the survey generally agree </w:t>
      </w:r>
      <w:r w:rsidR="001F58AA">
        <w:t>that, “</w:t>
      </w:r>
      <w:r w:rsidR="001F58AA" w:rsidRPr="001F58AA">
        <w:rPr>
          <w:rFonts w:eastAsiaTheme="minorEastAsia"/>
        </w:rPr>
        <w:t>The items in the Oregon Extended Assessment accurately reflect the academic content (what the student should know) that my students with significant cognitive disabilities should be learning, as defined by grade level content standards (CCSS/NGSS) and the Esse</w:t>
      </w:r>
      <w:r w:rsidR="001F58AA">
        <w:rPr>
          <w:rFonts w:eastAsiaTheme="minorEastAsia"/>
        </w:rPr>
        <w:t xml:space="preserve">ntialized Assessment Frameworks” (11% Strongly Agree &amp; </w:t>
      </w:r>
      <w:r w:rsidR="0061516B">
        <w:rPr>
          <w:rFonts w:eastAsiaTheme="minorEastAsia"/>
        </w:rPr>
        <w:t>54</w:t>
      </w:r>
      <w:r w:rsidR="001F58AA">
        <w:rPr>
          <w:rFonts w:eastAsiaTheme="minorEastAsia"/>
        </w:rPr>
        <w:t>% Agree). In addition, they also agreed with the statement that, “</w:t>
      </w:r>
      <w:r w:rsidR="001F58AA" w:rsidRPr="001F58AA">
        <w:rPr>
          <w:rFonts w:eastAsiaTheme="minorEastAsia"/>
        </w:rPr>
        <w:t>The items in the Oregon Extended Assessment, which primarily ask students to match, identify, or recognize aca</w:t>
      </w:r>
      <w:r w:rsidR="007D6C7A">
        <w:rPr>
          <w:rFonts w:eastAsiaTheme="minorEastAsia"/>
        </w:rPr>
        <w:t xml:space="preserve">demic content, are appropriate </w:t>
      </w:r>
      <w:r w:rsidR="001F58AA" w:rsidRPr="001F58AA">
        <w:rPr>
          <w:rFonts w:eastAsiaTheme="minorEastAsia"/>
        </w:rPr>
        <w:t>behaviors to review to determine what my students with significant cognit</w:t>
      </w:r>
      <w:r w:rsidR="001F58AA">
        <w:rPr>
          <w:rFonts w:eastAsiaTheme="minorEastAsia"/>
        </w:rPr>
        <w:t>ive disabilities are able to do” (18% Strongly Agree &amp; 64% Agree)</w:t>
      </w:r>
      <w:r w:rsidR="0061516B">
        <w:rPr>
          <w:rFonts w:eastAsiaTheme="minorEastAsia"/>
        </w:rPr>
        <w:t>. The consequential validity results demonstrate that the ORExt is sampling academic domains that the field of QAs and QTs deem appropriate in the area of academics.</w:t>
      </w:r>
    </w:p>
    <w:p w14:paraId="1B8BD71C" w14:textId="77777777" w:rsidR="001F58AA" w:rsidRPr="001F58AA" w:rsidRDefault="001F58AA" w:rsidP="001F58AA">
      <w:pPr>
        <w:widowControl w:val="0"/>
        <w:autoSpaceDE w:val="0"/>
        <w:autoSpaceDN w:val="0"/>
        <w:adjustRightInd w:val="0"/>
        <w:rPr>
          <w:b/>
        </w:rPr>
      </w:pPr>
    </w:p>
    <w:p w14:paraId="34139DF9" w14:textId="77777777" w:rsidR="00075A41" w:rsidRPr="001F58AA" w:rsidRDefault="00075A41" w:rsidP="00075A41">
      <w:pPr>
        <w:pStyle w:val="ODETechReptSubSubSection"/>
        <w:rPr>
          <w:rFonts w:asciiTheme="minorHAnsi" w:hAnsiTheme="minorHAnsi"/>
        </w:rPr>
      </w:pPr>
      <w:r w:rsidRPr="001F58AA">
        <w:rPr>
          <w:rFonts w:asciiTheme="minorHAnsi" w:hAnsiTheme="minorHAnsi"/>
        </w:rPr>
        <w:t>Analyses Within and Across Subject Areas</w:t>
      </w:r>
    </w:p>
    <w:p w14:paraId="6FA01B8B" w14:textId="3BC04C7F" w:rsidR="00075A41" w:rsidRPr="00A720AB" w:rsidRDefault="00075A41" w:rsidP="00075A41">
      <w:bookmarkStart w:id="24" w:name="_Toc185474338"/>
      <w:r w:rsidRPr="001F58AA">
        <w:rPr>
          <w:rFonts w:eastAsiaTheme="minorEastAsia"/>
        </w:rPr>
        <w:t>We conducted correlational</w:t>
      </w:r>
      <w:r>
        <w:rPr>
          <w:rFonts w:eastAsiaTheme="minorEastAsia"/>
        </w:rPr>
        <w:t xml:space="preserve"> analyse</w:t>
      </w:r>
      <w:r w:rsidRPr="00A720AB">
        <w:rPr>
          <w:rFonts w:eastAsiaTheme="minorEastAsia"/>
        </w:rPr>
        <w:t xml:space="preserve">s to </w:t>
      </w:r>
      <w:r w:rsidR="00D628FA">
        <w:rPr>
          <w:rFonts w:eastAsiaTheme="minorEastAsia"/>
        </w:rPr>
        <w:t xml:space="preserve">further </w:t>
      </w:r>
      <w:r w:rsidRPr="00A720AB">
        <w:rPr>
          <w:rFonts w:eastAsiaTheme="minorEastAsia"/>
        </w:rPr>
        <w:t>explore the validity of the ORExt. We first describe the purpose of the analysis, as well as our anticipated results. We then discuss our observed results before concluding with an overall evaluative judgment of the validity of the test</w:t>
      </w:r>
      <w:bookmarkEnd w:id="24"/>
      <w:r w:rsidRPr="00A720AB">
        <w:rPr>
          <w:rFonts w:eastAsiaTheme="minorEastAsia"/>
        </w:rPr>
        <w:t>.</w:t>
      </w:r>
      <w:r w:rsidRPr="00A720AB">
        <w:t xml:space="preserve"> </w:t>
      </w:r>
    </w:p>
    <w:p w14:paraId="6C4D8546" w14:textId="77777777" w:rsidR="00075A41" w:rsidRPr="00A720AB" w:rsidRDefault="00075A41" w:rsidP="00075A41"/>
    <w:p w14:paraId="74FED047" w14:textId="5BBD1BF8" w:rsidR="00075A41" w:rsidRPr="0049122B" w:rsidRDefault="00075A41" w:rsidP="00075A41">
      <w:r w:rsidRPr="00A720AB">
        <w:t xml:space="preserve">In the correlational analysis, we explore the correlations among students’ total scores across subject areas. The purpose of the analysis was to investigate how strongly students’ </w:t>
      </w:r>
      <w:r w:rsidRPr="00A720AB">
        <w:lastRenderedPageBreak/>
        <w:t xml:space="preserve">scores in one area </w:t>
      </w:r>
      <w:r w:rsidR="00AE6DCE">
        <w:t>were related to</w:t>
      </w:r>
      <w:r w:rsidRPr="00A720AB">
        <w:t xml:space="preserve"> students’ scores in other subject areas. If the correlations were exceedingly high (e.g., above .90), it would indicate that the score a student receives in an individual subject has less to do with the intended construct (i.e., reading) than with factors idiosyncratic to the student. For example, if all subject areas correlated at .95, then it would provide strong evidence that the tests would be measuring a global student-specific construct (i.e., intelligence), and not the individual subject constructs. We would expect, however, that the tests would correlate quite strongly given that the same students were assessed multiple times. Therefore, we would expect moderately strong correlations (e.g., 0.7) simply because of the within-subject design. Idiosyncratic variance associated with the individual student is thus captured.</w:t>
      </w:r>
    </w:p>
    <w:p w14:paraId="6E892BC0" w14:textId="77777777" w:rsidR="00075A41" w:rsidRDefault="00075A41" w:rsidP="00075A41">
      <w:pPr>
        <w:pStyle w:val="ODETechReptSubSecTitle"/>
        <w:rPr>
          <w:b w:val="0"/>
        </w:rPr>
      </w:pPr>
    </w:p>
    <w:p w14:paraId="4D6375DA" w14:textId="77777777" w:rsidR="008B43AC" w:rsidRPr="00C91324" w:rsidRDefault="008B43AC" w:rsidP="008B43AC">
      <w:pPr>
        <w:pStyle w:val="ODETechReptSubSubSection"/>
      </w:pPr>
      <w:bookmarkStart w:id="25" w:name="_Toc185474339"/>
      <w:r w:rsidRPr="00C91324">
        <w:t>Correlational Analyses</w:t>
      </w:r>
      <w:bookmarkEnd w:id="25"/>
      <w:r w:rsidRPr="00C91324">
        <w:t xml:space="preserve"> Results</w:t>
      </w:r>
    </w:p>
    <w:p w14:paraId="7BAD0954" w14:textId="744A7BC3" w:rsidR="008B43AC" w:rsidRPr="008732B9" w:rsidRDefault="008B43AC" w:rsidP="008B43AC">
      <w:pPr>
        <w:rPr>
          <w:highlight w:val="yellow"/>
        </w:rPr>
      </w:pPr>
      <w:r w:rsidRPr="00C91324">
        <w:t xml:space="preserve">Full results of the </w:t>
      </w:r>
      <w:r w:rsidR="00C91324">
        <w:t xml:space="preserve">Pearson’s product-moment </w:t>
      </w:r>
      <w:r w:rsidRPr="00C91324">
        <w:t>correlation analysis by content area and grade level are reported below. The results are significant, yet the overall correlations across content areas suggest that we</w:t>
      </w:r>
      <w:r w:rsidR="002B71E5" w:rsidRPr="00C91324">
        <w:t xml:space="preserve"> are indeed </w:t>
      </w:r>
      <w:r w:rsidR="002B71E5" w:rsidRPr="00755760">
        <w:t xml:space="preserve">measuring different, though strongly related </w:t>
      </w:r>
      <w:r w:rsidRPr="00755760">
        <w:t xml:space="preserve">constructs, with </w:t>
      </w:r>
      <w:r w:rsidR="002B71E5" w:rsidRPr="00755760">
        <w:t>between-</w:t>
      </w:r>
      <w:r w:rsidRPr="00755760">
        <w:t xml:space="preserve">test scaled score correlations ranging from </w:t>
      </w:r>
      <w:r w:rsidR="002B71E5" w:rsidRPr="00755760">
        <w:t>0.8</w:t>
      </w:r>
      <w:r w:rsidR="00755760" w:rsidRPr="00755760">
        <w:t>1</w:t>
      </w:r>
      <w:r w:rsidR="002B71E5" w:rsidRPr="00755760">
        <w:t xml:space="preserve"> to 0.89</w:t>
      </w:r>
      <w:r w:rsidRPr="00755760">
        <w:t>.</w:t>
      </w:r>
    </w:p>
    <w:p w14:paraId="384BD340" w14:textId="77777777" w:rsidR="008B43AC" w:rsidRPr="00C91324" w:rsidRDefault="008B43AC" w:rsidP="008B43AC"/>
    <w:p w14:paraId="4FF42247" w14:textId="77777777" w:rsidR="008B43AC" w:rsidRPr="00C91324" w:rsidRDefault="008B43AC" w:rsidP="008B43AC">
      <w:pPr>
        <w:rPr>
          <w:b/>
        </w:rPr>
      </w:pPr>
      <w:r w:rsidRPr="00C91324">
        <w:rPr>
          <w:b/>
        </w:rPr>
        <w:t>Grade 3 Content Area Correlations</w:t>
      </w:r>
    </w:p>
    <w:tbl>
      <w:tblPr>
        <w:tblStyle w:val="TableGrid"/>
        <w:tblW w:w="4991" w:type="pct"/>
        <w:tblLook w:val="04A0" w:firstRow="1" w:lastRow="0" w:firstColumn="1" w:lastColumn="0" w:noHBand="0" w:noVBand="1"/>
      </w:tblPr>
      <w:tblGrid>
        <w:gridCol w:w="2362"/>
        <w:gridCol w:w="2051"/>
        <w:gridCol w:w="2361"/>
        <w:gridCol w:w="2559"/>
      </w:tblGrid>
      <w:tr w:rsidR="008B43AC" w:rsidRPr="00C91324" w14:paraId="50FCB193" w14:textId="77777777" w:rsidTr="003D758F">
        <w:tc>
          <w:tcPr>
            <w:tcW w:w="1265" w:type="pct"/>
          </w:tcPr>
          <w:p w14:paraId="63D3EA70" w14:textId="77777777" w:rsidR="008B43AC" w:rsidRPr="00C91324" w:rsidRDefault="008B43AC" w:rsidP="003D758F">
            <w:pPr>
              <w:rPr>
                <w:b/>
              </w:rPr>
            </w:pPr>
            <w:r w:rsidRPr="00C91324">
              <w:rPr>
                <w:b/>
                <w:i/>
              </w:rPr>
              <w:t xml:space="preserve">n </w:t>
            </w:r>
            <w:r w:rsidRPr="00C91324">
              <w:rPr>
                <w:b/>
              </w:rPr>
              <w:t>- size</w:t>
            </w:r>
          </w:p>
        </w:tc>
        <w:tc>
          <w:tcPr>
            <w:tcW w:w="1098" w:type="pct"/>
          </w:tcPr>
          <w:p w14:paraId="53D5B310" w14:textId="77777777" w:rsidR="008B43AC" w:rsidRPr="00C91324" w:rsidRDefault="008B43AC" w:rsidP="003D758F">
            <w:pPr>
              <w:rPr>
                <w:b/>
              </w:rPr>
            </w:pPr>
            <w:r w:rsidRPr="00C91324">
              <w:rPr>
                <w:b/>
              </w:rPr>
              <w:t>Content Area</w:t>
            </w:r>
          </w:p>
        </w:tc>
        <w:tc>
          <w:tcPr>
            <w:tcW w:w="1265" w:type="pct"/>
          </w:tcPr>
          <w:p w14:paraId="484347A0" w14:textId="77777777" w:rsidR="008B43AC" w:rsidRPr="00C91324" w:rsidRDefault="008B43AC" w:rsidP="003D758F">
            <w:pPr>
              <w:rPr>
                <w:b/>
              </w:rPr>
            </w:pPr>
            <w:r w:rsidRPr="00C91324">
              <w:rPr>
                <w:b/>
              </w:rPr>
              <w:t>ELA RIT Correlation</w:t>
            </w:r>
          </w:p>
        </w:tc>
        <w:tc>
          <w:tcPr>
            <w:tcW w:w="1371" w:type="pct"/>
          </w:tcPr>
          <w:p w14:paraId="581FA4A8" w14:textId="77777777" w:rsidR="008B43AC" w:rsidRPr="00C91324" w:rsidRDefault="008B43AC" w:rsidP="003D758F">
            <w:pPr>
              <w:rPr>
                <w:b/>
              </w:rPr>
            </w:pPr>
            <w:r w:rsidRPr="00C91324">
              <w:rPr>
                <w:b/>
              </w:rPr>
              <w:t>Math RIT Correlation</w:t>
            </w:r>
          </w:p>
        </w:tc>
      </w:tr>
      <w:tr w:rsidR="008B43AC" w:rsidRPr="00C91324" w14:paraId="6C8E4A1A" w14:textId="77777777" w:rsidTr="003D758F">
        <w:tc>
          <w:tcPr>
            <w:tcW w:w="1265" w:type="pct"/>
            <w:vMerge w:val="restart"/>
            <w:vAlign w:val="center"/>
          </w:tcPr>
          <w:p w14:paraId="09352780" w14:textId="6D9DB288" w:rsidR="008B43AC" w:rsidRPr="00C91324" w:rsidRDefault="00C91324" w:rsidP="003D758F">
            <w:pPr>
              <w:jc w:val="center"/>
            </w:pPr>
            <w:r w:rsidRPr="00C91324">
              <w:t>601</w:t>
            </w:r>
          </w:p>
        </w:tc>
        <w:tc>
          <w:tcPr>
            <w:tcW w:w="1098" w:type="pct"/>
          </w:tcPr>
          <w:p w14:paraId="57391DD5" w14:textId="77777777" w:rsidR="008B43AC" w:rsidRPr="00C91324" w:rsidRDefault="008B43AC" w:rsidP="003D758F">
            <w:r w:rsidRPr="00C91324">
              <w:t>ELA</w:t>
            </w:r>
          </w:p>
        </w:tc>
        <w:tc>
          <w:tcPr>
            <w:tcW w:w="1265" w:type="pct"/>
            <w:vAlign w:val="center"/>
          </w:tcPr>
          <w:p w14:paraId="453A6765" w14:textId="77777777" w:rsidR="008B43AC" w:rsidRPr="00C91324" w:rsidRDefault="008B43AC" w:rsidP="003D758F">
            <w:pPr>
              <w:jc w:val="center"/>
            </w:pPr>
            <w:r w:rsidRPr="00C91324">
              <w:t>–</w:t>
            </w:r>
          </w:p>
        </w:tc>
        <w:tc>
          <w:tcPr>
            <w:tcW w:w="1371" w:type="pct"/>
            <w:vAlign w:val="center"/>
          </w:tcPr>
          <w:p w14:paraId="6C9D608F" w14:textId="3F6ABD48" w:rsidR="008B43AC" w:rsidRPr="00C91324" w:rsidRDefault="00C91324" w:rsidP="003D758F">
            <w:pPr>
              <w:jc w:val="center"/>
            </w:pPr>
            <w:r>
              <w:t>.85</w:t>
            </w:r>
            <w:r w:rsidR="008B43AC" w:rsidRPr="00C91324">
              <w:t>*</w:t>
            </w:r>
          </w:p>
        </w:tc>
      </w:tr>
      <w:tr w:rsidR="008B43AC" w:rsidRPr="00C91324" w14:paraId="285BFDBC" w14:textId="77777777" w:rsidTr="003D758F">
        <w:tc>
          <w:tcPr>
            <w:tcW w:w="1265" w:type="pct"/>
            <w:vMerge/>
          </w:tcPr>
          <w:p w14:paraId="29BDC6E6" w14:textId="77777777" w:rsidR="008B43AC" w:rsidRPr="00C91324" w:rsidRDefault="008B43AC" w:rsidP="003D758F"/>
        </w:tc>
        <w:tc>
          <w:tcPr>
            <w:tcW w:w="1098" w:type="pct"/>
          </w:tcPr>
          <w:p w14:paraId="70843E58" w14:textId="77777777" w:rsidR="008B43AC" w:rsidRPr="00C91324" w:rsidRDefault="008B43AC" w:rsidP="003D758F">
            <w:r w:rsidRPr="00C91324">
              <w:t>Math</w:t>
            </w:r>
          </w:p>
        </w:tc>
        <w:tc>
          <w:tcPr>
            <w:tcW w:w="1265" w:type="pct"/>
            <w:vAlign w:val="center"/>
          </w:tcPr>
          <w:p w14:paraId="1C58992D" w14:textId="77777777" w:rsidR="008B43AC" w:rsidRPr="00C91324" w:rsidRDefault="008B43AC" w:rsidP="003D758F">
            <w:pPr>
              <w:jc w:val="center"/>
            </w:pPr>
          </w:p>
        </w:tc>
        <w:tc>
          <w:tcPr>
            <w:tcW w:w="1371" w:type="pct"/>
            <w:vAlign w:val="center"/>
          </w:tcPr>
          <w:p w14:paraId="0DF919B5" w14:textId="77777777" w:rsidR="008B43AC" w:rsidRPr="00C91324" w:rsidRDefault="008B43AC" w:rsidP="003D758F">
            <w:pPr>
              <w:jc w:val="center"/>
            </w:pPr>
            <w:r w:rsidRPr="00C91324">
              <w:t>–</w:t>
            </w:r>
          </w:p>
        </w:tc>
      </w:tr>
    </w:tbl>
    <w:p w14:paraId="6C21EBFD" w14:textId="77777777" w:rsidR="008B43AC" w:rsidRPr="00C91324" w:rsidRDefault="008B43AC" w:rsidP="008B43AC">
      <w:r w:rsidRPr="00C91324">
        <w:t>*</w:t>
      </w:r>
      <w:r w:rsidRPr="00C91324">
        <w:rPr>
          <w:i/>
        </w:rPr>
        <w:t xml:space="preserve"> p</w:t>
      </w:r>
      <w:r w:rsidRPr="00C91324">
        <w:t xml:space="preserve"> &lt; .001</w:t>
      </w:r>
    </w:p>
    <w:p w14:paraId="6C6728D1" w14:textId="77777777" w:rsidR="008B43AC" w:rsidRPr="00C91324" w:rsidRDefault="008B43AC" w:rsidP="008B43AC"/>
    <w:p w14:paraId="4C95C6F2" w14:textId="77777777" w:rsidR="008B43AC" w:rsidRPr="00C91324" w:rsidRDefault="008B43AC" w:rsidP="008B43AC">
      <w:pPr>
        <w:rPr>
          <w:b/>
        </w:rPr>
      </w:pPr>
      <w:r w:rsidRPr="00C91324">
        <w:rPr>
          <w:b/>
        </w:rPr>
        <w:t>Grade 4 Content Area Correlations</w:t>
      </w:r>
    </w:p>
    <w:tbl>
      <w:tblPr>
        <w:tblStyle w:val="TableGrid"/>
        <w:tblW w:w="4991" w:type="pct"/>
        <w:tblLook w:val="04A0" w:firstRow="1" w:lastRow="0" w:firstColumn="1" w:lastColumn="0" w:noHBand="0" w:noVBand="1"/>
      </w:tblPr>
      <w:tblGrid>
        <w:gridCol w:w="2362"/>
        <w:gridCol w:w="2051"/>
        <w:gridCol w:w="2361"/>
        <w:gridCol w:w="2559"/>
      </w:tblGrid>
      <w:tr w:rsidR="008B43AC" w:rsidRPr="00C91324" w14:paraId="141310E1" w14:textId="77777777" w:rsidTr="003D758F">
        <w:tc>
          <w:tcPr>
            <w:tcW w:w="1265" w:type="pct"/>
          </w:tcPr>
          <w:p w14:paraId="28FE16D8" w14:textId="77777777" w:rsidR="008B43AC" w:rsidRPr="00C91324" w:rsidRDefault="008B43AC" w:rsidP="003D758F">
            <w:pPr>
              <w:rPr>
                <w:b/>
              </w:rPr>
            </w:pPr>
            <w:r w:rsidRPr="00C91324">
              <w:rPr>
                <w:b/>
                <w:i/>
              </w:rPr>
              <w:t xml:space="preserve">n </w:t>
            </w:r>
            <w:r w:rsidRPr="00C91324">
              <w:rPr>
                <w:b/>
              </w:rPr>
              <w:t>- size</w:t>
            </w:r>
          </w:p>
        </w:tc>
        <w:tc>
          <w:tcPr>
            <w:tcW w:w="1098" w:type="pct"/>
          </w:tcPr>
          <w:p w14:paraId="36BF29A5" w14:textId="77777777" w:rsidR="008B43AC" w:rsidRPr="00C91324" w:rsidRDefault="008B43AC" w:rsidP="003D758F">
            <w:pPr>
              <w:rPr>
                <w:b/>
              </w:rPr>
            </w:pPr>
            <w:r w:rsidRPr="00C91324">
              <w:rPr>
                <w:b/>
              </w:rPr>
              <w:t>Content Area</w:t>
            </w:r>
          </w:p>
        </w:tc>
        <w:tc>
          <w:tcPr>
            <w:tcW w:w="1265" w:type="pct"/>
          </w:tcPr>
          <w:p w14:paraId="5EAD7C3A" w14:textId="77777777" w:rsidR="008B43AC" w:rsidRPr="00C91324" w:rsidRDefault="008B43AC" w:rsidP="003D758F">
            <w:pPr>
              <w:rPr>
                <w:b/>
              </w:rPr>
            </w:pPr>
            <w:r w:rsidRPr="00C91324">
              <w:rPr>
                <w:b/>
              </w:rPr>
              <w:t>ELA RIT Correlation</w:t>
            </w:r>
          </w:p>
        </w:tc>
        <w:tc>
          <w:tcPr>
            <w:tcW w:w="1371" w:type="pct"/>
          </w:tcPr>
          <w:p w14:paraId="40839C61" w14:textId="77777777" w:rsidR="008B43AC" w:rsidRPr="00C91324" w:rsidRDefault="008B43AC" w:rsidP="003D758F">
            <w:pPr>
              <w:rPr>
                <w:b/>
              </w:rPr>
            </w:pPr>
            <w:r w:rsidRPr="00C91324">
              <w:rPr>
                <w:b/>
              </w:rPr>
              <w:t>Math RIT Correlation</w:t>
            </w:r>
          </w:p>
        </w:tc>
      </w:tr>
      <w:tr w:rsidR="008B43AC" w:rsidRPr="00C91324" w14:paraId="0F41E047" w14:textId="77777777" w:rsidTr="003D758F">
        <w:tc>
          <w:tcPr>
            <w:tcW w:w="1265" w:type="pct"/>
            <w:vMerge w:val="restart"/>
            <w:vAlign w:val="center"/>
          </w:tcPr>
          <w:p w14:paraId="3A7B40D6" w14:textId="316A44F2" w:rsidR="008B43AC" w:rsidRPr="00C91324" w:rsidRDefault="00C91324" w:rsidP="003D758F">
            <w:pPr>
              <w:jc w:val="center"/>
            </w:pPr>
            <w:r w:rsidRPr="00C91324">
              <w:t>583</w:t>
            </w:r>
          </w:p>
        </w:tc>
        <w:tc>
          <w:tcPr>
            <w:tcW w:w="1098" w:type="pct"/>
          </w:tcPr>
          <w:p w14:paraId="257314F4" w14:textId="77777777" w:rsidR="008B43AC" w:rsidRPr="00C91324" w:rsidRDefault="008B43AC" w:rsidP="003D758F">
            <w:r w:rsidRPr="00C91324">
              <w:t>ELA</w:t>
            </w:r>
          </w:p>
        </w:tc>
        <w:tc>
          <w:tcPr>
            <w:tcW w:w="1265" w:type="pct"/>
            <w:vAlign w:val="center"/>
          </w:tcPr>
          <w:p w14:paraId="4AF7ABDB" w14:textId="77777777" w:rsidR="008B43AC" w:rsidRPr="00C91324" w:rsidRDefault="008B43AC" w:rsidP="003D758F">
            <w:pPr>
              <w:jc w:val="center"/>
            </w:pPr>
            <w:r w:rsidRPr="00C91324">
              <w:t>–</w:t>
            </w:r>
          </w:p>
        </w:tc>
        <w:tc>
          <w:tcPr>
            <w:tcW w:w="1371" w:type="pct"/>
            <w:vAlign w:val="center"/>
          </w:tcPr>
          <w:p w14:paraId="1A88DAE2" w14:textId="5D25C652" w:rsidR="008B43AC" w:rsidRPr="00C91324" w:rsidRDefault="00C91324" w:rsidP="003D758F">
            <w:pPr>
              <w:jc w:val="center"/>
            </w:pPr>
            <w:r>
              <w:t>.84</w:t>
            </w:r>
            <w:r w:rsidR="008B43AC" w:rsidRPr="00C91324">
              <w:t>*</w:t>
            </w:r>
          </w:p>
        </w:tc>
      </w:tr>
      <w:tr w:rsidR="008B43AC" w:rsidRPr="00C91324" w14:paraId="1C74CE31" w14:textId="77777777" w:rsidTr="003D758F">
        <w:tc>
          <w:tcPr>
            <w:tcW w:w="1265" w:type="pct"/>
            <w:vMerge/>
          </w:tcPr>
          <w:p w14:paraId="6D45C4E7" w14:textId="77777777" w:rsidR="008B43AC" w:rsidRPr="00C91324" w:rsidRDefault="008B43AC" w:rsidP="003D758F"/>
        </w:tc>
        <w:tc>
          <w:tcPr>
            <w:tcW w:w="1098" w:type="pct"/>
          </w:tcPr>
          <w:p w14:paraId="289FCC34" w14:textId="77777777" w:rsidR="008B43AC" w:rsidRPr="00C91324" w:rsidRDefault="008B43AC" w:rsidP="003D758F">
            <w:r w:rsidRPr="00C91324">
              <w:t>Math</w:t>
            </w:r>
          </w:p>
        </w:tc>
        <w:tc>
          <w:tcPr>
            <w:tcW w:w="1265" w:type="pct"/>
            <w:vAlign w:val="center"/>
          </w:tcPr>
          <w:p w14:paraId="1569AB27" w14:textId="77777777" w:rsidR="008B43AC" w:rsidRPr="00C91324" w:rsidRDefault="008B43AC" w:rsidP="003D758F">
            <w:pPr>
              <w:jc w:val="center"/>
            </w:pPr>
          </w:p>
        </w:tc>
        <w:tc>
          <w:tcPr>
            <w:tcW w:w="1371" w:type="pct"/>
            <w:vAlign w:val="center"/>
          </w:tcPr>
          <w:p w14:paraId="11D7BCDB" w14:textId="77777777" w:rsidR="008B43AC" w:rsidRPr="00C91324" w:rsidRDefault="008B43AC" w:rsidP="003D758F">
            <w:pPr>
              <w:jc w:val="center"/>
            </w:pPr>
            <w:r w:rsidRPr="00C91324">
              <w:t>–</w:t>
            </w:r>
          </w:p>
        </w:tc>
      </w:tr>
    </w:tbl>
    <w:p w14:paraId="4816DCDB" w14:textId="77777777" w:rsidR="008B43AC" w:rsidRPr="00C91324" w:rsidRDefault="008B43AC" w:rsidP="008B43AC">
      <w:r w:rsidRPr="00C91324">
        <w:t>*</w:t>
      </w:r>
      <w:r w:rsidRPr="00C91324">
        <w:rPr>
          <w:i/>
        </w:rPr>
        <w:t xml:space="preserve"> p</w:t>
      </w:r>
      <w:r w:rsidRPr="00C91324">
        <w:t xml:space="preserve"> &lt; .001</w:t>
      </w:r>
    </w:p>
    <w:p w14:paraId="30239A19" w14:textId="77777777" w:rsidR="008B43AC" w:rsidRPr="00C91324" w:rsidRDefault="008B43AC" w:rsidP="008B43AC"/>
    <w:p w14:paraId="60DB7112" w14:textId="77777777" w:rsidR="008B43AC" w:rsidRPr="00C91324" w:rsidRDefault="008B43AC" w:rsidP="008B43AC">
      <w:pPr>
        <w:rPr>
          <w:b/>
        </w:rPr>
      </w:pPr>
      <w:r w:rsidRPr="00C91324">
        <w:rPr>
          <w:b/>
        </w:rPr>
        <w:t>Grade 5 Content Area Correlations</w:t>
      </w:r>
    </w:p>
    <w:tbl>
      <w:tblPr>
        <w:tblStyle w:val="TableGrid"/>
        <w:tblW w:w="0" w:type="auto"/>
        <w:tblLook w:val="04A0" w:firstRow="1" w:lastRow="0" w:firstColumn="1" w:lastColumn="0" w:noHBand="0" w:noVBand="1"/>
      </w:tblPr>
      <w:tblGrid>
        <w:gridCol w:w="1824"/>
        <w:gridCol w:w="1745"/>
        <w:gridCol w:w="1881"/>
        <w:gridCol w:w="1916"/>
        <w:gridCol w:w="1984"/>
      </w:tblGrid>
      <w:tr w:rsidR="008B43AC" w:rsidRPr="00C91324" w14:paraId="5FC86401" w14:textId="77777777" w:rsidTr="003D758F">
        <w:tc>
          <w:tcPr>
            <w:tcW w:w="1909" w:type="dxa"/>
          </w:tcPr>
          <w:p w14:paraId="5D8D9E06" w14:textId="77777777" w:rsidR="008B43AC" w:rsidRPr="00C91324" w:rsidRDefault="008B43AC" w:rsidP="003D758F">
            <w:pPr>
              <w:rPr>
                <w:b/>
              </w:rPr>
            </w:pPr>
            <w:r w:rsidRPr="00C91324">
              <w:rPr>
                <w:b/>
                <w:i/>
              </w:rPr>
              <w:t xml:space="preserve">n </w:t>
            </w:r>
            <w:r w:rsidRPr="00C91324">
              <w:rPr>
                <w:b/>
              </w:rPr>
              <w:t>- size</w:t>
            </w:r>
          </w:p>
        </w:tc>
        <w:tc>
          <w:tcPr>
            <w:tcW w:w="1792" w:type="dxa"/>
          </w:tcPr>
          <w:p w14:paraId="1CF427E5" w14:textId="77777777" w:rsidR="008B43AC" w:rsidRPr="00C91324" w:rsidRDefault="008B43AC" w:rsidP="003D758F">
            <w:pPr>
              <w:rPr>
                <w:b/>
              </w:rPr>
            </w:pPr>
            <w:r w:rsidRPr="00C91324">
              <w:rPr>
                <w:b/>
              </w:rPr>
              <w:t>Content Area</w:t>
            </w:r>
          </w:p>
        </w:tc>
        <w:tc>
          <w:tcPr>
            <w:tcW w:w="1909" w:type="dxa"/>
          </w:tcPr>
          <w:p w14:paraId="5DAB3C41" w14:textId="77777777" w:rsidR="008B43AC" w:rsidRPr="00C91324" w:rsidRDefault="008B43AC" w:rsidP="003D758F">
            <w:pPr>
              <w:rPr>
                <w:b/>
              </w:rPr>
            </w:pPr>
            <w:r w:rsidRPr="00C91324">
              <w:rPr>
                <w:b/>
              </w:rPr>
              <w:t>ELA RIT Correlation</w:t>
            </w:r>
          </w:p>
        </w:tc>
        <w:tc>
          <w:tcPr>
            <w:tcW w:w="1947" w:type="dxa"/>
          </w:tcPr>
          <w:p w14:paraId="0D336F12" w14:textId="77777777" w:rsidR="008B43AC" w:rsidRPr="00C91324" w:rsidRDefault="008B43AC" w:rsidP="003D758F">
            <w:pPr>
              <w:rPr>
                <w:b/>
              </w:rPr>
            </w:pPr>
            <w:r w:rsidRPr="00C91324">
              <w:rPr>
                <w:b/>
              </w:rPr>
              <w:t>Math RIT Correlation</w:t>
            </w:r>
          </w:p>
        </w:tc>
        <w:tc>
          <w:tcPr>
            <w:tcW w:w="2019" w:type="dxa"/>
          </w:tcPr>
          <w:p w14:paraId="0938B6C5" w14:textId="77777777" w:rsidR="008B43AC" w:rsidRPr="00C91324" w:rsidRDefault="008B43AC" w:rsidP="003D758F">
            <w:pPr>
              <w:rPr>
                <w:b/>
              </w:rPr>
            </w:pPr>
            <w:r w:rsidRPr="00C91324">
              <w:rPr>
                <w:b/>
              </w:rPr>
              <w:t>Science RIT Correlation</w:t>
            </w:r>
          </w:p>
        </w:tc>
      </w:tr>
      <w:tr w:rsidR="008B43AC" w:rsidRPr="00C91324" w14:paraId="76D9530A" w14:textId="77777777" w:rsidTr="003D758F">
        <w:tc>
          <w:tcPr>
            <w:tcW w:w="1909" w:type="dxa"/>
            <w:vMerge w:val="restart"/>
            <w:vAlign w:val="center"/>
          </w:tcPr>
          <w:p w14:paraId="25B15C4C" w14:textId="421554BE" w:rsidR="008B43AC" w:rsidRPr="00C91324" w:rsidRDefault="00C91324" w:rsidP="003D758F">
            <w:pPr>
              <w:jc w:val="center"/>
            </w:pPr>
            <w:r w:rsidRPr="00C91324">
              <w:t>588</w:t>
            </w:r>
          </w:p>
        </w:tc>
        <w:tc>
          <w:tcPr>
            <w:tcW w:w="1792" w:type="dxa"/>
          </w:tcPr>
          <w:p w14:paraId="202E9299" w14:textId="77777777" w:rsidR="008B43AC" w:rsidRPr="00C91324" w:rsidRDefault="008B43AC" w:rsidP="003D758F">
            <w:r w:rsidRPr="00C91324">
              <w:t>ELA</w:t>
            </w:r>
          </w:p>
        </w:tc>
        <w:tc>
          <w:tcPr>
            <w:tcW w:w="1909" w:type="dxa"/>
            <w:vAlign w:val="center"/>
          </w:tcPr>
          <w:p w14:paraId="35BAB9E5" w14:textId="77777777" w:rsidR="008B43AC" w:rsidRPr="00C91324" w:rsidRDefault="008B43AC" w:rsidP="003D758F">
            <w:pPr>
              <w:jc w:val="center"/>
            </w:pPr>
            <w:r w:rsidRPr="00C91324">
              <w:t>–</w:t>
            </w:r>
          </w:p>
        </w:tc>
        <w:tc>
          <w:tcPr>
            <w:tcW w:w="1947" w:type="dxa"/>
            <w:vAlign w:val="center"/>
          </w:tcPr>
          <w:p w14:paraId="577A5683" w14:textId="4A6B1402" w:rsidR="008B43AC" w:rsidRPr="00C91324" w:rsidRDefault="00B07074" w:rsidP="003D758F">
            <w:pPr>
              <w:jc w:val="center"/>
            </w:pPr>
            <w:r>
              <w:t>.85</w:t>
            </w:r>
            <w:r w:rsidR="008B43AC" w:rsidRPr="00C91324">
              <w:t>*</w:t>
            </w:r>
          </w:p>
        </w:tc>
        <w:tc>
          <w:tcPr>
            <w:tcW w:w="2019" w:type="dxa"/>
            <w:vAlign w:val="center"/>
          </w:tcPr>
          <w:p w14:paraId="0B55D502" w14:textId="49027E41" w:rsidR="008B43AC" w:rsidRPr="00C91324" w:rsidRDefault="00B07074" w:rsidP="003D758F">
            <w:pPr>
              <w:jc w:val="center"/>
            </w:pPr>
            <w:r>
              <w:t>.85</w:t>
            </w:r>
            <w:r w:rsidR="008B43AC" w:rsidRPr="00C91324">
              <w:t>*</w:t>
            </w:r>
          </w:p>
        </w:tc>
      </w:tr>
      <w:tr w:rsidR="008B43AC" w:rsidRPr="00C91324" w14:paraId="7E5AC07F" w14:textId="77777777" w:rsidTr="003D758F">
        <w:tc>
          <w:tcPr>
            <w:tcW w:w="1909" w:type="dxa"/>
            <w:vMerge/>
          </w:tcPr>
          <w:p w14:paraId="0A539202" w14:textId="77777777" w:rsidR="008B43AC" w:rsidRPr="00C91324" w:rsidRDefault="008B43AC" w:rsidP="003D758F"/>
        </w:tc>
        <w:tc>
          <w:tcPr>
            <w:tcW w:w="1792" w:type="dxa"/>
          </w:tcPr>
          <w:p w14:paraId="43151571" w14:textId="77777777" w:rsidR="008B43AC" w:rsidRPr="00C91324" w:rsidRDefault="008B43AC" w:rsidP="003D758F">
            <w:r w:rsidRPr="00C91324">
              <w:t>Math</w:t>
            </w:r>
          </w:p>
        </w:tc>
        <w:tc>
          <w:tcPr>
            <w:tcW w:w="1909" w:type="dxa"/>
            <w:vAlign w:val="center"/>
          </w:tcPr>
          <w:p w14:paraId="1AE46B2B" w14:textId="77777777" w:rsidR="008B43AC" w:rsidRPr="00C91324" w:rsidRDefault="008B43AC" w:rsidP="003D758F">
            <w:pPr>
              <w:jc w:val="center"/>
            </w:pPr>
          </w:p>
        </w:tc>
        <w:tc>
          <w:tcPr>
            <w:tcW w:w="1947" w:type="dxa"/>
            <w:vAlign w:val="center"/>
          </w:tcPr>
          <w:p w14:paraId="47EFFF4D" w14:textId="77777777" w:rsidR="008B43AC" w:rsidRPr="00C91324" w:rsidRDefault="008B43AC" w:rsidP="003D758F">
            <w:pPr>
              <w:jc w:val="center"/>
            </w:pPr>
            <w:r w:rsidRPr="00C91324">
              <w:t>–</w:t>
            </w:r>
          </w:p>
        </w:tc>
        <w:tc>
          <w:tcPr>
            <w:tcW w:w="2019" w:type="dxa"/>
            <w:vAlign w:val="center"/>
          </w:tcPr>
          <w:p w14:paraId="5D220D07" w14:textId="77FED3B1" w:rsidR="008B43AC" w:rsidRPr="00C91324" w:rsidRDefault="00B179DF" w:rsidP="003D758F">
            <w:pPr>
              <w:jc w:val="center"/>
            </w:pPr>
            <w:r>
              <w:t>.81</w:t>
            </w:r>
            <w:r w:rsidR="008B43AC" w:rsidRPr="00C91324">
              <w:t>*</w:t>
            </w:r>
          </w:p>
        </w:tc>
      </w:tr>
      <w:tr w:rsidR="008B43AC" w:rsidRPr="00C91324" w14:paraId="0F364D5E" w14:textId="77777777" w:rsidTr="003D758F">
        <w:tc>
          <w:tcPr>
            <w:tcW w:w="1909" w:type="dxa"/>
            <w:vMerge/>
          </w:tcPr>
          <w:p w14:paraId="7A97CB1C" w14:textId="77777777" w:rsidR="008B43AC" w:rsidRPr="00C91324" w:rsidRDefault="008B43AC" w:rsidP="003D758F"/>
        </w:tc>
        <w:tc>
          <w:tcPr>
            <w:tcW w:w="1792" w:type="dxa"/>
          </w:tcPr>
          <w:p w14:paraId="2C57DE7E" w14:textId="77777777" w:rsidR="008B43AC" w:rsidRPr="00C91324" w:rsidRDefault="008B43AC" w:rsidP="003D758F">
            <w:r w:rsidRPr="00C91324">
              <w:t>Science</w:t>
            </w:r>
          </w:p>
        </w:tc>
        <w:tc>
          <w:tcPr>
            <w:tcW w:w="1909" w:type="dxa"/>
            <w:vAlign w:val="center"/>
          </w:tcPr>
          <w:p w14:paraId="41FF6236" w14:textId="77777777" w:rsidR="008B43AC" w:rsidRPr="00C91324" w:rsidRDefault="008B43AC" w:rsidP="003D758F">
            <w:pPr>
              <w:jc w:val="center"/>
            </w:pPr>
          </w:p>
        </w:tc>
        <w:tc>
          <w:tcPr>
            <w:tcW w:w="1947" w:type="dxa"/>
            <w:vAlign w:val="center"/>
          </w:tcPr>
          <w:p w14:paraId="7D6794AB" w14:textId="77777777" w:rsidR="008B43AC" w:rsidRPr="00C91324" w:rsidRDefault="008B43AC" w:rsidP="003D758F">
            <w:pPr>
              <w:jc w:val="center"/>
            </w:pPr>
          </w:p>
        </w:tc>
        <w:tc>
          <w:tcPr>
            <w:tcW w:w="2019" w:type="dxa"/>
            <w:vAlign w:val="center"/>
          </w:tcPr>
          <w:p w14:paraId="09BF6946" w14:textId="77777777" w:rsidR="008B43AC" w:rsidRPr="00C91324" w:rsidRDefault="008B43AC" w:rsidP="003D758F">
            <w:pPr>
              <w:jc w:val="center"/>
            </w:pPr>
            <w:r w:rsidRPr="00C91324">
              <w:t>–</w:t>
            </w:r>
          </w:p>
        </w:tc>
      </w:tr>
    </w:tbl>
    <w:p w14:paraId="3142C5B3" w14:textId="77777777" w:rsidR="008B43AC" w:rsidRPr="00C91324" w:rsidRDefault="008B43AC" w:rsidP="008B43AC">
      <w:r w:rsidRPr="00C91324">
        <w:t>*</w:t>
      </w:r>
      <w:r w:rsidRPr="00C91324">
        <w:rPr>
          <w:i/>
        </w:rPr>
        <w:t xml:space="preserve"> p</w:t>
      </w:r>
      <w:r w:rsidRPr="00C91324">
        <w:t xml:space="preserve"> &lt; .001</w:t>
      </w:r>
    </w:p>
    <w:p w14:paraId="69A7207E" w14:textId="77777777" w:rsidR="008B43AC" w:rsidRPr="00C91324" w:rsidRDefault="008B43AC" w:rsidP="008B43AC">
      <w:pPr>
        <w:rPr>
          <w:b/>
        </w:rPr>
      </w:pPr>
    </w:p>
    <w:p w14:paraId="4B967204" w14:textId="77777777" w:rsidR="008B43AC" w:rsidRPr="00C91324" w:rsidRDefault="008B43AC" w:rsidP="008B43AC">
      <w:pPr>
        <w:rPr>
          <w:b/>
        </w:rPr>
      </w:pPr>
      <w:r w:rsidRPr="00C91324">
        <w:rPr>
          <w:b/>
        </w:rPr>
        <w:t>Grade 6 Content Area Correlations</w:t>
      </w:r>
    </w:p>
    <w:tbl>
      <w:tblPr>
        <w:tblStyle w:val="TableGrid"/>
        <w:tblW w:w="4991" w:type="pct"/>
        <w:tblLook w:val="04A0" w:firstRow="1" w:lastRow="0" w:firstColumn="1" w:lastColumn="0" w:noHBand="0" w:noVBand="1"/>
      </w:tblPr>
      <w:tblGrid>
        <w:gridCol w:w="2362"/>
        <w:gridCol w:w="2051"/>
        <w:gridCol w:w="2361"/>
        <w:gridCol w:w="2559"/>
      </w:tblGrid>
      <w:tr w:rsidR="008B43AC" w:rsidRPr="00C91324" w14:paraId="73FC3660" w14:textId="77777777" w:rsidTr="003D758F">
        <w:tc>
          <w:tcPr>
            <w:tcW w:w="1265" w:type="pct"/>
          </w:tcPr>
          <w:p w14:paraId="65A0E109" w14:textId="77777777" w:rsidR="008B43AC" w:rsidRPr="00C91324" w:rsidRDefault="008B43AC" w:rsidP="003D758F">
            <w:pPr>
              <w:rPr>
                <w:b/>
              </w:rPr>
            </w:pPr>
            <w:r w:rsidRPr="00C91324">
              <w:rPr>
                <w:b/>
                <w:i/>
              </w:rPr>
              <w:t xml:space="preserve">n </w:t>
            </w:r>
            <w:r w:rsidRPr="00C91324">
              <w:rPr>
                <w:b/>
              </w:rPr>
              <w:t>- size</w:t>
            </w:r>
          </w:p>
        </w:tc>
        <w:tc>
          <w:tcPr>
            <w:tcW w:w="1098" w:type="pct"/>
          </w:tcPr>
          <w:p w14:paraId="67E61173" w14:textId="77777777" w:rsidR="008B43AC" w:rsidRPr="00C91324" w:rsidRDefault="008B43AC" w:rsidP="003D758F">
            <w:pPr>
              <w:rPr>
                <w:b/>
              </w:rPr>
            </w:pPr>
            <w:r w:rsidRPr="00C91324">
              <w:rPr>
                <w:b/>
              </w:rPr>
              <w:t>Content Area</w:t>
            </w:r>
          </w:p>
        </w:tc>
        <w:tc>
          <w:tcPr>
            <w:tcW w:w="1265" w:type="pct"/>
          </w:tcPr>
          <w:p w14:paraId="00385A4C" w14:textId="77777777" w:rsidR="008B43AC" w:rsidRPr="00C91324" w:rsidRDefault="008B43AC" w:rsidP="003D758F">
            <w:pPr>
              <w:rPr>
                <w:b/>
              </w:rPr>
            </w:pPr>
            <w:r w:rsidRPr="00C91324">
              <w:rPr>
                <w:b/>
              </w:rPr>
              <w:t>ELA RIT Correlation</w:t>
            </w:r>
          </w:p>
        </w:tc>
        <w:tc>
          <w:tcPr>
            <w:tcW w:w="1371" w:type="pct"/>
          </w:tcPr>
          <w:p w14:paraId="0CECD035" w14:textId="77777777" w:rsidR="008B43AC" w:rsidRPr="00C91324" w:rsidRDefault="008B43AC" w:rsidP="003D758F">
            <w:pPr>
              <w:rPr>
                <w:b/>
              </w:rPr>
            </w:pPr>
            <w:r w:rsidRPr="00C91324">
              <w:rPr>
                <w:b/>
              </w:rPr>
              <w:t>Math RIT Correlation</w:t>
            </w:r>
          </w:p>
        </w:tc>
      </w:tr>
      <w:tr w:rsidR="008B43AC" w:rsidRPr="00C91324" w14:paraId="2C9F4853" w14:textId="77777777" w:rsidTr="003D758F">
        <w:tc>
          <w:tcPr>
            <w:tcW w:w="1265" w:type="pct"/>
            <w:vMerge w:val="restart"/>
            <w:vAlign w:val="center"/>
          </w:tcPr>
          <w:p w14:paraId="2DBF0723" w14:textId="6A9DFCC1" w:rsidR="008B43AC" w:rsidRPr="00C91324" w:rsidRDefault="00C91324" w:rsidP="003D758F">
            <w:pPr>
              <w:jc w:val="center"/>
            </w:pPr>
            <w:r w:rsidRPr="00C91324">
              <w:t>519</w:t>
            </w:r>
          </w:p>
        </w:tc>
        <w:tc>
          <w:tcPr>
            <w:tcW w:w="1098" w:type="pct"/>
          </w:tcPr>
          <w:p w14:paraId="1481A79A" w14:textId="77777777" w:rsidR="008B43AC" w:rsidRPr="00C91324" w:rsidRDefault="008B43AC" w:rsidP="003D758F">
            <w:r w:rsidRPr="00C91324">
              <w:t>ELA</w:t>
            </w:r>
          </w:p>
        </w:tc>
        <w:tc>
          <w:tcPr>
            <w:tcW w:w="1265" w:type="pct"/>
            <w:vAlign w:val="center"/>
          </w:tcPr>
          <w:p w14:paraId="4D078946" w14:textId="77777777" w:rsidR="008B43AC" w:rsidRPr="00C91324" w:rsidRDefault="008B43AC" w:rsidP="003D758F">
            <w:pPr>
              <w:jc w:val="center"/>
            </w:pPr>
            <w:r w:rsidRPr="00C91324">
              <w:t>–</w:t>
            </w:r>
          </w:p>
        </w:tc>
        <w:tc>
          <w:tcPr>
            <w:tcW w:w="1371" w:type="pct"/>
            <w:vAlign w:val="center"/>
          </w:tcPr>
          <w:p w14:paraId="352A2376" w14:textId="3D222DFE" w:rsidR="008B43AC" w:rsidRPr="00C91324" w:rsidRDefault="002B71E5" w:rsidP="003D758F">
            <w:pPr>
              <w:jc w:val="center"/>
            </w:pPr>
            <w:r w:rsidRPr="00C91324">
              <w:t>.</w:t>
            </w:r>
            <w:r w:rsidR="00755760">
              <w:t>83</w:t>
            </w:r>
            <w:r w:rsidR="008B43AC" w:rsidRPr="00C91324">
              <w:t>*</w:t>
            </w:r>
          </w:p>
        </w:tc>
      </w:tr>
      <w:tr w:rsidR="008B43AC" w:rsidRPr="00C91324" w14:paraId="6788E9CF" w14:textId="77777777" w:rsidTr="003D758F">
        <w:tc>
          <w:tcPr>
            <w:tcW w:w="1265" w:type="pct"/>
            <w:vMerge/>
          </w:tcPr>
          <w:p w14:paraId="75A6658D" w14:textId="77777777" w:rsidR="008B43AC" w:rsidRPr="00C91324" w:rsidRDefault="008B43AC" w:rsidP="003D758F"/>
        </w:tc>
        <w:tc>
          <w:tcPr>
            <w:tcW w:w="1098" w:type="pct"/>
          </w:tcPr>
          <w:p w14:paraId="0B92C46B" w14:textId="77777777" w:rsidR="008B43AC" w:rsidRPr="00C91324" w:rsidRDefault="008B43AC" w:rsidP="003D758F">
            <w:r w:rsidRPr="00C91324">
              <w:t>Math</w:t>
            </w:r>
          </w:p>
        </w:tc>
        <w:tc>
          <w:tcPr>
            <w:tcW w:w="1265" w:type="pct"/>
            <w:vAlign w:val="center"/>
          </w:tcPr>
          <w:p w14:paraId="1885E975" w14:textId="77777777" w:rsidR="008B43AC" w:rsidRPr="00C91324" w:rsidRDefault="008B43AC" w:rsidP="003D758F">
            <w:pPr>
              <w:jc w:val="center"/>
            </w:pPr>
          </w:p>
        </w:tc>
        <w:tc>
          <w:tcPr>
            <w:tcW w:w="1371" w:type="pct"/>
            <w:vAlign w:val="center"/>
          </w:tcPr>
          <w:p w14:paraId="6459E3E6" w14:textId="77777777" w:rsidR="008B43AC" w:rsidRPr="00C91324" w:rsidRDefault="008B43AC" w:rsidP="003D758F">
            <w:pPr>
              <w:jc w:val="center"/>
            </w:pPr>
            <w:r w:rsidRPr="00C91324">
              <w:t>–</w:t>
            </w:r>
          </w:p>
        </w:tc>
      </w:tr>
    </w:tbl>
    <w:p w14:paraId="3733F069" w14:textId="240363C0" w:rsidR="001239C8" w:rsidRDefault="008B43AC">
      <w:r w:rsidRPr="00C91324">
        <w:t>*</w:t>
      </w:r>
      <w:r w:rsidRPr="00C91324">
        <w:rPr>
          <w:i/>
        </w:rPr>
        <w:t xml:space="preserve"> p</w:t>
      </w:r>
      <w:r w:rsidRPr="00C91324">
        <w:t xml:space="preserve"> &lt; .001</w:t>
      </w:r>
    </w:p>
    <w:p w14:paraId="5E9AC801" w14:textId="77777777" w:rsidR="008B43AC" w:rsidRPr="00C91324" w:rsidRDefault="008B43AC" w:rsidP="008B43AC">
      <w:pPr>
        <w:rPr>
          <w:b/>
        </w:rPr>
      </w:pPr>
      <w:r w:rsidRPr="00C91324">
        <w:rPr>
          <w:b/>
        </w:rPr>
        <w:lastRenderedPageBreak/>
        <w:t>Grade 7 Content Area Correlations</w:t>
      </w:r>
    </w:p>
    <w:tbl>
      <w:tblPr>
        <w:tblStyle w:val="TableGrid"/>
        <w:tblW w:w="4991" w:type="pct"/>
        <w:tblLook w:val="04A0" w:firstRow="1" w:lastRow="0" w:firstColumn="1" w:lastColumn="0" w:noHBand="0" w:noVBand="1"/>
      </w:tblPr>
      <w:tblGrid>
        <w:gridCol w:w="2362"/>
        <w:gridCol w:w="2051"/>
        <w:gridCol w:w="2361"/>
        <w:gridCol w:w="2559"/>
      </w:tblGrid>
      <w:tr w:rsidR="008B43AC" w:rsidRPr="00C91324" w14:paraId="4C1B5DED" w14:textId="77777777" w:rsidTr="003D758F">
        <w:tc>
          <w:tcPr>
            <w:tcW w:w="1265" w:type="pct"/>
          </w:tcPr>
          <w:p w14:paraId="72F7C2B9" w14:textId="77777777" w:rsidR="008B43AC" w:rsidRPr="00C91324" w:rsidRDefault="008B43AC" w:rsidP="003D758F">
            <w:pPr>
              <w:rPr>
                <w:b/>
              </w:rPr>
            </w:pPr>
            <w:r w:rsidRPr="00C91324">
              <w:rPr>
                <w:b/>
                <w:i/>
              </w:rPr>
              <w:t xml:space="preserve">n </w:t>
            </w:r>
            <w:r w:rsidRPr="00C91324">
              <w:rPr>
                <w:b/>
              </w:rPr>
              <w:t>- size</w:t>
            </w:r>
          </w:p>
        </w:tc>
        <w:tc>
          <w:tcPr>
            <w:tcW w:w="1098" w:type="pct"/>
          </w:tcPr>
          <w:p w14:paraId="25F636C8" w14:textId="77777777" w:rsidR="008B43AC" w:rsidRPr="00C91324" w:rsidRDefault="008B43AC" w:rsidP="003D758F">
            <w:pPr>
              <w:rPr>
                <w:b/>
              </w:rPr>
            </w:pPr>
            <w:r w:rsidRPr="00C91324">
              <w:rPr>
                <w:b/>
              </w:rPr>
              <w:t>Content Area</w:t>
            </w:r>
          </w:p>
        </w:tc>
        <w:tc>
          <w:tcPr>
            <w:tcW w:w="1265" w:type="pct"/>
          </w:tcPr>
          <w:p w14:paraId="71A06EFE" w14:textId="77777777" w:rsidR="008B43AC" w:rsidRPr="00C91324" w:rsidRDefault="008B43AC" w:rsidP="003D758F">
            <w:pPr>
              <w:rPr>
                <w:b/>
              </w:rPr>
            </w:pPr>
            <w:r w:rsidRPr="00C91324">
              <w:rPr>
                <w:b/>
              </w:rPr>
              <w:t>ELA RIT Correlation</w:t>
            </w:r>
          </w:p>
        </w:tc>
        <w:tc>
          <w:tcPr>
            <w:tcW w:w="1371" w:type="pct"/>
          </w:tcPr>
          <w:p w14:paraId="32CF0C65" w14:textId="77777777" w:rsidR="008B43AC" w:rsidRPr="00C91324" w:rsidRDefault="008B43AC" w:rsidP="003D758F">
            <w:pPr>
              <w:rPr>
                <w:b/>
              </w:rPr>
            </w:pPr>
            <w:r w:rsidRPr="00C91324">
              <w:rPr>
                <w:b/>
              </w:rPr>
              <w:t>Math RIT Correlation</w:t>
            </w:r>
          </w:p>
        </w:tc>
      </w:tr>
      <w:tr w:rsidR="008B43AC" w:rsidRPr="00C91324" w14:paraId="78E3A7C9" w14:textId="77777777" w:rsidTr="003D758F">
        <w:tc>
          <w:tcPr>
            <w:tcW w:w="1265" w:type="pct"/>
            <w:vMerge w:val="restart"/>
            <w:vAlign w:val="center"/>
          </w:tcPr>
          <w:p w14:paraId="50EF21C4" w14:textId="0DBAC0E3" w:rsidR="008B43AC" w:rsidRPr="00C91324" w:rsidRDefault="00C91324" w:rsidP="003D758F">
            <w:pPr>
              <w:jc w:val="center"/>
            </w:pPr>
            <w:r w:rsidRPr="00C91324">
              <w:t>508</w:t>
            </w:r>
          </w:p>
        </w:tc>
        <w:tc>
          <w:tcPr>
            <w:tcW w:w="1098" w:type="pct"/>
          </w:tcPr>
          <w:p w14:paraId="00EF3FC9" w14:textId="77777777" w:rsidR="008B43AC" w:rsidRPr="00C91324" w:rsidRDefault="008B43AC" w:rsidP="003D758F">
            <w:r w:rsidRPr="00C91324">
              <w:t>ELA</w:t>
            </w:r>
          </w:p>
        </w:tc>
        <w:tc>
          <w:tcPr>
            <w:tcW w:w="1265" w:type="pct"/>
            <w:vAlign w:val="center"/>
          </w:tcPr>
          <w:p w14:paraId="756EC4DA" w14:textId="77777777" w:rsidR="008B43AC" w:rsidRPr="00C91324" w:rsidRDefault="008B43AC" w:rsidP="003D758F">
            <w:pPr>
              <w:jc w:val="center"/>
            </w:pPr>
            <w:r w:rsidRPr="00C91324">
              <w:t>–</w:t>
            </w:r>
          </w:p>
        </w:tc>
        <w:tc>
          <w:tcPr>
            <w:tcW w:w="1371" w:type="pct"/>
            <w:vAlign w:val="center"/>
          </w:tcPr>
          <w:p w14:paraId="3582E04D" w14:textId="19A7C5C4" w:rsidR="008B43AC" w:rsidRPr="00C91324" w:rsidRDefault="008B43AC" w:rsidP="002B71E5">
            <w:pPr>
              <w:jc w:val="center"/>
            </w:pPr>
            <w:r w:rsidRPr="00C91324">
              <w:t>.</w:t>
            </w:r>
            <w:r w:rsidR="00755760">
              <w:t>84</w:t>
            </w:r>
            <w:r w:rsidRPr="00C91324">
              <w:t>*</w:t>
            </w:r>
          </w:p>
        </w:tc>
      </w:tr>
      <w:tr w:rsidR="008B43AC" w:rsidRPr="00C91324" w14:paraId="2E04FD60" w14:textId="77777777" w:rsidTr="003D758F">
        <w:tc>
          <w:tcPr>
            <w:tcW w:w="1265" w:type="pct"/>
            <w:vMerge/>
          </w:tcPr>
          <w:p w14:paraId="50A8C49A" w14:textId="77777777" w:rsidR="008B43AC" w:rsidRPr="00C91324" w:rsidRDefault="008B43AC" w:rsidP="003D758F"/>
        </w:tc>
        <w:tc>
          <w:tcPr>
            <w:tcW w:w="1098" w:type="pct"/>
          </w:tcPr>
          <w:p w14:paraId="758B2813" w14:textId="77777777" w:rsidR="008B43AC" w:rsidRPr="00C91324" w:rsidRDefault="008B43AC" w:rsidP="003D758F">
            <w:r w:rsidRPr="00C91324">
              <w:t>Math</w:t>
            </w:r>
          </w:p>
        </w:tc>
        <w:tc>
          <w:tcPr>
            <w:tcW w:w="1265" w:type="pct"/>
            <w:vAlign w:val="center"/>
          </w:tcPr>
          <w:p w14:paraId="768D62D3" w14:textId="77777777" w:rsidR="008B43AC" w:rsidRPr="00C91324" w:rsidRDefault="008B43AC" w:rsidP="003D758F">
            <w:pPr>
              <w:jc w:val="center"/>
            </w:pPr>
          </w:p>
        </w:tc>
        <w:tc>
          <w:tcPr>
            <w:tcW w:w="1371" w:type="pct"/>
            <w:vAlign w:val="center"/>
          </w:tcPr>
          <w:p w14:paraId="291537A8" w14:textId="77777777" w:rsidR="008B43AC" w:rsidRPr="00C91324" w:rsidRDefault="008B43AC" w:rsidP="003D758F">
            <w:pPr>
              <w:jc w:val="center"/>
            </w:pPr>
            <w:r w:rsidRPr="00C91324">
              <w:t>–</w:t>
            </w:r>
          </w:p>
        </w:tc>
      </w:tr>
    </w:tbl>
    <w:p w14:paraId="10792172" w14:textId="77777777" w:rsidR="008B43AC" w:rsidRPr="00C91324" w:rsidRDefault="008B43AC" w:rsidP="008B43AC">
      <w:r w:rsidRPr="00C91324">
        <w:t>*</w:t>
      </w:r>
      <w:r w:rsidRPr="00C91324">
        <w:rPr>
          <w:i/>
        </w:rPr>
        <w:t xml:space="preserve"> p</w:t>
      </w:r>
      <w:r w:rsidRPr="00C91324">
        <w:t xml:space="preserve"> &lt; .001</w:t>
      </w:r>
    </w:p>
    <w:p w14:paraId="1204D687" w14:textId="77777777" w:rsidR="008B43AC" w:rsidRPr="00C91324" w:rsidRDefault="008B43AC" w:rsidP="008B43AC"/>
    <w:p w14:paraId="5EA6B0CA" w14:textId="77777777" w:rsidR="008B43AC" w:rsidRPr="00C91324" w:rsidRDefault="008B43AC" w:rsidP="008B43AC">
      <w:pPr>
        <w:rPr>
          <w:b/>
        </w:rPr>
      </w:pPr>
      <w:r w:rsidRPr="00C91324">
        <w:rPr>
          <w:b/>
        </w:rPr>
        <w:t>Grade 8 Content Area Correlations</w:t>
      </w:r>
    </w:p>
    <w:tbl>
      <w:tblPr>
        <w:tblStyle w:val="TableGrid"/>
        <w:tblW w:w="0" w:type="auto"/>
        <w:tblLook w:val="04A0" w:firstRow="1" w:lastRow="0" w:firstColumn="1" w:lastColumn="0" w:noHBand="0" w:noVBand="1"/>
      </w:tblPr>
      <w:tblGrid>
        <w:gridCol w:w="1824"/>
        <w:gridCol w:w="1745"/>
        <w:gridCol w:w="1881"/>
        <w:gridCol w:w="1916"/>
        <w:gridCol w:w="1984"/>
      </w:tblGrid>
      <w:tr w:rsidR="008B43AC" w:rsidRPr="00C91324" w14:paraId="5AFDBA09" w14:textId="77777777" w:rsidTr="003D758F">
        <w:tc>
          <w:tcPr>
            <w:tcW w:w="1909" w:type="dxa"/>
          </w:tcPr>
          <w:p w14:paraId="3BD9149E" w14:textId="77777777" w:rsidR="008B43AC" w:rsidRPr="00C91324" w:rsidRDefault="008B43AC" w:rsidP="003D758F">
            <w:pPr>
              <w:rPr>
                <w:b/>
              </w:rPr>
            </w:pPr>
            <w:r w:rsidRPr="00C91324">
              <w:rPr>
                <w:b/>
                <w:i/>
              </w:rPr>
              <w:t xml:space="preserve">n </w:t>
            </w:r>
            <w:r w:rsidRPr="00C91324">
              <w:rPr>
                <w:b/>
              </w:rPr>
              <w:t>- size</w:t>
            </w:r>
          </w:p>
        </w:tc>
        <w:tc>
          <w:tcPr>
            <w:tcW w:w="1792" w:type="dxa"/>
          </w:tcPr>
          <w:p w14:paraId="11F8C612" w14:textId="77777777" w:rsidR="008B43AC" w:rsidRPr="00C91324" w:rsidRDefault="008B43AC" w:rsidP="003D758F">
            <w:pPr>
              <w:rPr>
                <w:b/>
              </w:rPr>
            </w:pPr>
            <w:r w:rsidRPr="00C91324">
              <w:rPr>
                <w:b/>
              </w:rPr>
              <w:t>Content Area</w:t>
            </w:r>
          </w:p>
        </w:tc>
        <w:tc>
          <w:tcPr>
            <w:tcW w:w="1909" w:type="dxa"/>
          </w:tcPr>
          <w:p w14:paraId="0FD35DC2" w14:textId="77777777" w:rsidR="008B43AC" w:rsidRPr="00C91324" w:rsidRDefault="008B43AC" w:rsidP="003D758F">
            <w:pPr>
              <w:rPr>
                <w:b/>
              </w:rPr>
            </w:pPr>
            <w:r w:rsidRPr="00C91324">
              <w:rPr>
                <w:b/>
              </w:rPr>
              <w:t>ELA RIT Correlation</w:t>
            </w:r>
          </w:p>
        </w:tc>
        <w:tc>
          <w:tcPr>
            <w:tcW w:w="1947" w:type="dxa"/>
          </w:tcPr>
          <w:p w14:paraId="3AC09E50" w14:textId="77777777" w:rsidR="008B43AC" w:rsidRPr="00C91324" w:rsidRDefault="008B43AC" w:rsidP="003D758F">
            <w:pPr>
              <w:rPr>
                <w:b/>
              </w:rPr>
            </w:pPr>
            <w:r w:rsidRPr="00C91324">
              <w:rPr>
                <w:b/>
              </w:rPr>
              <w:t>Math RIT Correlation</w:t>
            </w:r>
          </w:p>
        </w:tc>
        <w:tc>
          <w:tcPr>
            <w:tcW w:w="2019" w:type="dxa"/>
          </w:tcPr>
          <w:p w14:paraId="0A863DCE" w14:textId="77777777" w:rsidR="008B43AC" w:rsidRPr="00C91324" w:rsidRDefault="008B43AC" w:rsidP="003D758F">
            <w:pPr>
              <w:rPr>
                <w:b/>
              </w:rPr>
            </w:pPr>
            <w:r w:rsidRPr="00C91324">
              <w:rPr>
                <w:b/>
              </w:rPr>
              <w:t>Science RIT Correlation</w:t>
            </w:r>
          </w:p>
        </w:tc>
      </w:tr>
      <w:tr w:rsidR="008B43AC" w:rsidRPr="00C91324" w14:paraId="1AFA906F" w14:textId="77777777" w:rsidTr="003D758F">
        <w:tc>
          <w:tcPr>
            <w:tcW w:w="1909" w:type="dxa"/>
            <w:vMerge w:val="restart"/>
            <w:vAlign w:val="center"/>
          </w:tcPr>
          <w:p w14:paraId="52D6DFEF" w14:textId="5423EE28" w:rsidR="008B43AC" w:rsidRPr="00C91324" w:rsidRDefault="00C91324" w:rsidP="003D758F">
            <w:pPr>
              <w:jc w:val="center"/>
            </w:pPr>
            <w:r w:rsidRPr="00C91324">
              <w:t>493</w:t>
            </w:r>
          </w:p>
        </w:tc>
        <w:tc>
          <w:tcPr>
            <w:tcW w:w="1792" w:type="dxa"/>
          </w:tcPr>
          <w:p w14:paraId="1859A68C" w14:textId="77777777" w:rsidR="008B43AC" w:rsidRPr="00C91324" w:rsidRDefault="008B43AC" w:rsidP="003D758F">
            <w:r w:rsidRPr="00C91324">
              <w:t>ELA</w:t>
            </w:r>
          </w:p>
        </w:tc>
        <w:tc>
          <w:tcPr>
            <w:tcW w:w="1909" w:type="dxa"/>
            <w:vAlign w:val="center"/>
          </w:tcPr>
          <w:p w14:paraId="425710B7" w14:textId="77777777" w:rsidR="008B43AC" w:rsidRPr="00C91324" w:rsidRDefault="008B43AC" w:rsidP="003D758F">
            <w:pPr>
              <w:jc w:val="center"/>
            </w:pPr>
            <w:r w:rsidRPr="00C91324">
              <w:t>–</w:t>
            </w:r>
          </w:p>
        </w:tc>
        <w:tc>
          <w:tcPr>
            <w:tcW w:w="1947" w:type="dxa"/>
            <w:vAlign w:val="center"/>
          </w:tcPr>
          <w:p w14:paraId="21291DBD" w14:textId="572BAE87" w:rsidR="008B43AC" w:rsidRPr="00C91324" w:rsidRDefault="00755760" w:rsidP="003D758F">
            <w:pPr>
              <w:jc w:val="center"/>
            </w:pPr>
            <w:r>
              <w:t>.84</w:t>
            </w:r>
            <w:r w:rsidR="008B43AC" w:rsidRPr="00C91324">
              <w:t>*</w:t>
            </w:r>
          </w:p>
        </w:tc>
        <w:tc>
          <w:tcPr>
            <w:tcW w:w="2019" w:type="dxa"/>
            <w:vAlign w:val="center"/>
          </w:tcPr>
          <w:p w14:paraId="4166ACA8" w14:textId="63B87D14" w:rsidR="008B43AC" w:rsidRPr="00C91324" w:rsidRDefault="008B43AC" w:rsidP="002B71E5">
            <w:pPr>
              <w:jc w:val="center"/>
            </w:pPr>
            <w:r w:rsidRPr="00C91324">
              <w:t>.</w:t>
            </w:r>
            <w:r w:rsidR="002B71E5" w:rsidRPr="00C91324">
              <w:t>8</w:t>
            </w:r>
            <w:r w:rsidR="00755760">
              <w:t>9</w:t>
            </w:r>
            <w:r w:rsidRPr="00C91324">
              <w:t>*</w:t>
            </w:r>
          </w:p>
        </w:tc>
      </w:tr>
      <w:tr w:rsidR="008B43AC" w:rsidRPr="00C91324" w14:paraId="7E6C45DE" w14:textId="77777777" w:rsidTr="003D758F">
        <w:tc>
          <w:tcPr>
            <w:tcW w:w="1909" w:type="dxa"/>
            <w:vMerge/>
          </w:tcPr>
          <w:p w14:paraId="1983BF47" w14:textId="77777777" w:rsidR="008B43AC" w:rsidRPr="00C91324" w:rsidRDefault="008B43AC" w:rsidP="003D758F"/>
        </w:tc>
        <w:tc>
          <w:tcPr>
            <w:tcW w:w="1792" w:type="dxa"/>
          </w:tcPr>
          <w:p w14:paraId="6E4DCF2C" w14:textId="77777777" w:rsidR="008B43AC" w:rsidRPr="00C91324" w:rsidRDefault="008B43AC" w:rsidP="003D758F">
            <w:r w:rsidRPr="00C91324">
              <w:t>Math</w:t>
            </w:r>
          </w:p>
        </w:tc>
        <w:tc>
          <w:tcPr>
            <w:tcW w:w="1909" w:type="dxa"/>
            <w:vAlign w:val="center"/>
          </w:tcPr>
          <w:p w14:paraId="3A11B6A8" w14:textId="77777777" w:rsidR="008B43AC" w:rsidRPr="00C91324" w:rsidRDefault="008B43AC" w:rsidP="003D758F">
            <w:pPr>
              <w:jc w:val="center"/>
            </w:pPr>
          </w:p>
        </w:tc>
        <w:tc>
          <w:tcPr>
            <w:tcW w:w="1947" w:type="dxa"/>
            <w:vAlign w:val="center"/>
          </w:tcPr>
          <w:p w14:paraId="5499259E" w14:textId="77777777" w:rsidR="008B43AC" w:rsidRPr="00C91324" w:rsidRDefault="008B43AC" w:rsidP="003D758F">
            <w:pPr>
              <w:jc w:val="center"/>
            </w:pPr>
            <w:r w:rsidRPr="00C91324">
              <w:t>–</w:t>
            </w:r>
          </w:p>
        </w:tc>
        <w:tc>
          <w:tcPr>
            <w:tcW w:w="2019" w:type="dxa"/>
            <w:vAlign w:val="center"/>
          </w:tcPr>
          <w:p w14:paraId="12450F65" w14:textId="11C66276" w:rsidR="008B43AC" w:rsidRPr="00C91324" w:rsidRDefault="008B43AC" w:rsidP="00755760">
            <w:pPr>
              <w:jc w:val="center"/>
            </w:pPr>
            <w:r w:rsidRPr="00C91324">
              <w:t>.</w:t>
            </w:r>
            <w:r w:rsidR="00755760">
              <w:t>83</w:t>
            </w:r>
            <w:r w:rsidRPr="00C91324">
              <w:t>*</w:t>
            </w:r>
          </w:p>
        </w:tc>
      </w:tr>
      <w:tr w:rsidR="008B43AC" w:rsidRPr="00C91324" w14:paraId="2CE0C563" w14:textId="77777777" w:rsidTr="003D758F">
        <w:tc>
          <w:tcPr>
            <w:tcW w:w="1909" w:type="dxa"/>
            <w:vMerge/>
          </w:tcPr>
          <w:p w14:paraId="1AC14DFC" w14:textId="77777777" w:rsidR="008B43AC" w:rsidRPr="00C91324" w:rsidRDefault="008B43AC" w:rsidP="003D758F"/>
        </w:tc>
        <w:tc>
          <w:tcPr>
            <w:tcW w:w="1792" w:type="dxa"/>
          </w:tcPr>
          <w:p w14:paraId="04D98B9A" w14:textId="77777777" w:rsidR="008B43AC" w:rsidRPr="00C91324" w:rsidRDefault="008B43AC" w:rsidP="003D758F">
            <w:r w:rsidRPr="00C91324">
              <w:t>Science</w:t>
            </w:r>
          </w:p>
        </w:tc>
        <w:tc>
          <w:tcPr>
            <w:tcW w:w="1909" w:type="dxa"/>
            <w:vAlign w:val="center"/>
          </w:tcPr>
          <w:p w14:paraId="28CD3843" w14:textId="77777777" w:rsidR="008B43AC" w:rsidRPr="00C91324" w:rsidRDefault="008B43AC" w:rsidP="003D758F">
            <w:pPr>
              <w:jc w:val="center"/>
            </w:pPr>
          </w:p>
        </w:tc>
        <w:tc>
          <w:tcPr>
            <w:tcW w:w="1947" w:type="dxa"/>
            <w:vAlign w:val="center"/>
          </w:tcPr>
          <w:p w14:paraId="63F42759" w14:textId="77777777" w:rsidR="008B43AC" w:rsidRPr="00C91324" w:rsidRDefault="008B43AC" w:rsidP="003D758F">
            <w:pPr>
              <w:jc w:val="center"/>
            </w:pPr>
          </w:p>
        </w:tc>
        <w:tc>
          <w:tcPr>
            <w:tcW w:w="2019" w:type="dxa"/>
            <w:vAlign w:val="center"/>
          </w:tcPr>
          <w:p w14:paraId="28966656" w14:textId="77777777" w:rsidR="008B43AC" w:rsidRPr="00C91324" w:rsidRDefault="008B43AC" w:rsidP="003D758F">
            <w:pPr>
              <w:jc w:val="center"/>
            </w:pPr>
            <w:r w:rsidRPr="00C91324">
              <w:t>–</w:t>
            </w:r>
          </w:p>
        </w:tc>
      </w:tr>
    </w:tbl>
    <w:p w14:paraId="46014021" w14:textId="77777777" w:rsidR="008B43AC" w:rsidRPr="00C91324" w:rsidRDefault="008B43AC" w:rsidP="008B43AC">
      <w:r w:rsidRPr="00C91324">
        <w:t>*</w:t>
      </w:r>
      <w:r w:rsidRPr="00C91324">
        <w:rPr>
          <w:i/>
        </w:rPr>
        <w:t xml:space="preserve"> p</w:t>
      </w:r>
      <w:r w:rsidRPr="00C91324">
        <w:t xml:space="preserve"> &lt; .001</w:t>
      </w:r>
    </w:p>
    <w:p w14:paraId="390611AC" w14:textId="77777777" w:rsidR="008B43AC" w:rsidRPr="00C91324" w:rsidRDefault="008B43AC" w:rsidP="008B43AC"/>
    <w:p w14:paraId="38E0CB9A" w14:textId="77777777" w:rsidR="008B43AC" w:rsidRPr="00C91324" w:rsidRDefault="008B43AC" w:rsidP="008B43AC">
      <w:pPr>
        <w:rPr>
          <w:b/>
        </w:rPr>
      </w:pPr>
      <w:r w:rsidRPr="00C91324">
        <w:rPr>
          <w:b/>
        </w:rPr>
        <w:t>Grade 11 Content Area Correlations</w:t>
      </w:r>
    </w:p>
    <w:tbl>
      <w:tblPr>
        <w:tblStyle w:val="TableGrid"/>
        <w:tblW w:w="0" w:type="auto"/>
        <w:tblLook w:val="04A0" w:firstRow="1" w:lastRow="0" w:firstColumn="1" w:lastColumn="0" w:noHBand="0" w:noVBand="1"/>
      </w:tblPr>
      <w:tblGrid>
        <w:gridCol w:w="1824"/>
        <w:gridCol w:w="1745"/>
        <w:gridCol w:w="1881"/>
        <w:gridCol w:w="1916"/>
        <w:gridCol w:w="1984"/>
      </w:tblGrid>
      <w:tr w:rsidR="008B43AC" w:rsidRPr="00C91324" w14:paraId="21DC41CD" w14:textId="77777777" w:rsidTr="003D758F">
        <w:tc>
          <w:tcPr>
            <w:tcW w:w="1909" w:type="dxa"/>
          </w:tcPr>
          <w:p w14:paraId="22EF9DCD" w14:textId="77777777" w:rsidR="008B43AC" w:rsidRPr="00C91324" w:rsidRDefault="008B43AC" w:rsidP="003D758F">
            <w:pPr>
              <w:rPr>
                <w:b/>
              </w:rPr>
            </w:pPr>
            <w:r w:rsidRPr="00C91324">
              <w:rPr>
                <w:b/>
                <w:i/>
              </w:rPr>
              <w:t xml:space="preserve">n </w:t>
            </w:r>
            <w:r w:rsidRPr="00C91324">
              <w:rPr>
                <w:b/>
              </w:rPr>
              <w:t>- size</w:t>
            </w:r>
          </w:p>
        </w:tc>
        <w:tc>
          <w:tcPr>
            <w:tcW w:w="1792" w:type="dxa"/>
          </w:tcPr>
          <w:p w14:paraId="5D85868E" w14:textId="77777777" w:rsidR="008B43AC" w:rsidRPr="00C91324" w:rsidRDefault="008B43AC" w:rsidP="003D758F">
            <w:pPr>
              <w:rPr>
                <w:b/>
              </w:rPr>
            </w:pPr>
            <w:r w:rsidRPr="00C91324">
              <w:rPr>
                <w:b/>
              </w:rPr>
              <w:t>Content Area</w:t>
            </w:r>
          </w:p>
        </w:tc>
        <w:tc>
          <w:tcPr>
            <w:tcW w:w="1909" w:type="dxa"/>
          </w:tcPr>
          <w:p w14:paraId="6687E18E" w14:textId="77777777" w:rsidR="008B43AC" w:rsidRPr="00C91324" w:rsidRDefault="008B43AC" w:rsidP="003D758F">
            <w:pPr>
              <w:rPr>
                <w:b/>
              </w:rPr>
            </w:pPr>
            <w:r w:rsidRPr="00C91324">
              <w:rPr>
                <w:b/>
              </w:rPr>
              <w:t>ELA RIT Correlation</w:t>
            </w:r>
          </w:p>
        </w:tc>
        <w:tc>
          <w:tcPr>
            <w:tcW w:w="1947" w:type="dxa"/>
          </w:tcPr>
          <w:p w14:paraId="05E4FAFA" w14:textId="77777777" w:rsidR="008B43AC" w:rsidRPr="00C91324" w:rsidRDefault="008B43AC" w:rsidP="003D758F">
            <w:pPr>
              <w:rPr>
                <w:b/>
              </w:rPr>
            </w:pPr>
            <w:r w:rsidRPr="00C91324">
              <w:rPr>
                <w:b/>
              </w:rPr>
              <w:t>Math RIT Correlation</w:t>
            </w:r>
          </w:p>
        </w:tc>
        <w:tc>
          <w:tcPr>
            <w:tcW w:w="2019" w:type="dxa"/>
          </w:tcPr>
          <w:p w14:paraId="3C7CFBFF" w14:textId="77777777" w:rsidR="008B43AC" w:rsidRPr="00C91324" w:rsidRDefault="008B43AC" w:rsidP="003D758F">
            <w:pPr>
              <w:rPr>
                <w:b/>
              </w:rPr>
            </w:pPr>
            <w:r w:rsidRPr="00C91324">
              <w:rPr>
                <w:b/>
              </w:rPr>
              <w:t>Science RIT Correlation</w:t>
            </w:r>
          </w:p>
        </w:tc>
      </w:tr>
      <w:tr w:rsidR="008B43AC" w:rsidRPr="00C91324" w14:paraId="07CDAB6A" w14:textId="77777777" w:rsidTr="003D758F">
        <w:tc>
          <w:tcPr>
            <w:tcW w:w="1909" w:type="dxa"/>
            <w:vMerge w:val="restart"/>
            <w:vAlign w:val="center"/>
          </w:tcPr>
          <w:p w14:paraId="19D518FC" w14:textId="69D4D74E" w:rsidR="008B43AC" w:rsidRPr="00C91324" w:rsidRDefault="00C91324" w:rsidP="003D758F">
            <w:pPr>
              <w:jc w:val="center"/>
            </w:pPr>
            <w:r w:rsidRPr="00C91324">
              <w:t>572</w:t>
            </w:r>
          </w:p>
        </w:tc>
        <w:tc>
          <w:tcPr>
            <w:tcW w:w="1792" w:type="dxa"/>
          </w:tcPr>
          <w:p w14:paraId="1F2C4847" w14:textId="77777777" w:rsidR="008B43AC" w:rsidRPr="00C91324" w:rsidRDefault="008B43AC" w:rsidP="003D758F">
            <w:r w:rsidRPr="00C91324">
              <w:t>ELA</w:t>
            </w:r>
          </w:p>
        </w:tc>
        <w:tc>
          <w:tcPr>
            <w:tcW w:w="1909" w:type="dxa"/>
            <w:vAlign w:val="center"/>
          </w:tcPr>
          <w:p w14:paraId="00DD7F46" w14:textId="77777777" w:rsidR="008B43AC" w:rsidRPr="00C91324" w:rsidRDefault="008B43AC" w:rsidP="003D758F">
            <w:pPr>
              <w:jc w:val="center"/>
            </w:pPr>
            <w:r w:rsidRPr="00C91324">
              <w:t>–</w:t>
            </w:r>
          </w:p>
        </w:tc>
        <w:tc>
          <w:tcPr>
            <w:tcW w:w="1947" w:type="dxa"/>
            <w:vAlign w:val="center"/>
          </w:tcPr>
          <w:p w14:paraId="4C684BBD" w14:textId="1928B0CA" w:rsidR="008B43AC" w:rsidRPr="00C91324" w:rsidRDefault="00755760" w:rsidP="003D758F">
            <w:pPr>
              <w:jc w:val="center"/>
            </w:pPr>
            <w:r>
              <w:t>.83</w:t>
            </w:r>
            <w:r w:rsidR="008B43AC" w:rsidRPr="00C91324">
              <w:t>*</w:t>
            </w:r>
          </w:p>
        </w:tc>
        <w:tc>
          <w:tcPr>
            <w:tcW w:w="2019" w:type="dxa"/>
            <w:vAlign w:val="center"/>
          </w:tcPr>
          <w:p w14:paraId="582E6B0D" w14:textId="75D52D95" w:rsidR="008B43AC" w:rsidRPr="00C91324" w:rsidRDefault="002B71E5" w:rsidP="00755760">
            <w:pPr>
              <w:jc w:val="center"/>
            </w:pPr>
            <w:r w:rsidRPr="00C91324">
              <w:t>.</w:t>
            </w:r>
            <w:r w:rsidR="00755760">
              <w:t>85</w:t>
            </w:r>
            <w:r w:rsidR="008B43AC" w:rsidRPr="00C91324">
              <w:t>*</w:t>
            </w:r>
          </w:p>
        </w:tc>
      </w:tr>
      <w:tr w:rsidR="008B43AC" w:rsidRPr="00C91324" w14:paraId="79409946" w14:textId="77777777" w:rsidTr="003D758F">
        <w:tc>
          <w:tcPr>
            <w:tcW w:w="1909" w:type="dxa"/>
            <w:vMerge/>
          </w:tcPr>
          <w:p w14:paraId="7835C53D" w14:textId="77777777" w:rsidR="008B43AC" w:rsidRPr="00C91324" w:rsidRDefault="008B43AC" w:rsidP="003D758F"/>
        </w:tc>
        <w:tc>
          <w:tcPr>
            <w:tcW w:w="1792" w:type="dxa"/>
          </w:tcPr>
          <w:p w14:paraId="41DCBD28" w14:textId="77777777" w:rsidR="008B43AC" w:rsidRPr="00C91324" w:rsidRDefault="008B43AC" w:rsidP="003D758F">
            <w:r w:rsidRPr="00C91324">
              <w:t>Math</w:t>
            </w:r>
          </w:p>
        </w:tc>
        <w:tc>
          <w:tcPr>
            <w:tcW w:w="1909" w:type="dxa"/>
            <w:vAlign w:val="center"/>
          </w:tcPr>
          <w:p w14:paraId="4C517515" w14:textId="77777777" w:rsidR="008B43AC" w:rsidRPr="00C91324" w:rsidRDefault="008B43AC" w:rsidP="003D758F">
            <w:pPr>
              <w:jc w:val="center"/>
            </w:pPr>
          </w:p>
        </w:tc>
        <w:tc>
          <w:tcPr>
            <w:tcW w:w="1947" w:type="dxa"/>
            <w:vAlign w:val="center"/>
          </w:tcPr>
          <w:p w14:paraId="6C058064" w14:textId="77777777" w:rsidR="008B43AC" w:rsidRPr="00C91324" w:rsidRDefault="008B43AC" w:rsidP="003D758F">
            <w:pPr>
              <w:jc w:val="center"/>
            </w:pPr>
            <w:r w:rsidRPr="00C91324">
              <w:t>–</w:t>
            </w:r>
          </w:p>
        </w:tc>
        <w:tc>
          <w:tcPr>
            <w:tcW w:w="2019" w:type="dxa"/>
            <w:vAlign w:val="center"/>
          </w:tcPr>
          <w:p w14:paraId="2A1B6D66" w14:textId="2D095E2F" w:rsidR="008B43AC" w:rsidRPr="00C91324" w:rsidRDefault="008B43AC" w:rsidP="002B71E5">
            <w:pPr>
              <w:jc w:val="center"/>
            </w:pPr>
            <w:r w:rsidRPr="00C91324">
              <w:t>.</w:t>
            </w:r>
            <w:r w:rsidR="00755760">
              <w:t>84</w:t>
            </w:r>
            <w:r w:rsidRPr="00C91324">
              <w:t>*</w:t>
            </w:r>
          </w:p>
        </w:tc>
      </w:tr>
      <w:tr w:rsidR="008B43AC" w:rsidRPr="00C91324" w14:paraId="72E55DE6" w14:textId="77777777" w:rsidTr="003D758F">
        <w:tc>
          <w:tcPr>
            <w:tcW w:w="1909" w:type="dxa"/>
            <w:vMerge/>
          </w:tcPr>
          <w:p w14:paraId="3E450D9D" w14:textId="77777777" w:rsidR="008B43AC" w:rsidRPr="00C91324" w:rsidRDefault="008B43AC" w:rsidP="003D758F"/>
        </w:tc>
        <w:tc>
          <w:tcPr>
            <w:tcW w:w="1792" w:type="dxa"/>
          </w:tcPr>
          <w:p w14:paraId="7A280B2F" w14:textId="77777777" w:rsidR="008B43AC" w:rsidRPr="00C91324" w:rsidRDefault="008B43AC" w:rsidP="003D758F">
            <w:r w:rsidRPr="00C91324">
              <w:t>Science</w:t>
            </w:r>
          </w:p>
        </w:tc>
        <w:tc>
          <w:tcPr>
            <w:tcW w:w="1909" w:type="dxa"/>
            <w:vAlign w:val="center"/>
          </w:tcPr>
          <w:p w14:paraId="6D421164" w14:textId="77777777" w:rsidR="008B43AC" w:rsidRPr="00C91324" w:rsidRDefault="008B43AC" w:rsidP="003D758F">
            <w:pPr>
              <w:jc w:val="center"/>
            </w:pPr>
          </w:p>
        </w:tc>
        <w:tc>
          <w:tcPr>
            <w:tcW w:w="1947" w:type="dxa"/>
            <w:vAlign w:val="center"/>
          </w:tcPr>
          <w:p w14:paraId="1AA22B55" w14:textId="77777777" w:rsidR="008B43AC" w:rsidRPr="00C91324" w:rsidRDefault="008B43AC" w:rsidP="003D758F">
            <w:pPr>
              <w:jc w:val="center"/>
            </w:pPr>
          </w:p>
        </w:tc>
        <w:tc>
          <w:tcPr>
            <w:tcW w:w="2019" w:type="dxa"/>
            <w:vAlign w:val="center"/>
          </w:tcPr>
          <w:p w14:paraId="5A65150C" w14:textId="77777777" w:rsidR="008B43AC" w:rsidRPr="00C91324" w:rsidRDefault="008B43AC" w:rsidP="003D758F">
            <w:pPr>
              <w:jc w:val="center"/>
            </w:pPr>
            <w:r w:rsidRPr="00C91324">
              <w:t>–</w:t>
            </w:r>
          </w:p>
        </w:tc>
      </w:tr>
    </w:tbl>
    <w:p w14:paraId="64503A03" w14:textId="77777777" w:rsidR="008B43AC" w:rsidRPr="000913FF" w:rsidRDefault="008B43AC" w:rsidP="008B43AC">
      <w:r w:rsidRPr="00C91324">
        <w:t>*</w:t>
      </w:r>
      <w:r w:rsidRPr="00C91324">
        <w:rPr>
          <w:i/>
        </w:rPr>
        <w:t xml:space="preserve"> p</w:t>
      </w:r>
      <w:r w:rsidRPr="00C91324">
        <w:t xml:space="preserve"> &lt; .001</w:t>
      </w:r>
    </w:p>
    <w:p w14:paraId="74CE6FDC" w14:textId="6231E64B" w:rsidR="008B43AC" w:rsidRDefault="008B43AC" w:rsidP="008B43AC"/>
    <w:p w14:paraId="2EA644E8" w14:textId="25EB4470" w:rsidR="008B43AC" w:rsidRPr="008732B9" w:rsidRDefault="00AE6DCE" w:rsidP="008B43AC">
      <w:pPr>
        <w:rPr>
          <w:highlight w:val="yellow"/>
        </w:rPr>
      </w:pPr>
      <w:r w:rsidRPr="00C91324">
        <w:t>R</w:t>
      </w:r>
      <w:r w:rsidR="008B43AC" w:rsidRPr="00C91324">
        <w:t xml:space="preserve">esults of the </w:t>
      </w:r>
      <w:r w:rsidR="00C91324">
        <w:t xml:space="preserve">Pearson’s product-moment </w:t>
      </w:r>
      <w:r w:rsidR="008B43AC" w:rsidRPr="00C91324">
        <w:t>correlation analysis within English language arts (</w:t>
      </w:r>
      <w:proofErr w:type="spellStart"/>
      <w:proofErr w:type="gramStart"/>
      <w:r w:rsidR="008B43AC" w:rsidRPr="00C91324">
        <w:t>ELA:Reading</w:t>
      </w:r>
      <w:proofErr w:type="gramEnd"/>
      <w:r w:rsidR="008B43AC" w:rsidRPr="00C91324">
        <w:t>:</w:t>
      </w:r>
      <w:r w:rsidR="008B43AC" w:rsidRPr="00755760">
        <w:t>Writing</w:t>
      </w:r>
      <w:proofErr w:type="spellEnd"/>
      <w:r w:rsidR="008B43AC" w:rsidRPr="00755760">
        <w:t>) are reported below</w:t>
      </w:r>
      <w:r w:rsidRPr="00755760">
        <w:t xml:space="preserve"> and </w:t>
      </w:r>
      <w:r w:rsidR="008B43AC" w:rsidRPr="00755760">
        <w:t>suggest high correlations between ELA an</w:t>
      </w:r>
      <w:r w:rsidR="002B71E5" w:rsidRPr="00755760">
        <w:t>d Reading, as expected, from .</w:t>
      </w:r>
      <w:r w:rsidR="00755760" w:rsidRPr="00755760">
        <w:t>95 to .97</w:t>
      </w:r>
      <w:r w:rsidR="008B43AC" w:rsidRPr="00755760">
        <w:t>. Writing is correlated with EL</w:t>
      </w:r>
      <w:r w:rsidR="002B71E5" w:rsidRPr="00755760">
        <w:t>A from .</w:t>
      </w:r>
      <w:r w:rsidR="00755760" w:rsidRPr="00755760">
        <w:t>91 to .94</w:t>
      </w:r>
      <w:r w:rsidR="008B43AC" w:rsidRPr="00755760">
        <w:t xml:space="preserve"> </w:t>
      </w:r>
      <w:r w:rsidR="002B71E5" w:rsidRPr="00755760">
        <w:t xml:space="preserve">and with reading from </w:t>
      </w:r>
      <w:r w:rsidR="00755760" w:rsidRPr="00755760">
        <w:t>.79 to .88</w:t>
      </w:r>
      <w:r w:rsidR="008B43AC" w:rsidRPr="00755760">
        <w:t>.</w:t>
      </w:r>
    </w:p>
    <w:p w14:paraId="3BAE4708" w14:textId="2F5CB798" w:rsidR="00E809C7" w:rsidRDefault="00E809C7">
      <w:r>
        <w:br w:type="page"/>
      </w:r>
    </w:p>
    <w:p w14:paraId="27E7D413" w14:textId="77777777" w:rsidR="008B43AC" w:rsidRPr="00C91324" w:rsidRDefault="008B43AC" w:rsidP="008B43AC">
      <w:r w:rsidRPr="00C91324">
        <w:rPr>
          <w:b/>
        </w:rPr>
        <w:lastRenderedPageBreak/>
        <w:t xml:space="preserve">English Language Arts </w:t>
      </w:r>
      <w:proofErr w:type="spellStart"/>
      <w:r w:rsidRPr="00C91324">
        <w:rPr>
          <w:b/>
        </w:rPr>
        <w:t>Subscore</w:t>
      </w:r>
      <w:proofErr w:type="spellEnd"/>
      <w:r w:rsidRPr="00C91324">
        <w:rPr>
          <w:b/>
        </w:rPr>
        <w:t xml:space="preserve"> Correlations</w:t>
      </w:r>
    </w:p>
    <w:tbl>
      <w:tblPr>
        <w:tblStyle w:val="TableGrid"/>
        <w:tblW w:w="0" w:type="auto"/>
        <w:tblLook w:val="04A0" w:firstRow="1" w:lastRow="0" w:firstColumn="1" w:lastColumn="0" w:noHBand="0" w:noVBand="1"/>
      </w:tblPr>
      <w:tblGrid>
        <w:gridCol w:w="1671"/>
        <w:gridCol w:w="1931"/>
        <w:gridCol w:w="1842"/>
        <w:gridCol w:w="1960"/>
        <w:gridCol w:w="1946"/>
      </w:tblGrid>
      <w:tr w:rsidR="008B43AC" w:rsidRPr="00C91324" w14:paraId="1A4AEC5F" w14:textId="77777777" w:rsidTr="003D758F">
        <w:tc>
          <w:tcPr>
            <w:tcW w:w="1745" w:type="dxa"/>
          </w:tcPr>
          <w:p w14:paraId="03BFB266" w14:textId="77777777" w:rsidR="008B43AC" w:rsidRPr="00C91324" w:rsidRDefault="008B43AC" w:rsidP="003D758F">
            <w:pPr>
              <w:rPr>
                <w:b/>
              </w:rPr>
            </w:pPr>
            <w:r w:rsidRPr="00C91324">
              <w:rPr>
                <w:b/>
                <w:i/>
              </w:rPr>
              <w:t>n</w:t>
            </w:r>
            <w:r w:rsidRPr="00C91324">
              <w:rPr>
                <w:b/>
              </w:rPr>
              <w:t>-size</w:t>
            </w:r>
          </w:p>
        </w:tc>
        <w:tc>
          <w:tcPr>
            <w:tcW w:w="1993" w:type="dxa"/>
          </w:tcPr>
          <w:p w14:paraId="6C2BB032" w14:textId="77777777" w:rsidR="008B43AC" w:rsidRPr="00C91324" w:rsidRDefault="008B43AC" w:rsidP="003D758F">
            <w:pPr>
              <w:rPr>
                <w:b/>
              </w:rPr>
            </w:pPr>
            <w:r w:rsidRPr="00C91324">
              <w:rPr>
                <w:b/>
              </w:rPr>
              <w:t>Grade Scaled Score</w:t>
            </w:r>
          </w:p>
        </w:tc>
        <w:tc>
          <w:tcPr>
            <w:tcW w:w="1867" w:type="dxa"/>
          </w:tcPr>
          <w:p w14:paraId="63135065" w14:textId="77777777" w:rsidR="008B43AC" w:rsidRPr="00C91324" w:rsidRDefault="008B43AC" w:rsidP="003D758F">
            <w:pPr>
              <w:rPr>
                <w:b/>
              </w:rPr>
            </w:pPr>
            <w:r w:rsidRPr="00C91324">
              <w:rPr>
                <w:b/>
              </w:rPr>
              <w:t>ELA RIT Correlation</w:t>
            </w:r>
          </w:p>
        </w:tc>
        <w:tc>
          <w:tcPr>
            <w:tcW w:w="1993" w:type="dxa"/>
          </w:tcPr>
          <w:p w14:paraId="7700119F" w14:textId="77777777" w:rsidR="008B43AC" w:rsidRPr="00C91324" w:rsidRDefault="008B43AC" w:rsidP="003D758F">
            <w:pPr>
              <w:rPr>
                <w:b/>
              </w:rPr>
            </w:pPr>
            <w:r w:rsidRPr="00C91324">
              <w:rPr>
                <w:b/>
              </w:rPr>
              <w:t>Reading RIT Correlation</w:t>
            </w:r>
          </w:p>
        </w:tc>
        <w:tc>
          <w:tcPr>
            <w:tcW w:w="1978" w:type="dxa"/>
          </w:tcPr>
          <w:p w14:paraId="58B10648" w14:textId="77777777" w:rsidR="008B43AC" w:rsidRPr="00C91324" w:rsidRDefault="008B43AC" w:rsidP="003D758F">
            <w:pPr>
              <w:rPr>
                <w:b/>
              </w:rPr>
            </w:pPr>
            <w:r w:rsidRPr="00C91324">
              <w:rPr>
                <w:b/>
              </w:rPr>
              <w:t>Writing RIT Correlation</w:t>
            </w:r>
          </w:p>
        </w:tc>
      </w:tr>
      <w:tr w:rsidR="008B43AC" w:rsidRPr="00C91324" w14:paraId="137BBCCF" w14:textId="77777777" w:rsidTr="003D758F">
        <w:tc>
          <w:tcPr>
            <w:tcW w:w="1745" w:type="dxa"/>
            <w:vMerge w:val="restart"/>
            <w:vAlign w:val="center"/>
          </w:tcPr>
          <w:p w14:paraId="475AC7C9" w14:textId="6FB3A224" w:rsidR="008B43AC" w:rsidRPr="00C91324" w:rsidRDefault="00C91324" w:rsidP="00C66187">
            <w:pPr>
              <w:jc w:val="center"/>
            </w:pPr>
            <w:r w:rsidRPr="00C91324">
              <w:t>601</w:t>
            </w:r>
          </w:p>
        </w:tc>
        <w:tc>
          <w:tcPr>
            <w:tcW w:w="1993" w:type="dxa"/>
          </w:tcPr>
          <w:p w14:paraId="00AF4A9B" w14:textId="77777777" w:rsidR="008B43AC" w:rsidRPr="00C91324" w:rsidRDefault="008B43AC" w:rsidP="003D758F">
            <w:r w:rsidRPr="00C91324">
              <w:t>3 ELA</w:t>
            </w:r>
          </w:p>
        </w:tc>
        <w:tc>
          <w:tcPr>
            <w:tcW w:w="1867" w:type="dxa"/>
          </w:tcPr>
          <w:p w14:paraId="5FCDD4F4" w14:textId="77777777" w:rsidR="008B43AC" w:rsidRPr="00C91324" w:rsidRDefault="008B43AC" w:rsidP="003D758F">
            <w:pPr>
              <w:jc w:val="center"/>
            </w:pPr>
            <w:r w:rsidRPr="00C91324">
              <w:t>–</w:t>
            </w:r>
          </w:p>
        </w:tc>
        <w:tc>
          <w:tcPr>
            <w:tcW w:w="1993" w:type="dxa"/>
          </w:tcPr>
          <w:p w14:paraId="766F7AC4" w14:textId="778FC7B6" w:rsidR="008B43AC" w:rsidRPr="00C91324" w:rsidRDefault="00C91324" w:rsidP="003D758F">
            <w:pPr>
              <w:jc w:val="center"/>
            </w:pPr>
            <w:r w:rsidRPr="00C91324">
              <w:t>.95</w:t>
            </w:r>
            <w:r w:rsidR="008B43AC" w:rsidRPr="00C91324">
              <w:t>*</w:t>
            </w:r>
          </w:p>
        </w:tc>
        <w:tc>
          <w:tcPr>
            <w:tcW w:w="1978" w:type="dxa"/>
          </w:tcPr>
          <w:p w14:paraId="2DC5AC9D" w14:textId="176B0DB1" w:rsidR="008B43AC" w:rsidRPr="00C91324" w:rsidRDefault="00C91324" w:rsidP="003D758F">
            <w:pPr>
              <w:jc w:val="center"/>
            </w:pPr>
            <w:r>
              <w:t>.91</w:t>
            </w:r>
            <w:r w:rsidR="008B43AC" w:rsidRPr="00C91324">
              <w:t>*</w:t>
            </w:r>
          </w:p>
        </w:tc>
      </w:tr>
      <w:tr w:rsidR="008B43AC" w:rsidRPr="00C91324" w14:paraId="30105804" w14:textId="77777777" w:rsidTr="003D758F">
        <w:tc>
          <w:tcPr>
            <w:tcW w:w="1745" w:type="dxa"/>
            <w:vMerge/>
            <w:vAlign w:val="center"/>
          </w:tcPr>
          <w:p w14:paraId="0D070667" w14:textId="77777777" w:rsidR="008B43AC" w:rsidRPr="00C91324" w:rsidRDefault="008B43AC" w:rsidP="003D758F">
            <w:pPr>
              <w:jc w:val="center"/>
            </w:pPr>
          </w:p>
        </w:tc>
        <w:tc>
          <w:tcPr>
            <w:tcW w:w="1993" w:type="dxa"/>
          </w:tcPr>
          <w:p w14:paraId="618D4F8B" w14:textId="77777777" w:rsidR="008B43AC" w:rsidRPr="00C91324" w:rsidRDefault="008B43AC" w:rsidP="003D758F">
            <w:r w:rsidRPr="00C91324">
              <w:t>3 Reading</w:t>
            </w:r>
          </w:p>
        </w:tc>
        <w:tc>
          <w:tcPr>
            <w:tcW w:w="1867" w:type="dxa"/>
          </w:tcPr>
          <w:p w14:paraId="05317532" w14:textId="77777777" w:rsidR="008B43AC" w:rsidRPr="00C91324" w:rsidRDefault="008B43AC" w:rsidP="003D758F">
            <w:pPr>
              <w:jc w:val="center"/>
            </w:pPr>
          </w:p>
        </w:tc>
        <w:tc>
          <w:tcPr>
            <w:tcW w:w="1993" w:type="dxa"/>
          </w:tcPr>
          <w:p w14:paraId="5569AFA4" w14:textId="77777777" w:rsidR="008B43AC" w:rsidRPr="00C91324" w:rsidRDefault="008B43AC" w:rsidP="003D758F">
            <w:pPr>
              <w:jc w:val="center"/>
            </w:pPr>
            <w:r w:rsidRPr="00C91324">
              <w:t>–</w:t>
            </w:r>
          </w:p>
        </w:tc>
        <w:tc>
          <w:tcPr>
            <w:tcW w:w="1978" w:type="dxa"/>
          </w:tcPr>
          <w:p w14:paraId="5284146C" w14:textId="6A8F0211" w:rsidR="008B43AC" w:rsidRPr="00C91324" w:rsidRDefault="00C91324" w:rsidP="003D758F">
            <w:pPr>
              <w:jc w:val="center"/>
            </w:pPr>
            <w:r>
              <w:t>.80</w:t>
            </w:r>
            <w:r w:rsidR="008B43AC" w:rsidRPr="00C91324">
              <w:t>*</w:t>
            </w:r>
          </w:p>
        </w:tc>
      </w:tr>
      <w:tr w:rsidR="008B43AC" w:rsidRPr="00C91324" w14:paraId="000AE5DC" w14:textId="77777777" w:rsidTr="003D758F">
        <w:tc>
          <w:tcPr>
            <w:tcW w:w="1745" w:type="dxa"/>
            <w:vMerge/>
            <w:vAlign w:val="center"/>
          </w:tcPr>
          <w:p w14:paraId="7E0D50B0" w14:textId="77777777" w:rsidR="008B43AC" w:rsidRPr="00C91324" w:rsidRDefault="008B43AC" w:rsidP="003D758F">
            <w:pPr>
              <w:jc w:val="center"/>
            </w:pPr>
          </w:p>
        </w:tc>
        <w:tc>
          <w:tcPr>
            <w:tcW w:w="1993" w:type="dxa"/>
          </w:tcPr>
          <w:p w14:paraId="5FDD7BD4" w14:textId="77777777" w:rsidR="008B43AC" w:rsidRPr="00C91324" w:rsidRDefault="008B43AC" w:rsidP="003D758F">
            <w:r w:rsidRPr="00C91324">
              <w:t xml:space="preserve">3 Writing </w:t>
            </w:r>
          </w:p>
        </w:tc>
        <w:tc>
          <w:tcPr>
            <w:tcW w:w="1867" w:type="dxa"/>
          </w:tcPr>
          <w:p w14:paraId="4EE452A6" w14:textId="77777777" w:rsidR="008B43AC" w:rsidRPr="00C91324" w:rsidRDefault="008B43AC" w:rsidP="003D758F">
            <w:pPr>
              <w:jc w:val="center"/>
            </w:pPr>
          </w:p>
        </w:tc>
        <w:tc>
          <w:tcPr>
            <w:tcW w:w="1993" w:type="dxa"/>
          </w:tcPr>
          <w:p w14:paraId="284393F5" w14:textId="77777777" w:rsidR="008B43AC" w:rsidRPr="00C91324" w:rsidRDefault="008B43AC" w:rsidP="003D758F">
            <w:pPr>
              <w:jc w:val="center"/>
            </w:pPr>
          </w:p>
        </w:tc>
        <w:tc>
          <w:tcPr>
            <w:tcW w:w="1978" w:type="dxa"/>
          </w:tcPr>
          <w:p w14:paraId="438FD5D3" w14:textId="77777777" w:rsidR="008B43AC" w:rsidRPr="00C91324" w:rsidRDefault="008B43AC" w:rsidP="003D758F">
            <w:pPr>
              <w:jc w:val="center"/>
            </w:pPr>
            <w:r w:rsidRPr="00C91324">
              <w:t>–</w:t>
            </w:r>
          </w:p>
        </w:tc>
      </w:tr>
      <w:tr w:rsidR="008B43AC" w:rsidRPr="00C91324" w14:paraId="10AF83F1" w14:textId="77777777" w:rsidTr="003D758F">
        <w:tc>
          <w:tcPr>
            <w:tcW w:w="1745" w:type="dxa"/>
            <w:vMerge w:val="restart"/>
            <w:vAlign w:val="center"/>
          </w:tcPr>
          <w:p w14:paraId="3D20D31B" w14:textId="592F83F2" w:rsidR="008B43AC" w:rsidRPr="00C91324" w:rsidRDefault="00C91324" w:rsidP="003D758F">
            <w:pPr>
              <w:jc w:val="center"/>
            </w:pPr>
            <w:r w:rsidRPr="00C91324">
              <w:t>583</w:t>
            </w:r>
          </w:p>
        </w:tc>
        <w:tc>
          <w:tcPr>
            <w:tcW w:w="1993" w:type="dxa"/>
          </w:tcPr>
          <w:p w14:paraId="2F4F96C4" w14:textId="77777777" w:rsidR="008B43AC" w:rsidRPr="00C91324" w:rsidRDefault="008B43AC" w:rsidP="003D758F">
            <w:r w:rsidRPr="00C91324">
              <w:t>4 ELA</w:t>
            </w:r>
          </w:p>
        </w:tc>
        <w:tc>
          <w:tcPr>
            <w:tcW w:w="1867" w:type="dxa"/>
          </w:tcPr>
          <w:p w14:paraId="1B57AA28" w14:textId="77777777" w:rsidR="008B43AC" w:rsidRPr="00C91324" w:rsidRDefault="008B43AC" w:rsidP="003D758F">
            <w:pPr>
              <w:jc w:val="center"/>
            </w:pPr>
            <w:r w:rsidRPr="00C91324">
              <w:t>–</w:t>
            </w:r>
          </w:p>
        </w:tc>
        <w:tc>
          <w:tcPr>
            <w:tcW w:w="1993" w:type="dxa"/>
          </w:tcPr>
          <w:p w14:paraId="0D2788EA" w14:textId="72D86AE9" w:rsidR="008B43AC" w:rsidRPr="00C91324" w:rsidRDefault="00C91324" w:rsidP="003D758F">
            <w:pPr>
              <w:jc w:val="center"/>
            </w:pPr>
            <w:r>
              <w:t>.95</w:t>
            </w:r>
            <w:r w:rsidR="008B43AC" w:rsidRPr="00C91324">
              <w:t>*</w:t>
            </w:r>
          </w:p>
        </w:tc>
        <w:tc>
          <w:tcPr>
            <w:tcW w:w="1978" w:type="dxa"/>
          </w:tcPr>
          <w:p w14:paraId="40BC3E51" w14:textId="1E22EDBD" w:rsidR="008B43AC" w:rsidRPr="00C91324" w:rsidRDefault="00C91324" w:rsidP="003D758F">
            <w:pPr>
              <w:jc w:val="center"/>
            </w:pPr>
            <w:r>
              <w:t>.91</w:t>
            </w:r>
            <w:r w:rsidR="008B43AC" w:rsidRPr="00C91324">
              <w:t>*</w:t>
            </w:r>
          </w:p>
        </w:tc>
      </w:tr>
      <w:tr w:rsidR="008B43AC" w:rsidRPr="00C91324" w14:paraId="1DACDB47" w14:textId="77777777" w:rsidTr="003D758F">
        <w:tc>
          <w:tcPr>
            <w:tcW w:w="1745" w:type="dxa"/>
            <w:vMerge/>
            <w:vAlign w:val="center"/>
          </w:tcPr>
          <w:p w14:paraId="38657836" w14:textId="77777777" w:rsidR="008B43AC" w:rsidRPr="00C91324" w:rsidRDefault="008B43AC" w:rsidP="003D758F">
            <w:pPr>
              <w:jc w:val="center"/>
            </w:pPr>
          </w:p>
        </w:tc>
        <w:tc>
          <w:tcPr>
            <w:tcW w:w="1993" w:type="dxa"/>
          </w:tcPr>
          <w:p w14:paraId="27C18A48" w14:textId="77777777" w:rsidR="008B43AC" w:rsidRPr="00C91324" w:rsidRDefault="008B43AC" w:rsidP="003D758F">
            <w:r w:rsidRPr="00C91324">
              <w:t>4 Reading</w:t>
            </w:r>
          </w:p>
        </w:tc>
        <w:tc>
          <w:tcPr>
            <w:tcW w:w="1867" w:type="dxa"/>
          </w:tcPr>
          <w:p w14:paraId="46E2BDC1" w14:textId="77777777" w:rsidR="008B43AC" w:rsidRPr="00C91324" w:rsidRDefault="008B43AC" w:rsidP="003D758F">
            <w:pPr>
              <w:jc w:val="center"/>
            </w:pPr>
          </w:p>
        </w:tc>
        <w:tc>
          <w:tcPr>
            <w:tcW w:w="1993" w:type="dxa"/>
          </w:tcPr>
          <w:p w14:paraId="0396678A" w14:textId="77777777" w:rsidR="008B43AC" w:rsidRPr="00C91324" w:rsidRDefault="008B43AC" w:rsidP="003D758F">
            <w:pPr>
              <w:jc w:val="center"/>
            </w:pPr>
            <w:r w:rsidRPr="00C91324">
              <w:t>–</w:t>
            </w:r>
          </w:p>
        </w:tc>
        <w:tc>
          <w:tcPr>
            <w:tcW w:w="1978" w:type="dxa"/>
          </w:tcPr>
          <w:p w14:paraId="3C0EC51E" w14:textId="59756305" w:rsidR="008B43AC" w:rsidRPr="00C91324" w:rsidRDefault="00C91324" w:rsidP="003D758F">
            <w:pPr>
              <w:jc w:val="center"/>
            </w:pPr>
            <w:r>
              <w:t>.79</w:t>
            </w:r>
            <w:r w:rsidR="008B43AC" w:rsidRPr="00C91324">
              <w:t>*</w:t>
            </w:r>
          </w:p>
        </w:tc>
      </w:tr>
      <w:tr w:rsidR="008B43AC" w:rsidRPr="00C91324" w14:paraId="502B8DE4" w14:textId="77777777" w:rsidTr="003D758F">
        <w:tc>
          <w:tcPr>
            <w:tcW w:w="1745" w:type="dxa"/>
            <w:vMerge/>
            <w:vAlign w:val="center"/>
          </w:tcPr>
          <w:p w14:paraId="0B65024C" w14:textId="77777777" w:rsidR="008B43AC" w:rsidRPr="00C91324" w:rsidRDefault="008B43AC" w:rsidP="003D758F">
            <w:pPr>
              <w:jc w:val="center"/>
            </w:pPr>
          </w:p>
        </w:tc>
        <w:tc>
          <w:tcPr>
            <w:tcW w:w="1993" w:type="dxa"/>
          </w:tcPr>
          <w:p w14:paraId="3D15C65F" w14:textId="77777777" w:rsidR="008B43AC" w:rsidRPr="00C91324" w:rsidRDefault="008B43AC" w:rsidP="003D758F">
            <w:r w:rsidRPr="00C91324">
              <w:t>4 Writing</w:t>
            </w:r>
          </w:p>
        </w:tc>
        <w:tc>
          <w:tcPr>
            <w:tcW w:w="1867" w:type="dxa"/>
          </w:tcPr>
          <w:p w14:paraId="0767FD29" w14:textId="77777777" w:rsidR="008B43AC" w:rsidRPr="00C91324" w:rsidRDefault="008B43AC" w:rsidP="003D758F">
            <w:pPr>
              <w:jc w:val="center"/>
            </w:pPr>
          </w:p>
        </w:tc>
        <w:tc>
          <w:tcPr>
            <w:tcW w:w="1993" w:type="dxa"/>
          </w:tcPr>
          <w:p w14:paraId="3B67CEC8" w14:textId="77777777" w:rsidR="008B43AC" w:rsidRPr="00C91324" w:rsidRDefault="008B43AC" w:rsidP="003D758F">
            <w:pPr>
              <w:jc w:val="center"/>
            </w:pPr>
          </w:p>
        </w:tc>
        <w:tc>
          <w:tcPr>
            <w:tcW w:w="1978" w:type="dxa"/>
          </w:tcPr>
          <w:p w14:paraId="1874B409" w14:textId="77777777" w:rsidR="008B43AC" w:rsidRPr="00C91324" w:rsidRDefault="008B43AC" w:rsidP="003D758F">
            <w:pPr>
              <w:jc w:val="center"/>
            </w:pPr>
            <w:r w:rsidRPr="00C91324">
              <w:t>–</w:t>
            </w:r>
          </w:p>
        </w:tc>
      </w:tr>
      <w:tr w:rsidR="008B43AC" w:rsidRPr="00C91324" w14:paraId="196F370F" w14:textId="77777777" w:rsidTr="003D758F">
        <w:tc>
          <w:tcPr>
            <w:tcW w:w="1745" w:type="dxa"/>
            <w:vMerge w:val="restart"/>
            <w:vAlign w:val="center"/>
          </w:tcPr>
          <w:p w14:paraId="31EF4EC1" w14:textId="1C48CDD1" w:rsidR="008B43AC" w:rsidRPr="00C91324" w:rsidRDefault="00C91324" w:rsidP="003D758F">
            <w:pPr>
              <w:jc w:val="center"/>
            </w:pPr>
            <w:r w:rsidRPr="00C91324">
              <w:t>588</w:t>
            </w:r>
          </w:p>
        </w:tc>
        <w:tc>
          <w:tcPr>
            <w:tcW w:w="1993" w:type="dxa"/>
          </w:tcPr>
          <w:p w14:paraId="44ACFD4F" w14:textId="77777777" w:rsidR="008B43AC" w:rsidRPr="00C91324" w:rsidRDefault="008B43AC" w:rsidP="003D758F">
            <w:r w:rsidRPr="00C91324">
              <w:t>5 ELA</w:t>
            </w:r>
          </w:p>
        </w:tc>
        <w:tc>
          <w:tcPr>
            <w:tcW w:w="1867" w:type="dxa"/>
          </w:tcPr>
          <w:p w14:paraId="3B7E8635" w14:textId="77777777" w:rsidR="008B43AC" w:rsidRPr="00C91324" w:rsidRDefault="008B43AC" w:rsidP="003D758F">
            <w:pPr>
              <w:jc w:val="center"/>
            </w:pPr>
            <w:r w:rsidRPr="00C91324">
              <w:t>–</w:t>
            </w:r>
          </w:p>
        </w:tc>
        <w:tc>
          <w:tcPr>
            <w:tcW w:w="1993" w:type="dxa"/>
          </w:tcPr>
          <w:p w14:paraId="7FEF762B" w14:textId="249C981B" w:rsidR="008B43AC" w:rsidRPr="00C91324" w:rsidRDefault="00821758" w:rsidP="003D758F">
            <w:pPr>
              <w:jc w:val="center"/>
            </w:pPr>
            <w:r w:rsidRPr="00C91324">
              <w:t>.96</w:t>
            </w:r>
            <w:r w:rsidR="008B43AC" w:rsidRPr="00C91324">
              <w:t>*</w:t>
            </w:r>
          </w:p>
        </w:tc>
        <w:tc>
          <w:tcPr>
            <w:tcW w:w="1978" w:type="dxa"/>
          </w:tcPr>
          <w:p w14:paraId="20954470" w14:textId="591E23EC" w:rsidR="008B43AC" w:rsidRPr="00C91324" w:rsidRDefault="00755760" w:rsidP="003D758F">
            <w:pPr>
              <w:jc w:val="center"/>
            </w:pPr>
            <w:r>
              <w:t>.94</w:t>
            </w:r>
            <w:r w:rsidR="008B43AC" w:rsidRPr="00C91324">
              <w:t>*</w:t>
            </w:r>
          </w:p>
        </w:tc>
      </w:tr>
      <w:tr w:rsidR="008B43AC" w:rsidRPr="00C91324" w14:paraId="3817EA8F" w14:textId="77777777" w:rsidTr="003D758F">
        <w:tc>
          <w:tcPr>
            <w:tcW w:w="1745" w:type="dxa"/>
            <w:vMerge/>
            <w:vAlign w:val="center"/>
          </w:tcPr>
          <w:p w14:paraId="5AA00108" w14:textId="77777777" w:rsidR="008B43AC" w:rsidRPr="00C91324" w:rsidRDefault="008B43AC" w:rsidP="003D758F">
            <w:pPr>
              <w:jc w:val="center"/>
            </w:pPr>
          </w:p>
        </w:tc>
        <w:tc>
          <w:tcPr>
            <w:tcW w:w="1993" w:type="dxa"/>
          </w:tcPr>
          <w:p w14:paraId="47546DCB" w14:textId="77777777" w:rsidR="008B43AC" w:rsidRPr="00C91324" w:rsidRDefault="008B43AC" w:rsidP="003D758F">
            <w:r w:rsidRPr="00C91324">
              <w:t>5 Reading</w:t>
            </w:r>
          </w:p>
        </w:tc>
        <w:tc>
          <w:tcPr>
            <w:tcW w:w="1867" w:type="dxa"/>
          </w:tcPr>
          <w:p w14:paraId="0D04CF14" w14:textId="77777777" w:rsidR="008B43AC" w:rsidRPr="00C91324" w:rsidRDefault="008B43AC" w:rsidP="003D758F">
            <w:pPr>
              <w:jc w:val="center"/>
            </w:pPr>
          </w:p>
        </w:tc>
        <w:tc>
          <w:tcPr>
            <w:tcW w:w="1993" w:type="dxa"/>
          </w:tcPr>
          <w:p w14:paraId="0C88ECF0" w14:textId="77777777" w:rsidR="008B43AC" w:rsidRPr="00C91324" w:rsidRDefault="008B43AC" w:rsidP="003D758F">
            <w:pPr>
              <w:jc w:val="center"/>
            </w:pPr>
            <w:r w:rsidRPr="00C91324">
              <w:t>–</w:t>
            </w:r>
          </w:p>
        </w:tc>
        <w:tc>
          <w:tcPr>
            <w:tcW w:w="1978" w:type="dxa"/>
          </w:tcPr>
          <w:p w14:paraId="7BF66F47" w14:textId="7AB89EE8" w:rsidR="008B43AC" w:rsidRPr="00C91324" w:rsidRDefault="00755760" w:rsidP="003D758F">
            <w:pPr>
              <w:jc w:val="center"/>
            </w:pPr>
            <w:r>
              <w:t>.87</w:t>
            </w:r>
            <w:r w:rsidR="008B43AC" w:rsidRPr="00C91324">
              <w:t>*</w:t>
            </w:r>
          </w:p>
        </w:tc>
      </w:tr>
      <w:tr w:rsidR="008B43AC" w:rsidRPr="00C91324" w14:paraId="1E4BC028" w14:textId="77777777" w:rsidTr="003D758F">
        <w:tc>
          <w:tcPr>
            <w:tcW w:w="1745" w:type="dxa"/>
            <w:vMerge/>
            <w:vAlign w:val="center"/>
          </w:tcPr>
          <w:p w14:paraId="088E3BDB" w14:textId="77777777" w:rsidR="008B43AC" w:rsidRPr="00C91324" w:rsidRDefault="008B43AC" w:rsidP="003D758F">
            <w:pPr>
              <w:jc w:val="center"/>
            </w:pPr>
          </w:p>
        </w:tc>
        <w:tc>
          <w:tcPr>
            <w:tcW w:w="1993" w:type="dxa"/>
          </w:tcPr>
          <w:p w14:paraId="539AF41C" w14:textId="77777777" w:rsidR="008B43AC" w:rsidRPr="00C91324" w:rsidRDefault="008B43AC" w:rsidP="003D758F">
            <w:r w:rsidRPr="00C91324">
              <w:t>5 Writing</w:t>
            </w:r>
          </w:p>
        </w:tc>
        <w:tc>
          <w:tcPr>
            <w:tcW w:w="1867" w:type="dxa"/>
          </w:tcPr>
          <w:p w14:paraId="7A93AECF" w14:textId="77777777" w:rsidR="008B43AC" w:rsidRPr="00C91324" w:rsidRDefault="008B43AC" w:rsidP="003D758F">
            <w:pPr>
              <w:jc w:val="center"/>
            </w:pPr>
          </w:p>
        </w:tc>
        <w:tc>
          <w:tcPr>
            <w:tcW w:w="1993" w:type="dxa"/>
          </w:tcPr>
          <w:p w14:paraId="0EA636D6" w14:textId="77777777" w:rsidR="008B43AC" w:rsidRPr="00C91324" w:rsidRDefault="008B43AC" w:rsidP="003D758F">
            <w:pPr>
              <w:jc w:val="center"/>
            </w:pPr>
          </w:p>
        </w:tc>
        <w:tc>
          <w:tcPr>
            <w:tcW w:w="1978" w:type="dxa"/>
          </w:tcPr>
          <w:p w14:paraId="19925822" w14:textId="77777777" w:rsidR="008B43AC" w:rsidRPr="00C91324" w:rsidRDefault="008B43AC" w:rsidP="003D758F">
            <w:pPr>
              <w:jc w:val="center"/>
            </w:pPr>
            <w:r w:rsidRPr="00C91324">
              <w:t>–</w:t>
            </w:r>
          </w:p>
        </w:tc>
      </w:tr>
      <w:tr w:rsidR="008B43AC" w:rsidRPr="00C91324" w14:paraId="4E80A061" w14:textId="77777777" w:rsidTr="003D758F">
        <w:tc>
          <w:tcPr>
            <w:tcW w:w="1745" w:type="dxa"/>
            <w:vMerge w:val="restart"/>
            <w:vAlign w:val="center"/>
          </w:tcPr>
          <w:p w14:paraId="5B179406" w14:textId="6A3A6883" w:rsidR="008B43AC" w:rsidRPr="00C91324" w:rsidRDefault="00C91324" w:rsidP="003D758F">
            <w:pPr>
              <w:jc w:val="center"/>
            </w:pPr>
            <w:r w:rsidRPr="00C91324">
              <w:t>519</w:t>
            </w:r>
          </w:p>
        </w:tc>
        <w:tc>
          <w:tcPr>
            <w:tcW w:w="1993" w:type="dxa"/>
          </w:tcPr>
          <w:p w14:paraId="32968DB0" w14:textId="77777777" w:rsidR="008B43AC" w:rsidRPr="00C91324" w:rsidRDefault="008B43AC" w:rsidP="003D758F">
            <w:r w:rsidRPr="00C91324">
              <w:t>6 ELA</w:t>
            </w:r>
          </w:p>
        </w:tc>
        <w:tc>
          <w:tcPr>
            <w:tcW w:w="1867" w:type="dxa"/>
          </w:tcPr>
          <w:p w14:paraId="54C654CE" w14:textId="77777777" w:rsidR="008B43AC" w:rsidRPr="00C91324" w:rsidRDefault="008B43AC" w:rsidP="003D758F">
            <w:pPr>
              <w:jc w:val="center"/>
            </w:pPr>
            <w:r w:rsidRPr="00C91324">
              <w:t>–</w:t>
            </w:r>
          </w:p>
        </w:tc>
        <w:tc>
          <w:tcPr>
            <w:tcW w:w="1993" w:type="dxa"/>
          </w:tcPr>
          <w:p w14:paraId="57B041B2" w14:textId="4FFB86A0" w:rsidR="008B43AC" w:rsidRPr="00C91324" w:rsidRDefault="008B43AC" w:rsidP="00821758">
            <w:pPr>
              <w:jc w:val="center"/>
            </w:pPr>
            <w:r w:rsidRPr="00C91324">
              <w:t>.9</w:t>
            </w:r>
            <w:r w:rsidR="00821758" w:rsidRPr="00C91324">
              <w:t>7</w:t>
            </w:r>
            <w:r w:rsidRPr="00C91324">
              <w:t>*</w:t>
            </w:r>
          </w:p>
        </w:tc>
        <w:tc>
          <w:tcPr>
            <w:tcW w:w="1978" w:type="dxa"/>
          </w:tcPr>
          <w:p w14:paraId="1FD521DB" w14:textId="6803CA41" w:rsidR="008B43AC" w:rsidRPr="00C91324" w:rsidRDefault="008B43AC" w:rsidP="00821758">
            <w:pPr>
              <w:jc w:val="center"/>
            </w:pPr>
            <w:r w:rsidRPr="00C91324">
              <w:t>.9</w:t>
            </w:r>
            <w:r w:rsidR="00821758" w:rsidRPr="00C91324">
              <w:t>4</w:t>
            </w:r>
            <w:r w:rsidRPr="00C91324">
              <w:t>*</w:t>
            </w:r>
          </w:p>
        </w:tc>
      </w:tr>
      <w:tr w:rsidR="008B43AC" w:rsidRPr="00C91324" w14:paraId="20CE7393" w14:textId="77777777" w:rsidTr="003D758F">
        <w:tc>
          <w:tcPr>
            <w:tcW w:w="1745" w:type="dxa"/>
            <w:vMerge/>
            <w:vAlign w:val="center"/>
          </w:tcPr>
          <w:p w14:paraId="37959091" w14:textId="77777777" w:rsidR="008B43AC" w:rsidRPr="00C91324" w:rsidRDefault="008B43AC" w:rsidP="003D758F">
            <w:pPr>
              <w:jc w:val="center"/>
            </w:pPr>
          </w:p>
        </w:tc>
        <w:tc>
          <w:tcPr>
            <w:tcW w:w="1993" w:type="dxa"/>
          </w:tcPr>
          <w:p w14:paraId="7FD7D0A8" w14:textId="77777777" w:rsidR="008B43AC" w:rsidRPr="00C91324" w:rsidRDefault="008B43AC" w:rsidP="003D758F">
            <w:r w:rsidRPr="00C91324">
              <w:t>6 Reading</w:t>
            </w:r>
          </w:p>
        </w:tc>
        <w:tc>
          <w:tcPr>
            <w:tcW w:w="1867" w:type="dxa"/>
          </w:tcPr>
          <w:p w14:paraId="156CAFE6" w14:textId="77777777" w:rsidR="008B43AC" w:rsidRPr="00C91324" w:rsidRDefault="008B43AC" w:rsidP="003D758F">
            <w:pPr>
              <w:jc w:val="center"/>
            </w:pPr>
          </w:p>
        </w:tc>
        <w:tc>
          <w:tcPr>
            <w:tcW w:w="1993" w:type="dxa"/>
          </w:tcPr>
          <w:p w14:paraId="05A4CF91" w14:textId="77777777" w:rsidR="008B43AC" w:rsidRPr="00C91324" w:rsidRDefault="008B43AC" w:rsidP="003D758F">
            <w:pPr>
              <w:jc w:val="center"/>
            </w:pPr>
            <w:r w:rsidRPr="00C91324">
              <w:t>–</w:t>
            </w:r>
          </w:p>
        </w:tc>
        <w:tc>
          <w:tcPr>
            <w:tcW w:w="1978" w:type="dxa"/>
          </w:tcPr>
          <w:p w14:paraId="1EBBAC51" w14:textId="77777777" w:rsidR="008B43AC" w:rsidRPr="00C91324" w:rsidRDefault="008B43AC" w:rsidP="003D758F">
            <w:pPr>
              <w:jc w:val="center"/>
            </w:pPr>
            <w:r w:rsidRPr="00C91324">
              <w:t>.87*</w:t>
            </w:r>
          </w:p>
        </w:tc>
      </w:tr>
      <w:tr w:rsidR="008B43AC" w:rsidRPr="00C91324" w14:paraId="48B1F405" w14:textId="77777777" w:rsidTr="003D758F">
        <w:tc>
          <w:tcPr>
            <w:tcW w:w="1745" w:type="dxa"/>
            <w:vMerge/>
            <w:vAlign w:val="center"/>
          </w:tcPr>
          <w:p w14:paraId="2B348135" w14:textId="77777777" w:rsidR="008B43AC" w:rsidRPr="00C91324" w:rsidRDefault="008B43AC" w:rsidP="003D758F">
            <w:pPr>
              <w:jc w:val="center"/>
            </w:pPr>
          </w:p>
        </w:tc>
        <w:tc>
          <w:tcPr>
            <w:tcW w:w="1993" w:type="dxa"/>
          </w:tcPr>
          <w:p w14:paraId="184D8794" w14:textId="77777777" w:rsidR="008B43AC" w:rsidRPr="00C91324" w:rsidRDefault="008B43AC" w:rsidP="003D758F">
            <w:r w:rsidRPr="00C91324">
              <w:t>6 Writing</w:t>
            </w:r>
          </w:p>
        </w:tc>
        <w:tc>
          <w:tcPr>
            <w:tcW w:w="1867" w:type="dxa"/>
          </w:tcPr>
          <w:p w14:paraId="7156EA84" w14:textId="77777777" w:rsidR="008B43AC" w:rsidRPr="00C91324" w:rsidRDefault="008B43AC" w:rsidP="003D758F">
            <w:pPr>
              <w:jc w:val="center"/>
            </w:pPr>
          </w:p>
        </w:tc>
        <w:tc>
          <w:tcPr>
            <w:tcW w:w="1993" w:type="dxa"/>
          </w:tcPr>
          <w:p w14:paraId="2E6FBB2C" w14:textId="77777777" w:rsidR="008B43AC" w:rsidRPr="00C91324" w:rsidRDefault="008B43AC" w:rsidP="003D758F">
            <w:pPr>
              <w:jc w:val="center"/>
            </w:pPr>
          </w:p>
        </w:tc>
        <w:tc>
          <w:tcPr>
            <w:tcW w:w="1978" w:type="dxa"/>
          </w:tcPr>
          <w:p w14:paraId="0F6C4C25" w14:textId="77777777" w:rsidR="008B43AC" w:rsidRPr="00C91324" w:rsidRDefault="008B43AC" w:rsidP="003D758F">
            <w:pPr>
              <w:jc w:val="center"/>
            </w:pPr>
            <w:r w:rsidRPr="00C91324">
              <w:t>–</w:t>
            </w:r>
          </w:p>
        </w:tc>
      </w:tr>
      <w:tr w:rsidR="008B43AC" w:rsidRPr="00C91324" w14:paraId="459816B3" w14:textId="77777777" w:rsidTr="003D758F">
        <w:tc>
          <w:tcPr>
            <w:tcW w:w="1745" w:type="dxa"/>
            <w:vMerge w:val="restart"/>
            <w:vAlign w:val="center"/>
          </w:tcPr>
          <w:p w14:paraId="6DEB2FB7" w14:textId="67C9B961" w:rsidR="008B43AC" w:rsidRPr="00C91324" w:rsidRDefault="00C91324" w:rsidP="003D758F">
            <w:pPr>
              <w:jc w:val="center"/>
            </w:pPr>
            <w:r w:rsidRPr="00C91324">
              <w:t>508</w:t>
            </w:r>
          </w:p>
        </w:tc>
        <w:tc>
          <w:tcPr>
            <w:tcW w:w="1993" w:type="dxa"/>
          </w:tcPr>
          <w:p w14:paraId="72927FC1" w14:textId="77777777" w:rsidR="008B43AC" w:rsidRPr="00C91324" w:rsidRDefault="008B43AC" w:rsidP="003D758F">
            <w:r w:rsidRPr="00C91324">
              <w:t>7 ELA</w:t>
            </w:r>
          </w:p>
        </w:tc>
        <w:tc>
          <w:tcPr>
            <w:tcW w:w="1867" w:type="dxa"/>
          </w:tcPr>
          <w:p w14:paraId="793C0E1D" w14:textId="77777777" w:rsidR="008B43AC" w:rsidRPr="00C91324" w:rsidRDefault="008B43AC" w:rsidP="003D758F">
            <w:pPr>
              <w:jc w:val="center"/>
            </w:pPr>
            <w:r w:rsidRPr="00C91324">
              <w:t>–</w:t>
            </w:r>
          </w:p>
        </w:tc>
        <w:tc>
          <w:tcPr>
            <w:tcW w:w="1993" w:type="dxa"/>
          </w:tcPr>
          <w:p w14:paraId="0FF66A3F" w14:textId="359C2C7E" w:rsidR="008B43AC" w:rsidRPr="00C91324" w:rsidRDefault="00755760" w:rsidP="003D758F">
            <w:pPr>
              <w:jc w:val="center"/>
            </w:pPr>
            <w:r>
              <w:t>.97</w:t>
            </w:r>
            <w:r w:rsidR="008B43AC" w:rsidRPr="00C91324">
              <w:t>*</w:t>
            </w:r>
          </w:p>
        </w:tc>
        <w:tc>
          <w:tcPr>
            <w:tcW w:w="1978" w:type="dxa"/>
          </w:tcPr>
          <w:p w14:paraId="7B56A22A" w14:textId="64B5A620" w:rsidR="008B43AC" w:rsidRPr="00C91324" w:rsidRDefault="00755760" w:rsidP="003D758F">
            <w:pPr>
              <w:jc w:val="center"/>
            </w:pPr>
            <w:r>
              <w:t>.93</w:t>
            </w:r>
            <w:r w:rsidR="008B43AC" w:rsidRPr="00C91324">
              <w:t>*</w:t>
            </w:r>
          </w:p>
        </w:tc>
      </w:tr>
      <w:tr w:rsidR="008B43AC" w:rsidRPr="00C91324" w14:paraId="74D9D88E" w14:textId="77777777" w:rsidTr="003D758F">
        <w:tc>
          <w:tcPr>
            <w:tcW w:w="1745" w:type="dxa"/>
            <w:vMerge/>
            <w:vAlign w:val="center"/>
          </w:tcPr>
          <w:p w14:paraId="76ABAB2A" w14:textId="77777777" w:rsidR="008B43AC" w:rsidRPr="00C91324" w:rsidRDefault="008B43AC" w:rsidP="003D758F">
            <w:pPr>
              <w:jc w:val="center"/>
            </w:pPr>
          </w:p>
        </w:tc>
        <w:tc>
          <w:tcPr>
            <w:tcW w:w="1993" w:type="dxa"/>
          </w:tcPr>
          <w:p w14:paraId="32D257CE" w14:textId="77777777" w:rsidR="008B43AC" w:rsidRPr="00C91324" w:rsidRDefault="008B43AC" w:rsidP="003D758F">
            <w:r w:rsidRPr="00C91324">
              <w:t>7 Reading</w:t>
            </w:r>
          </w:p>
        </w:tc>
        <w:tc>
          <w:tcPr>
            <w:tcW w:w="1867" w:type="dxa"/>
          </w:tcPr>
          <w:p w14:paraId="4A7F42E4" w14:textId="77777777" w:rsidR="008B43AC" w:rsidRPr="00C91324" w:rsidRDefault="008B43AC" w:rsidP="003D758F">
            <w:pPr>
              <w:jc w:val="center"/>
            </w:pPr>
          </w:p>
        </w:tc>
        <w:tc>
          <w:tcPr>
            <w:tcW w:w="1993" w:type="dxa"/>
          </w:tcPr>
          <w:p w14:paraId="0F36027E" w14:textId="77777777" w:rsidR="008B43AC" w:rsidRPr="00C91324" w:rsidRDefault="008B43AC" w:rsidP="003D758F">
            <w:pPr>
              <w:jc w:val="center"/>
            </w:pPr>
            <w:r w:rsidRPr="00C91324">
              <w:t>–</w:t>
            </w:r>
          </w:p>
        </w:tc>
        <w:tc>
          <w:tcPr>
            <w:tcW w:w="1978" w:type="dxa"/>
          </w:tcPr>
          <w:p w14:paraId="260A5133" w14:textId="1B465EF6" w:rsidR="008B43AC" w:rsidRPr="00C91324" w:rsidRDefault="00755760" w:rsidP="003D758F">
            <w:pPr>
              <w:jc w:val="center"/>
            </w:pPr>
            <w:r>
              <w:t>.86</w:t>
            </w:r>
            <w:r w:rsidR="008B43AC" w:rsidRPr="00C91324">
              <w:t>*</w:t>
            </w:r>
          </w:p>
        </w:tc>
      </w:tr>
      <w:tr w:rsidR="008B43AC" w:rsidRPr="00C91324" w14:paraId="2D75D507" w14:textId="77777777" w:rsidTr="003D758F">
        <w:tc>
          <w:tcPr>
            <w:tcW w:w="1745" w:type="dxa"/>
            <w:vMerge/>
            <w:vAlign w:val="center"/>
          </w:tcPr>
          <w:p w14:paraId="6455C747" w14:textId="77777777" w:rsidR="008B43AC" w:rsidRPr="00C91324" w:rsidRDefault="008B43AC" w:rsidP="003D758F">
            <w:pPr>
              <w:jc w:val="center"/>
            </w:pPr>
          </w:p>
        </w:tc>
        <w:tc>
          <w:tcPr>
            <w:tcW w:w="1993" w:type="dxa"/>
          </w:tcPr>
          <w:p w14:paraId="49CAED32" w14:textId="77777777" w:rsidR="008B43AC" w:rsidRPr="00C91324" w:rsidRDefault="008B43AC" w:rsidP="003D758F">
            <w:r w:rsidRPr="00C91324">
              <w:t>7 Writing</w:t>
            </w:r>
          </w:p>
        </w:tc>
        <w:tc>
          <w:tcPr>
            <w:tcW w:w="1867" w:type="dxa"/>
          </w:tcPr>
          <w:p w14:paraId="08FA816B" w14:textId="77777777" w:rsidR="008B43AC" w:rsidRPr="00C91324" w:rsidRDefault="008B43AC" w:rsidP="003D758F">
            <w:pPr>
              <w:jc w:val="center"/>
            </w:pPr>
          </w:p>
        </w:tc>
        <w:tc>
          <w:tcPr>
            <w:tcW w:w="1993" w:type="dxa"/>
          </w:tcPr>
          <w:p w14:paraId="0D4388B7" w14:textId="77777777" w:rsidR="008B43AC" w:rsidRPr="00C91324" w:rsidRDefault="008B43AC" w:rsidP="003D758F">
            <w:pPr>
              <w:jc w:val="center"/>
            </w:pPr>
          </w:p>
        </w:tc>
        <w:tc>
          <w:tcPr>
            <w:tcW w:w="1978" w:type="dxa"/>
          </w:tcPr>
          <w:p w14:paraId="72E099B6" w14:textId="77777777" w:rsidR="008B43AC" w:rsidRPr="00C91324" w:rsidRDefault="008B43AC" w:rsidP="003D758F">
            <w:pPr>
              <w:jc w:val="center"/>
            </w:pPr>
            <w:r w:rsidRPr="00C91324">
              <w:t>–</w:t>
            </w:r>
          </w:p>
        </w:tc>
      </w:tr>
      <w:tr w:rsidR="008B43AC" w:rsidRPr="00C91324" w14:paraId="0DB94930" w14:textId="77777777" w:rsidTr="003D758F">
        <w:tc>
          <w:tcPr>
            <w:tcW w:w="1745" w:type="dxa"/>
            <w:vMerge w:val="restart"/>
            <w:vAlign w:val="center"/>
          </w:tcPr>
          <w:p w14:paraId="1C7A3567" w14:textId="7A5DBE63" w:rsidR="008B43AC" w:rsidRPr="00C91324" w:rsidRDefault="00C91324" w:rsidP="003D758F">
            <w:pPr>
              <w:jc w:val="center"/>
            </w:pPr>
            <w:r w:rsidRPr="00C91324">
              <w:t>493</w:t>
            </w:r>
          </w:p>
        </w:tc>
        <w:tc>
          <w:tcPr>
            <w:tcW w:w="1993" w:type="dxa"/>
          </w:tcPr>
          <w:p w14:paraId="175F6B50" w14:textId="77777777" w:rsidR="008B43AC" w:rsidRPr="00C91324" w:rsidRDefault="008B43AC" w:rsidP="003D758F">
            <w:r w:rsidRPr="00C91324">
              <w:t>8 ELA</w:t>
            </w:r>
          </w:p>
        </w:tc>
        <w:tc>
          <w:tcPr>
            <w:tcW w:w="1867" w:type="dxa"/>
          </w:tcPr>
          <w:p w14:paraId="42A4AD0F" w14:textId="77777777" w:rsidR="008B43AC" w:rsidRPr="00C91324" w:rsidRDefault="008B43AC" w:rsidP="003D758F">
            <w:pPr>
              <w:jc w:val="center"/>
            </w:pPr>
            <w:r w:rsidRPr="00C91324">
              <w:t>–</w:t>
            </w:r>
          </w:p>
        </w:tc>
        <w:tc>
          <w:tcPr>
            <w:tcW w:w="1993" w:type="dxa"/>
          </w:tcPr>
          <w:p w14:paraId="428FFFDA" w14:textId="007C1144" w:rsidR="008B43AC" w:rsidRPr="00C91324" w:rsidRDefault="00755760" w:rsidP="003D758F">
            <w:pPr>
              <w:jc w:val="center"/>
            </w:pPr>
            <w:r>
              <w:t>.97</w:t>
            </w:r>
            <w:r w:rsidR="008B43AC" w:rsidRPr="00C91324">
              <w:t>*</w:t>
            </w:r>
          </w:p>
        </w:tc>
        <w:tc>
          <w:tcPr>
            <w:tcW w:w="1978" w:type="dxa"/>
          </w:tcPr>
          <w:p w14:paraId="29571B26" w14:textId="012D3AA5" w:rsidR="008B43AC" w:rsidRPr="00C91324" w:rsidRDefault="002B71E5" w:rsidP="00755760">
            <w:pPr>
              <w:jc w:val="center"/>
            </w:pPr>
            <w:r w:rsidRPr="00C91324">
              <w:t>.</w:t>
            </w:r>
            <w:r w:rsidR="00755760">
              <w:t>94</w:t>
            </w:r>
            <w:r w:rsidR="008B43AC" w:rsidRPr="00C91324">
              <w:t>*</w:t>
            </w:r>
          </w:p>
        </w:tc>
      </w:tr>
      <w:tr w:rsidR="008B43AC" w:rsidRPr="00C91324" w14:paraId="18AF786A" w14:textId="77777777" w:rsidTr="003D758F">
        <w:tc>
          <w:tcPr>
            <w:tcW w:w="1745" w:type="dxa"/>
            <w:vMerge/>
            <w:vAlign w:val="center"/>
          </w:tcPr>
          <w:p w14:paraId="18397BC0" w14:textId="77777777" w:rsidR="008B43AC" w:rsidRPr="00C91324" w:rsidRDefault="008B43AC" w:rsidP="003D758F">
            <w:pPr>
              <w:jc w:val="center"/>
            </w:pPr>
          </w:p>
        </w:tc>
        <w:tc>
          <w:tcPr>
            <w:tcW w:w="1993" w:type="dxa"/>
          </w:tcPr>
          <w:p w14:paraId="704D28E6" w14:textId="77777777" w:rsidR="008B43AC" w:rsidRPr="00C91324" w:rsidRDefault="008B43AC" w:rsidP="003D758F">
            <w:r w:rsidRPr="00C91324">
              <w:t>8 Reading</w:t>
            </w:r>
          </w:p>
        </w:tc>
        <w:tc>
          <w:tcPr>
            <w:tcW w:w="1867" w:type="dxa"/>
          </w:tcPr>
          <w:p w14:paraId="5B26E994" w14:textId="77777777" w:rsidR="008B43AC" w:rsidRPr="00C91324" w:rsidRDefault="008B43AC" w:rsidP="003D758F">
            <w:pPr>
              <w:jc w:val="center"/>
            </w:pPr>
          </w:p>
        </w:tc>
        <w:tc>
          <w:tcPr>
            <w:tcW w:w="1993" w:type="dxa"/>
          </w:tcPr>
          <w:p w14:paraId="7EDBAD80" w14:textId="77777777" w:rsidR="008B43AC" w:rsidRPr="00C91324" w:rsidRDefault="008B43AC" w:rsidP="003D758F">
            <w:pPr>
              <w:jc w:val="center"/>
            </w:pPr>
            <w:r w:rsidRPr="00C91324">
              <w:t>–</w:t>
            </w:r>
          </w:p>
        </w:tc>
        <w:tc>
          <w:tcPr>
            <w:tcW w:w="1978" w:type="dxa"/>
          </w:tcPr>
          <w:p w14:paraId="4C9C066E" w14:textId="3B3AD225" w:rsidR="008B43AC" w:rsidRPr="00C91324" w:rsidRDefault="002B71E5" w:rsidP="003D758F">
            <w:pPr>
              <w:jc w:val="center"/>
            </w:pPr>
            <w:r w:rsidRPr="00C91324">
              <w:t>.88</w:t>
            </w:r>
            <w:r w:rsidR="008B43AC" w:rsidRPr="00C91324">
              <w:t>*</w:t>
            </w:r>
          </w:p>
        </w:tc>
      </w:tr>
      <w:tr w:rsidR="008B43AC" w:rsidRPr="00C91324" w14:paraId="713C5FC9" w14:textId="77777777" w:rsidTr="003D758F">
        <w:tc>
          <w:tcPr>
            <w:tcW w:w="1745" w:type="dxa"/>
            <w:vMerge/>
            <w:vAlign w:val="center"/>
          </w:tcPr>
          <w:p w14:paraId="1EAB34CE" w14:textId="77777777" w:rsidR="008B43AC" w:rsidRPr="00C91324" w:rsidRDefault="008B43AC" w:rsidP="003D758F">
            <w:pPr>
              <w:jc w:val="center"/>
            </w:pPr>
          </w:p>
        </w:tc>
        <w:tc>
          <w:tcPr>
            <w:tcW w:w="1993" w:type="dxa"/>
          </w:tcPr>
          <w:p w14:paraId="29158274" w14:textId="77777777" w:rsidR="008B43AC" w:rsidRPr="00C91324" w:rsidRDefault="008B43AC" w:rsidP="003D758F">
            <w:r w:rsidRPr="00C91324">
              <w:t>8 Writing</w:t>
            </w:r>
          </w:p>
        </w:tc>
        <w:tc>
          <w:tcPr>
            <w:tcW w:w="1867" w:type="dxa"/>
          </w:tcPr>
          <w:p w14:paraId="393A57C9" w14:textId="77777777" w:rsidR="008B43AC" w:rsidRPr="00C91324" w:rsidRDefault="008B43AC" w:rsidP="003D758F">
            <w:pPr>
              <w:jc w:val="center"/>
            </w:pPr>
          </w:p>
        </w:tc>
        <w:tc>
          <w:tcPr>
            <w:tcW w:w="1993" w:type="dxa"/>
          </w:tcPr>
          <w:p w14:paraId="0E4683FA" w14:textId="77777777" w:rsidR="008B43AC" w:rsidRPr="00C91324" w:rsidRDefault="008B43AC" w:rsidP="003D758F">
            <w:pPr>
              <w:jc w:val="center"/>
            </w:pPr>
          </w:p>
        </w:tc>
        <w:tc>
          <w:tcPr>
            <w:tcW w:w="1978" w:type="dxa"/>
          </w:tcPr>
          <w:p w14:paraId="4241CC03" w14:textId="77777777" w:rsidR="008B43AC" w:rsidRPr="00C91324" w:rsidRDefault="008B43AC" w:rsidP="003D758F">
            <w:pPr>
              <w:jc w:val="center"/>
            </w:pPr>
            <w:r w:rsidRPr="00C91324">
              <w:t>–</w:t>
            </w:r>
          </w:p>
        </w:tc>
      </w:tr>
      <w:tr w:rsidR="008B43AC" w:rsidRPr="00C91324" w14:paraId="53BD14A5" w14:textId="77777777" w:rsidTr="003D758F">
        <w:tc>
          <w:tcPr>
            <w:tcW w:w="1745" w:type="dxa"/>
            <w:vMerge w:val="restart"/>
            <w:vAlign w:val="center"/>
          </w:tcPr>
          <w:p w14:paraId="343393E9" w14:textId="1ECBE6DA" w:rsidR="008B43AC" w:rsidRPr="00C91324" w:rsidRDefault="00C91324" w:rsidP="003D758F">
            <w:pPr>
              <w:jc w:val="center"/>
            </w:pPr>
            <w:r w:rsidRPr="00C91324">
              <w:t>572</w:t>
            </w:r>
          </w:p>
        </w:tc>
        <w:tc>
          <w:tcPr>
            <w:tcW w:w="1993" w:type="dxa"/>
          </w:tcPr>
          <w:p w14:paraId="39BE2F15" w14:textId="77777777" w:rsidR="008B43AC" w:rsidRPr="00C91324" w:rsidRDefault="008B43AC" w:rsidP="003D758F">
            <w:r w:rsidRPr="00C91324">
              <w:t>11 ELA</w:t>
            </w:r>
          </w:p>
        </w:tc>
        <w:tc>
          <w:tcPr>
            <w:tcW w:w="1867" w:type="dxa"/>
          </w:tcPr>
          <w:p w14:paraId="5020FF83" w14:textId="77777777" w:rsidR="008B43AC" w:rsidRPr="00C91324" w:rsidRDefault="008B43AC" w:rsidP="003D758F">
            <w:pPr>
              <w:jc w:val="center"/>
            </w:pPr>
            <w:r w:rsidRPr="00C91324">
              <w:t>–</w:t>
            </w:r>
          </w:p>
        </w:tc>
        <w:tc>
          <w:tcPr>
            <w:tcW w:w="1993" w:type="dxa"/>
          </w:tcPr>
          <w:p w14:paraId="1CF717FD" w14:textId="4CC932C7" w:rsidR="008B43AC" w:rsidRPr="00C91324" w:rsidRDefault="002B71E5" w:rsidP="00755760">
            <w:pPr>
              <w:jc w:val="center"/>
            </w:pPr>
            <w:r w:rsidRPr="00C91324">
              <w:t>.</w:t>
            </w:r>
            <w:r w:rsidR="00755760">
              <w:t>97</w:t>
            </w:r>
            <w:r w:rsidR="008B43AC" w:rsidRPr="00C91324">
              <w:t>*</w:t>
            </w:r>
          </w:p>
        </w:tc>
        <w:tc>
          <w:tcPr>
            <w:tcW w:w="1978" w:type="dxa"/>
          </w:tcPr>
          <w:p w14:paraId="4E5FFEC1" w14:textId="6F3F1C11" w:rsidR="008B43AC" w:rsidRPr="00C91324" w:rsidRDefault="00755760" w:rsidP="003D758F">
            <w:pPr>
              <w:jc w:val="center"/>
            </w:pPr>
            <w:r>
              <w:t>.93</w:t>
            </w:r>
            <w:r w:rsidR="008B43AC" w:rsidRPr="00C91324">
              <w:t>*</w:t>
            </w:r>
          </w:p>
        </w:tc>
      </w:tr>
      <w:tr w:rsidR="008B43AC" w:rsidRPr="00C91324" w14:paraId="5E2D64DC" w14:textId="77777777" w:rsidTr="003D758F">
        <w:tc>
          <w:tcPr>
            <w:tcW w:w="1745" w:type="dxa"/>
            <w:vMerge/>
          </w:tcPr>
          <w:p w14:paraId="17CDD250" w14:textId="77777777" w:rsidR="008B43AC" w:rsidRPr="00C91324" w:rsidRDefault="008B43AC" w:rsidP="003D758F"/>
        </w:tc>
        <w:tc>
          <w:tcPr>
            <w:tcW w:w="1993" w:type="dxa"/>
          </w:tcPr>
          <w:p w14:paraId="4E0A0EC5" w14:textId="77777777" w:rsidR="008B43AC" w:rsidRPr="00C91324" w:rsidRDefault="008B43AC" w:rsidP="003D758F">
            <w:r w:rsidRPr="00C91324">
              <w:t>11 Reading</w:t>
            </w:r>
          </w:p>
        </w:tc>
        <w:tc>
          <w:tcPr>
            <w:tcW w:w="1867" w:type="dxa"/>
          </w:tcPr>
          <w:p w14:paraId="72E56EE2" w14:textId="77777777" w:rsidR="008B43AC" w:rsidRPr="00C91324" w:rsidRDefault="008B43AC" w:rsidP="003D758F">
            <w:pPr>
              <w:jc w:val="center"/>
            </w:pPr>
          </w:p>
        </w:tc>
        <w:tc>
          <w:tcPr>
            <w:tcW w:w="1993" w:type="dxa"/>
          </w:tcPr>
          <w:p w14:paraId="66DBD3B4" w14:textId="77777777" w:rsidR="008B43AC" w:rsidRPr="00C91324" w:rsidRDefault="008B43AC" w:rsidP="003D758F">
            <w:pPr>
              <w:jc w:val="center"/>
            </w:pPr>
            <w:r w:rsidRPr="00C91324">
              <w:t>–</w:t>
            </w:r>
          </w:p>
        </w:tc>
        <w:tc>
          <w:tcPr>
            <w:tcW w:w="1978" w:type="dxa"/>
          </w:tcPr>
          <w:p w14:paraId="1A55871F" w14:textId="10AE6AFD" w:rsidR="008B43AC" w:rsidRPr="00C91324" w:rsidRDefault="00755760" w:rsidP="003D758F">
            <w:pPr>
              <w:jc w:val="center"/>
            </w:pPr>
            <w:r>
              <w:t>.87</w:t>
            </w:r>
            <w:r w:rsidR="008B43AC" w:rsidRPr="00C91324">
              <w:t>*</w:t>
            </w:r>
          </w:p>
        </w:tc>
      </w:tr>
      <w:tr w:rsidR="008B43AC" w:rsidRPr="00C91324" w14:paraId="62B39805" w14:textId="77777777" w:rsidTr="003D758F">
        <w:tc>
          <w:tcPr>
            <w:tcW w:w="1745" w:type="dxa"/>
            <w:vMerge/>
          </w:tcPr>
          <w:p w14:paraId="0E833965" w14:textId="77777777" w:rsidR="008B43AC" w:rsidRPr="00C91324" w:rsidRDefault="008B43AC" w:rsidP="003D758F"/>
        </w:tc>
        <w:tc>
          <w:tcPr>
            <w:tcW w:w="1993" w:type="dxa"/>
          </w:tcPr>
          <w:p w14:paraId="5B3D99A1" w14:textId="77777777" w:rsidR="008B43AC" w:rsidRPr="00C91324" w:rsidRDefault="008B43AC" w:rsidP="003D758F">
            <w:r w:rsidRPr="00C91324">
              <w:t>11 Writing</w:t>
            </w:r>
          </w:p>
        </w:tc>
        <w:tc>
          <w:tcPr>
            <w:tcW w:w="1867" w:type="dxa"/>
          </w:tcPr>
          <w:p w14:paraId="653B8955" w14:textId="77777777" w:rsidR="008B43AC" w:rsidRPr="00C91324" w:rsidRDefault="008B43AC" w:rsidP="003D758F">
            <w:pPr>
              <w:jc w:val="center"/>
            </w:pPr>
          </w:p>
        </w:tc>
        <w:tc>
          <w:tcPr>
            <w:tcW w:w="1993" w:type="dxa"/>
          </w:tcPr>
          <w:p w14:paraId="38106589" w14:textId="77777777" w:rsidR="008B43AC" w:rsidRPr="00C91324" w:rsidRDefault="008B43AC" w:rsidP="003D758F">
            <w:pPr>
              <w:jc w:val="center"/>
            </w:pPr>
          </w:p>
        </w:tc>
        <w:tc>
          <w:tcPr>
            <w:tcW w:w="1978" w:type="dxa"/>
          </w:tcPr>
          <w:p w14:paraId="68140292" w14:textId="77777777" w:rsidR="008B43AC" w:rsidRPr="00C91324" w:rsidRDefault="008B43AC" w:rsidP="003D758F">
            <w:pPr>
              <w:jc w:val="center"/>
            </w:pPr>
            <w:r w:rsidRPr="00C91324">
              <w:t>–</w:t>
            </w:r>
          </w:p>
        </w:tc>
      </w:tr>
    </w:tbl>
    <w:p w14:paraId="1EDBD0C2" w14:textId="77777777" w:rsidR="008B43AC" w:rsidRPr="00C91324" w:rsidRDefault="008B43AC" w:rsidP="008B43AC">
      <w:r w:rsidRPr="00C91324">
        <w:t>*</w:t>
      </w:r>
      <w:r w:rsidRPr="00C91324">
        <w:rPr>
          <w:i/>
        </w:rPr>
        <w:t xml:space="preserve"> p</w:t>
      </w:r>
      <w:r w:rsidRPr="00C91324">
        <w:t xml:space="preserve"> &lt; .001</w:t>
      </w:r>
    </w:p>
    <w:p w14:paraId="71E46D41" w14:textId="77777777" w:rsidR="008B43AC" w:rsidRPr="00755760" w:rsidRDefault="008B43AC" w:rsidP="008B43AC"/>
    <w:p w14:paraId="63403B17" w14:textId="4DAD4AD6" w:rsidR="008B43AC" w:rsidRPr="007D77CF" w:rsidRDefault="008B43AC" w:rsidP="008B43AC">
      <w:r w:rsidRPr="00755760">
        <w:t xml:space="preserve">The ORExt assessments appear to be measuring separate constructs, as intended, </w:t>
      </w:r>
      <w:r w:rsidR="00FB26D9" w:rsidRPr="00755760">
        <w:t xml:space="preserve">indicated by </w:t>
      </w:r>
      <w:r w:rsidRPr="00755760">
        <w:t>the correlation</w:t>
      </w:r>
      <w:r w:rsidR="00FB26D9" w:rsidRPr="00755760">
        <w:t>s</w:t>
      </w:r>
      <w:r w:rsidRPr="00755760">
        <w:t xml:space="preserve">. No unexpected </w:t>
      </w:r>
      <w:r w:rsidR="00755760" w:rsidRPr="00755760">
        <w:t xml:space="preserve">and consistent </w:t>
      </w:r>
      <w:r w:rsidRPr="00755760">
        <w:t>test functioning statistics are present based on student characteristics that should not be related, such as gender and ethnicity. Student performance appears to be primarily related to item difficulty and not the result of construct irrelevant aspects that have been reviewed.</w:t>
      </w:r>
    </w:p>
    <w:p w14:paraId="3227D186" w14:textId="77777777" w:rsidR="008B43AC" w:rsidRDefault="008B43AC" w:rsidP="008B43AC">
      <w:pPr>
        <w:pStyle w:val="ODETechReptSubSecTitle"/>
      </w:pPr>
    </w:p>
    <w:p w14:paraId="20994C5F" w14:textId="77777777" w:rsidR="00075A41" w:rsidRDefault="00075A41" w:rsidP="00E23E65">
      <w:pPr>
        <w:pStyle w:val="ODETechReptSubSecTitle"/>
      </w:pPr>
    </w:p>
    <w:p w14:paraId="46070E44" w14:textId="77777777" w:rsidR="00E23E65" w:rsidRDefault="00E23E65" w:rsidP="00E23E65">
      <w:pPr>
        <w:rPr>
          <w:rFonts w:ascii="Times" w:hAnsi="Times"/>
        </w:rPr>
      </w:pPr>
    </w:p>
    <w:p w14:paraId="0914167B" w14:textId="77777777" w:rsidR="00606809" w:rsidRDefault="00606809" w:rsidP="007E2807">
      <w:pPr>
        <w:pStyle w:val="ODETechReptSubSecTitle"/>
        <w:sectPr w:rsidR="00606809" w:rsidSect="004C3C7D">
          <w:headerReference w:type="even" r:id="rId70"/>
          <w:headerReference w:type="default" r:id="rId71"/>
          <w:pgSz w:w="12240" w:h="15840"/>
          <w:pgMar w:top="1440" w:right="1440" w:bottom="1440" w:left="1440" w:header="720" w:footer="720" w:gutter="0"/>
          <w:cols w:space="720"/>
        </w:sectPr>
      </w:pPr>
    </w:p>
    <w:p w14:paraId="73017B9B" w14:textId="153379EF" w:rsidR="00606809" w:rsidRDefault="00606809" w:rsidP="00606809">
      <w:pPr>
        <w:pStyle w:val="ODETechReptSection"/>
      </w:pPr>
      <w:bookmarkStart w:id="26" w:name="_Toc360367306"/>
      <w:r>
        <w:lastRenderedPageBreak/>
        <w:t>Critical Element 4 - Technical Quality: Other</w:t>
      </w:r>
      <w:bookmarkEnd w:id="26"/>
    </w:p>
    <w:p w14:paraId="430D1DE9" w14:textId="3155DC0C" w:rsidR="000A1B61" w:rsidRPr="00B526D9" w:rsidRDefault="000A1B61" w:rsidP="000A1B61">
      <w:pPr>
        <w:pStyle w:val="ODETechReptSubSecTitle"/>
      </w:pPr>
      <w:bookmarkStart w:id="27" w:name="_Toc360367307"/>
      <w:r>
        <w:t>4</w:t>
      </w:r>
      <w:r w:rsidRPr="00B526D9">
        <w:t>.</w:t>
      </w:r>
      <w:r>
        <w:t>1</w:t>
      </w:r>
      <w:r w:rsidRPr="00B526D9">
        <w:t xml:space="preserve"> Reliability</w:t>
      </w:r>
      <w:bookmarkEnd w:id="27"/>
    </w:p>
    <w:p w14:paraId="670C11B9" w14:textId="75224E02" w:rsidR="005A22D8" w:rsidRDefault="005A22D8" w:rsidP="000A1B61">
      <w:pPr>
        <w:pStyle w:val="Default"/>
        <w:rPr>
          <w:rFonts w:asciiTheme="minorHAnsi" w:hAnsiTheme="minorHAnsi"/>
        </w:rPr>
      </w:pPr>
      <w:r>
        <w:rPr>
          <w:rFonts w:asciiTheme="minorHAnsi" w:hAnsiTheme="minorHAnsi"/>
        </w:rPr>
        <w:t xml:space="preserve">Test reliability can be viewed through several lenses, </w:t>
      </w:r>
      <w:r w:rsidR="00272D4A">
        <w:rPr>
          <w:rFonts w:asciiTheme="minorHAnsi" w:hAnsiTheme="minorHAnsi"/>
        </w:rPr>
        <w:t>all of which document how consistently an assessment performs across</w:t>
      </w:r>
      <w:r w:rsidR="00E91367">
        <w:rPr>
          <w:rFonts w:asciiTheme="minorHAnsi" w:hAnsiTheme="minorHAnsi"/>
        </w:rPr>
        <w:t xml:space="preserve"> occasions, </w:t>
      </w:r>
      <w:r w:rsidR="00D93A67">
        <w:rPr>
          <w:rFonts w:asciiTheme="minorHAnsi" w:hAnsiTheme="minorHAnsi"/>
        </w:rPr>
        <w:t>contexts</w:t>
      </w:r>
      <w:r w:rsidR="00E91367">
        <w:rPr>
          <w:rFonts w:asciiTheme="minorHAnsi" w:hAnsiTheme="minorHAnsi"/>
        </w:rPr>
        <w:t xml:space="preserve">, and </w:t>
      </w:r>
      <w:r w:rsidR="00D93A67">
        <w:rPr>
          <w:rFonts w:asciiTheme="minorHAnsi" w:hAnsiTheme="minorHAnsi"/>
        </w:rPr>
        <w:t>raters</w:t>
      </w:r>
      <w:r w:rsidR="00D93A67">
        <w:rPr>
          <w:rStyle w:val="FootnoteReference"/>
          <w:rFonts w:asciiTheme="minorHAnsi" w:hAnsiTheme="minorHAnsi"/>
        </w:rPr>
        <w:footnoteReference w:id="9"/>
      </w:r>
      <w:r w:rsidR="00272D4A">
        <w:rPr>
          <w:rFonts w:asciiTheme="minorHAnsi" w:hAnsiTheme="minorHAnsi"/>
        </w:rPr>
        <w:t xml:space="preserve">. Typical </w:t>
      </w:r>
      <w:r w:rsidR="00C257CC">
        <w:rPr>
          <w:rFonts w:asciiTheme="minorHAnsi" w:hAnsiTheme="minorHAnsi"/>
        </w:rPr>
        <w:t>strategies for</w:t>
      </w:r>
      <w:r w:rsidR="00272D4A">
        <w:rPr>
          <w:rFonts w:asciiTheme="minorHAnsi" w:hAnsiTheme="minorHAnsi"/>
        </w:rPr>
        <w:t xml:space="preserve"> addressing reliability include documen</w:t>
      </w:r>
      <w:r w:rsidR="00BE2487">
        <w:rPr>
          <w:rFonts w:asciiTheme="minorHAnsi" w:hAnsiTheme="minorHAnsi"/>
        </w:rPr>
        <w:t>ta</w:t>
      </w:r>
      <w:r w:rsidR="00272D4A">
        <w:rPr>
          <w:rFonts w:asciiTheme="minorHAnsi" w:hAnsiTheme="minorHAnsi"/>
        </w:rPr>
        <w:t>ti</w:t>
      </w:r>
      <w:r w:rsidR="00C257CC">
        <w:rPr>
          <w:rFonts w:asciiTheme="minorHAnsi" w:hAnsiTheme="minorHAnsi"/>
        </w:rPr>
        <w:t>on of</w:t>
      </w:r>
      <w:r w:rsidR="00272D4A">
        <w:rPr>
          <w:rFonts w:asciiTheme="minorHAnsi" w:hAnsiTheme="minorHAnsi"/>
        </w:rPr>
        <w:t xml:space="preserve"> </w:t>
      </w:r>
      <w:r>
        <w:rPr>
          <w:rFonts w:asciiTheme="minorHAnsi" w:hAnsiTheme="minorHAnsi"/>
        </w:rPr>
        <w:t xml:space="preserve">internal consistency, split-half reliability, </w:t>
      </w:r>
      <w:r w:rsidR="00DA61BF">
        <w:rPr>
          <w:rFonts w:asciiTheme="minorHAnsi" w:hAnsiTheme="minorHAnsi"/>
        </w:rPr>
        <w:t xml:space="preserve">and </w:t>
      </w:r>
      <w:r>
        <w:rPr>
          <w:rFonts w:asciiTheme="minorHAnsi" w:hAnsiTheme="minorHAnsi"/>
        </w:rPr>
        <w:t>test-retest reliability</w:t>
      </w:r>
      <w:r w:rsidR="00272D4A">
        <w:rPr>
          <w:rFonts w:asciiTheme="minorHAnsi" w:hAnsiTheme="minorHAnsi"/>
        </w:rPr>
        <w:t xml:space="preserve">. If multiple forms are implemented, test form reliability documentation is also requisite. The implementation plan for the ORExt includes initial documentation of internal consistency (Cronbach's alpha). The 2015-16 technical report will include </w:t>
      </w:r>
      <w:r w:rsidR="00DA61BF">
        <w:rPr>
          <w:rFonts w:asciiTheme="minorHAnsi" w:hAnsiTheme="minorHAnsi"/>
        </w:rPr>
        <w:t>internal consi</w:t>
      </w:r>
      <w:r w:rsidR="003A5E6E">
        <w:rPr>
          <w:rFonts w:asciiTheme="minorHAnsi" w:hAnsiTheme="minorHAnsi"/>
        </w:rPr>
        <w:t>s</w:t>
      </w:r>
      <w:r w:rsidR="00DA61BF">
        <w:rPr>
          <w:rFonts w:asciiTheme="minorHAnsi" w:hAnsiTheme="minorHAnsi"/>
        </w:rPr>
        <w:t xml:space="preserve">tency estimates, </w:t>
      </w:r>
      <w:r w:rsidR="00272D4A">
        <w:rPr>
          <w:rFonts w:asciiTheme="minorHAnsi" w:hAnsiTheme="minorHAnsi"/>
        </w:rPr>
        <w:t xml:space="preserve">split-half reliability analyses, as well as a small test-retest assessment of reliability </w:t>
      </w:r>
      <w:r w:rsidR="00DA61BF">
        <w:rPr>
          <w:rFonts w:asciiTheme="minorHAnsi" w:hAnsiTheme="minorHAnsi"/>
        </w:rPr>
        <w:t xml:space="preserve">comparisons </w:t>
      </w:r>
      <w:r w:rsidR="00272D4A">
        <w:rPr>
          <w:rFonts w:asciiTheme="minorHAnsi" w:hAnsiTheme="minorHAnsi"/>
        </w:rPr>
        <w:t xml:space="preserve">by means of our pilot tablet administration study. There is only one test form for the ORExt, so test form comparisons are not </w:t>
      </w:r>
      <w:r w:rsidR="00C257CC">
        <w:rPr>
          <w:rFonts w:asciiTheme="minorHAnsi" w:hAnsiTheme="minorHAnsi"/>
        </w:rPr>
        <w:t>possible</w:t>
      </w:r>
      <w:r w:rsidR="00272D4A">
        <w:rPr>
          <w:rFonts w:asciiTheme="minorHAnsi" w:hAnsiTheme="minorHAnsi"/>
        </w:rPr>
        <w:t>.</w:t>
      </w:r>
    </w:p>
    <w:p w14:paraId="5FAF28E6" w14:textId="77777777" w:rsidR="008C7D7B" w:rsidRDefault="008C7D7B" w:rsidP="00DA61BF">
      <w:pPr>
        <w:pStyle w:val="ODETechReptSubSecTitle"/>
      </w:pPr>
    </w:p>
    <w:p w14:paraId="71C243F1" w14:textId="4CA18443" w:rsidR="00272D4A" w:rsidRPr="00C70367" w:rsidRDefault="00DA61BF" w:rsidP="00E348F4">
      <w:pPr>
        <w:pStyle w:val="ODETechReptSubSubSection"/>
      </w:pPr>
      <w:r w:rsidRPr="00C70367">
        <w:t>4.1A Test Reliability</w:t>
      </w:r>
    </w:p>
    <w:p w14:paraId="61E3138E" w14:textId="7BADB941" w:rsidR="00182320" w:rsidRPr="00C70367" w:rsidRDefault="00182320" w:rsidP="00182320">
      <w:pPr>
        <w:pStyle w:val="Default"/>
        <w:rPr>
          <w:rFonts w:asciiTheme="minorHAnsi" w:hAnsiTheme="minorHAnsi"/>
        </w:rPr>
      </w:pPr>
      <w:r w:rsidRPr="00C70367">
        <w:rPr>
          <w:rFonts w:asciiTheme="minorHAnsi" w:hAnsiTheme="minorHAnsi"/>
        </w:rPr>
        <w:t xml:space="preserve">Marginal reliability results (true score variance/ true score variance + error variance) demonstrate that the tests are quite reliable at the total test </w:t>
      </w:r>
      <w:r w:rsidR="00913B74" w:rsidRPr="00C70367">
        <w:rPr>
          <w:rFonts w:asciiTheme="minorHAnsi" w:hAnsiTheme="minorHAnsi"/>
        </w:rPr>
        <w:t>level</w:t>
      </w:r>
      <w:r w:rsidRPr="00C70367">
        <w:rPr>
          <w:rFonts w:asciiTheme="minorHAnsi" w:hAnsiTheme="minorHAnsi"/>
        </w:rPr>
        <w:t xml:space="preserve">. Full reliability statistics for each of the operational tests administered this year are provided below. These results demonstrate that the total test reliabilities were </w:t>
      </w:r>
      <w:r w:rsidR="00985982" w:rsidRPr="00C70367">
        <w:rPr>
          <w:rFonts w:asciiTheme="minorHAnsi" w:hAnsiTheme="minorHAnsi"/>
        </w:rPr>
        <w:t>quite</w:t>
      </w:r>
      <w:r w:rsidR="00C70367" w:rsidRPr="00C70367">
        <w:rPr>
          <w:rFonts w:asciiTheme="minorHAnsi" w:hAnsiTheme="minorHAnsi"/>
        </w:rPr>
        <w:t xml:space="preserve"> high, ranging from .87 to .92</w:t>
      </w:r>
      <w:r w:rsidRPr="00C70367">
        <w:rPr>
          <w:rFonts w:asciiTheme="minorHAnsi" w:hAnsiTheme="minorHAnsi"/>
        </w:rPr>
        <w:t>. Each table below provides the content area, grade, and the marginal reliabilities. All test forms were composed of 36 operational and 12 embedded field-test items.</w:t>
      </w:r>
    </w:p>
    <w:p w14:paraId="0BD86C41" w14:textId="77777777" w:rsidR="00E348F4" w:rsidRPr="00C70367" w:rsidRDefault="00E348F4" w:rsidP="00E348F4"/>
    <w:p w14:paraId="0B97706F" w14:textId="77777777" w:rsidR="000A1B61" w:rsidRPr="00B45F6C" w:rsidRDefault="000A1B61" w:rsidP="00E348F4">
      <w:pPr>
        <w:rPr>
          <w:b/>
        </w:rPr>
      </w:pPr>
      <w:r w:rsidRPr="00B45F6C">
        <w:rPr>
          <w:b/>
        </w:rPr>
        <w:t>English Language Arts</w:t>
      </w:r>
    </w:p>
    <w:p w14:paraId="4BC112D6" w14:textId="4F922F34" w:rsidR="000A1B61" w:rsidRPr="00C70367" w:rsidRDefault="000A1B61" w:rsidP="000A1B61">
      <w:r w:rsidRPr="00C70367">
        <w:t>The test reliabilities for ELA were in the high range, from .</w:t>
      </w:r>
      <w:r w:rsidR="00C70367" w:rsidRPr="00C70367">
        <w:t>87 to .92</w:t>
      </w:r>
      <w:r w:rsidRPr="00C70367">
        <w:t xml:space="preserve">. </w:t>
      </w:r>
    </w:p>
    <w:tbl>
      <w:tblPr>
        <w:tblW w:w="5000" w:type="pct"/>
        <w:jc w:val="center"/>
        <w:tblBorders>
          <w:top w:val="single" w:sz="12" w:space="0" w:color="auto"/>
          <w:left w:val="dotted" w:sz="4" w:space="0" w:color="auto"/>
          <w:bottom w:val="single" w:sz="12" w:space="0" w:color="auto"/>
          <w:right w:val="dotted" w:sz="4" w:space="0" w:color="auto"/>
          <w:insideH w:val="dotted" w:sz="4" w:space="0" w:color="auto"/>
          <w:insideV w:val="single" w:sz="4" w:space="0" w:color="auto"/>
        </w:tblBorders>
        <w:tblLook w:val="04A0" w:firstRow="1" w:lastRow="0" w:firstColumn="1" w:lastColumn="0" w:noHBand="0" w:noVBand="1"/>
      </w:tblPr>
      <w:tblGrid>
        <w:gridCol w:w="3547"/>
        <w:gridCol w:w="5803"/>
      </w:tblGrid>
      <w:tr w:rsidR="00182320" w:rsidRPr="00C70367" w14:paraId="73285982" w14:textId="77777777" w:rsidTr="00182320">
        <w:trPr>
          <w:cantSplit/>
          <w:trHeight w:val="300"/>
          <w:tblHeader/>
          <w:jc w:val="center"/>
        </w:trPr>
        <w:tc>
          <w:tcPr>
            <w:tcW w:w="1897" w:type="pct"/>
            <w:tcBorders>
              <w:top w:val="single" w:sz="12" w:space="0" w:color="auto"/>
              <w:bottom w:val="single" w:sz="12" w:space="0" w:color="auto"/>
              <w:right w:val="nil"/>
            </w:tcBorders>
            <w:shd w:val="clear" w:color="auto" w:fill="auto"/>
            <w:noWrap/>
            <w:vAlign w:val="center"/>
            <w:hideMark/>
          </w:tcPr>
          <w:p w14:paraId="48FC84A4" w14:textId="77777777" w:rsidR="00182320" w:rsidRPr="00C70367" w:rsidRDefault="00182320" w:rsidP="005A22D8">
            <w:pPr>
              <w:jc w:val="center"/>
              <w:rPr>
                <w:color w:val="000000"/>
              </w:rPr>
            </w:pPr>
            <w:r w:rsidRPr="00C70367">
              <w:rPr>
                <w:color w:val="000000"/>
              </w:rPr>
              <w:t>Grade</w:t>
            </w:r>
          </w:p>
        </w:tc>
        <w:tc>
          <w:tcPr>
            <w:tcW w:w="3103" w:type="pct"/>
            <w:tcBorders>
              <w:top w:val="single" w:sz="12" w:space="0" w:color="auto"/>
              <w:left w:val="single" w:sz="4" w:space="0" w:color="auto"/>
              <w:bottom w:val="single" w:sz="12" w:space="0" w:color="auto"/>
            </w:tcBorders>
            <w:shd w:val="clear" w:color="auto" w:fill="auto"/>
            <w:noWrap/>
            <w:vAlign w:val="center"/>
            <w:hideMark/>
          </w:tcPr>
          <w:p w14:paraId="7BB1E843" w14:textId="38EE9E28" w:rsidR="00182320" w:rsidRPr="00C70367" w:rsidRDefault="00182320" w:rsidP="005A22D8">
            <w:pPr>
              <w:jc w:val="center"/>
              <w:rPr>
                <w:color w:val="000000"/>
              </w:rPr>
            </w:pPr>
            <w:r w:rsidRPr="00C70367">
              <w:rPr>
                <w:color w:val="000000"/>
              </w:rPr>
              <w:t>Marginal Reliability</w:t>
            </w:r>
          </w:p>
        </w:tc>
      </w:tr>
      <w:tr w:rsidR="00182320" w:rsidRPr="00C70367" w14:paraId="3A817C15" w14:textId="77777777" w:rsidTr="00182320">
        <w:trPr>
          <w:trHeight w:val="300"/>
          <w:jc w:val="center"/>
        </w:trPr>
        <w:tc>
          <w:tcPr>
            <w:tcW w:w="1897" w:type="pct"/>
            <w:tcBorders>
              <w:top w:val="single" w:sz="12" w:space="0" w:color="auto"/>
              <w:bottom w:val="dotted" w:sz="4" w:space="0" w:color="auto"/>
              <w:right w:val="nil"/>
            </w:tcBorders>
            <w:shd w:val="clear" w:color="auto" w:fill="auto"/>
            <w:noWrap/>
            <w:vAlign w:val="bottom"/>
            <w:hideMark/>
          </w:tcPr>
          <w:p w14:paraId="6DFEC423" w14:textId="77777777" w:rsidR="00182320" w:rsidRPr="00C70367" w:rsidRDefault="00182320" w:rsidP="005A22D8">
            <w:pPr>
              <w:jc w:val="center"/>
              <w:rPr>
                <w:color w:val="000000"/>
              </w:rPr>
            </w:pPr>
            <w:r w:rsidRPr="00C70367">
              <w:rPr>
                <w:color w:val="000000"/>
              </w:rPr>
              <w:t>3</w:t>
            </w:r>
          </w:p>
        </w:tc>
        <w:tc>
          <w:tcPr>
            <w:tcW w:w="3103" w:type="pct"/>
            <w:tcBorders>
              <w:top w:val="single" w:sz="12" w:space="0" w:color="auto"/>
              <w:left w:val="single" w:sz="4" w:space="0" w:color="auto"/>
              <w:bottom w:val="dotted" w:sz="4" w:space="0" w:color="auto"/>
            </w:tcBorders>
            <w:shd w:val="clear" w:color="auto" w:fill="auto"/>
            <w:noWrap/>
            <w:vAlign w:val="bottom"/>
            <w:hideMark/>
          </w:tcPr>
          <w:p w14:paraId="530D2641" w14:textId="2397EAF1" w:rsidR="00182320" w:rsidRPr="00C70367" w:rsidRDefault="00182320" w:rsidP="005A22D8">
            <w:pPr>
              <w:jc w:val="center"/>
              <w:rPr>
                <w:color w:val="000000"/>
              </w:rPr>
            </w:pPr>
            <w:r w:rsidRPr="00C70367">
              <w:rPr>
                <w:color w:val="000000"/>
              </w:rPr>
              <w:t>0.9</w:t>
            </w:r>
            <w:r w:rsidR="00C70367" w:rsidRPr="00C70367">
              <w:rPr>
                <w:color w:val="000000"/>
              </w:rPr>
              <w:t>2</w:t>
            </w:r>
          </w:p>
        </w:tc>
      </w:tr>
      <w:tr w:rsidR="00182320" w:rsidRPr="00C70367" w14:paraId="67505D7B" w14:textId="77777777" w:rsidTr="00182320">
        <w:trPr>
          <w:trHeight w:val="300"/>
          <w:jc w:val="center"/>
        </w:trPr>
        <w:tc>
          <w:tcPr>
            <w:tcW w:w="1897" w:type="pct"/>
            <w:tcBorders>
              <w:top w:val="dotted" w:sz="4" w:space="0" w:color="auto"/>
              <w:bottom w:val="dotted" w:sz="4" w:space="0" w:color="auto"/>
              <w:right w:val="nil"/>
            </w:tcBorders>
            <w:shd w:val="clear" w:color="auto" w:fill="auto"/>
            <w:noWrap/>
            <w:vAlign w:val="bottom"/>
            <w:hideMark/>
          </w:tcPr>
          <w:p w14:paraId="0ADCB495" w14:textId="77777777" w:rsidR="00182320" w:rsidRPr="00C70367" w:rsidRDefault="00182320" w:rsidP="005A22D8">
            <w:pPr>
              <w:jc w:val="center"/>
              <w:rPr>
                <w:color w:val="000000"/>
              </w:rPr>
            </w:pPr>
            <w:r w:rsidRPr="00C70367">
              <w:rPr>
                <w:color w:val="000000"/>
              </w:rPr>
              <w:t>4</w:t>
            </w:r>
          </w:p>
        </w:tc>
        <w:tc>
          <w:tcPr>
            <w:tcW w:w="3103" w:type="pct"/>
            <w:tcBorders>
              <w:top w:val="dotted" w:sz="4" w:space="0" w:color="auto"/>
              <w:left w:val="single" w:sz="4" w:space="0" w:color="auto"/>
              <w:bottom w:val="dotted" w:sz="4" w:space="0" w:color="auto"/>
            </w:tcBorders>
            <w:shd w:val="clear" w:color="auto" w:fill="auto"/>
            <w:noWrap/>
            <w:vAlign w:val="bottom"/>
            <w:hideMark/>
          </w:tcPr>
          <w:p w14:paraId="3D866152" w14:textId="70396744" w:rsidR="00182320" w:rsidRPr="00C70367" w:rsidRDefault="00182320" w:rsidP="00985982">
            <w:pPr>
              <w:jc w:val="center"/>
              <w:rPr>
                <w:color w:val="000000"/>
              </w:rPr>
            </w:pPr>
            <w:r w:rsidRPr="00C70367">
              <w:rPr>
                <w:color w:val="000000"/>
              </w:rPr>
              <w:t>0.</w:t>
            </w:r>
            <w:r w:rsidR="00985982" w:rsidRPr="00C70367">
              <w:rPr>
                <w:color w:val="000000"/>
              </w:rPr>
              <w:t>9</w:t>
            </w:r>
            <w:r w:rsidR="00C70367" w:rsidRPr="00C70367">
              <w:rPr>
                <w:color w:val="000000"/>
              </w:rPr>
              <w:t>2</w:t>
            </w:r>
          </w:p>
        </w:tc>
      </w:tr>
      <w:tr w:rsidR="00182320" w:rsidRPr="00C70367" w14:paraId="27064D71" w14:textId="77777777" w:rsidTr="00182320">
        <w:trPr>
          <w:trHeight w:val="320"/>
          <w:jc w:val="center"/>
        </w:trPr>
        <w:tc>
          <w:tcPr>
            <w:tcW w:w="1897" w:type="pct"/>
            <w:tcBorders>
              <w:top w:val="dotted" w:sz="4" w:space="0" w:color="auto"/>
              <w:bottom w:val="dotted" w:sz="4" w:space="0" w:color="auto"/>
              <w:right w:val="nil"/>
            </w:tcBorders>
            <w:shd w:val="clear" w:color="auto" w:fill="auto"/>
            <w:noWrap/>
            <w:vAlign w:val="bottom"/>
          </w:tcPr>
          <w:p w14:paraId="4D6E58F1" w14:textId="77777777" w:rsidR="00182320" w:rsidRPr="00C70367" w:rsidRDefault="00182320" w:rsidP="005A22D8">
            <w:pPr>
              <w:jc w:val="center"/>
              <w:rPr>
                <w:color w:val="000000"/>
              </w:rPr>
            </w:pPr>
            <w:r w:rsidRPr="00C70367">
              <w:rPr>
                <w:color w:val="000000"/>
              </w:rPr>
              <w:t>5</w:t>
            </w:r>
          </w:p>
        </w:tc>
        <w:tc>
          <w:tcPr>
            <w:tcW w:w="3103" w:type="pct"/>
            <w:tcBorders>
              <w:top w:val="dotted" w:sz="4" w:space="0" w:color="auto"/>
              <w:left w:val="single" w:sz="4" w:space="0" w:color="auto"/>
              <w:bottom w:val="dotted" w:sz="4" w:space="0" w:color="auto"/>
            </w:tcBorders>
            <w:shd w:val="clear" w:color="auto" w:fill="auto"/>
            <w:noWrap/>
            <w:vAlign w:val="bottom"/>
          </w:tcPr>
          <w:p w14:paraId="7BC3F120" w14:textId="04D6CBF6" w:rsidR="00182320" w:rsidRPr="00C70367" w:rsidRDefault="00182320" w:rsidP="005A22D8">
            <w:pPr>
              <w:jc w:val="center"/>
              <w:rPr>
                <w:color w:val="000000"/>
              </w:rPr>
            </w:pPr>
            <w:r w:rsidRPr="00C70367">
              <w:rPr>
                <w:color w:val="000000"/>
              </w:rPr>
              <w:t>0.9</w:t>
            </w:r>
            <w:r w:rsidR="00985982" w:rsidRPr="00C70367">
              <w:rPr>
                <w:color w:val="000000"/>
              </w:rPr>
              <w:t>1</w:t>
            </w:r>
          </w:p>
        </w:tc>
      </w:tr>
      <w:tr w:rsidR="00182320" w:rsidRPr="00C70367" w14:paraId="1D0EFBC5" w14:textId="77777777" w:rsidTr="00182320">
        <w:trPr>
          <w:trHeight w:val="320"/>
          <w:jc w:val="center"/>
        </w:trPr>
        <w:tc>
          <w:tcPr>
            <w:tcW w:w="1897" w:type="pct"/>
            <w:tcBorders>
              <w:top w:val="dotted" w:sz="4" w:space="0" w:color="auto"/>
              <w:bottom w:val="dotted" w:sz="4" w:space="0" w:color="auto"/>
              <w:right w:val="nil"/>
            </w:tcBorders>
            <w:shd w:val="clear" w:color="auto" w:fill="auto"/>
            <w:noWrap/>
            <w:vAlign w:val="bottom"/>
          </w:tcPr>
          <w:p w14:paraId="62DDF1C3" w14:textId="77777777" w:rsidR="00182320" w:rsidRPr="00C70367" w:rsidRDefault="00182320" w:rsidP="005A22D8">
            <w:pPr>
              <w:jc w:val="center"/>
              <w:rPr>
                <w:color w:val="000000"/>
              </w:rPr>
            </w:pPr>
            <w:r w:rsidRPr="00C70367">
              <w:rPr>
                <w:color w:val="000000"/>
              </w:rPr>
              <w:t>6</w:t>
            </w:r>
          </w:p>
        </w:tc>
        <w:tc>
          <w:tcPr>
            <w:tcW w:w="3103" w:type="pct"/>
            <w:tcBorders>
              <w:top w:val="dotted" w:sz="4" w:space="0" w:color="auto"/>
              <w:left w:val="single" w:sz="4" w:space="0" w:color="auto"/>
              <w:bottom w:val="dotted" w:sz="4" w:space="0" w:color="auto"/>
            </w:tcBorders>
            <w:shd w:val="clear" w:color="auto" w:fill="auto"/>
            <w:noWrap/>
            <w:vAlign w:val="bottom"/>
          </w:tcPr>
          <w:p w14:paraId="047BD109" w14:textId="3A17622A" w:rsidR="00182320" w:rsidRPr="00C70367" w:rsidRDefault="00182320" w:rsidP="005A22D8">
            <w:pPr>
              <w:jc w:val="center"/>
              <w:rPr>
                <w:color w:val="000000"/>
              </w:rPr>
            </w:pPr>
            <w:r w:rsidRPr="00C70367">
              <w:rPr>
                <w:color w:val="000000"/>
              </w:rPr>
              <w:t>0.</w:t>
            </w:r>
            <w:r w:rsidR="00C70367" w:rsidRPr="00C70367">
              <w:rPr>
                <w:color w:val="000000"/>
              </w:rPr>
              <w:t>91</w:t>
            </w:r>
          </w:p>
        </w:tc>
      </w:tr>
      <w:tr w:rsidR="00182320" w:rsidRPr="00C70367" w14:paraId="1FDC8C88" w14:textId="77777777" w:rsidTr="00182320">
        <w:trPr>
          <w:trHeight w:val="320"/>
          <w:jc w:val="center"/>
        </w:trPr>
        <w:tc>
          <w:tcPr>
            <w:tcW w:w="1897" w:type="pct"/>
            <w:tcBorders>
              <w:top w:val="dotted" w:sz="4" w:space="0" w:color="auto"/>
              <w:bottom w:val="dotted" w:sz="4" w:space="0" w:color="auto"/>
              <w:right w:val="nil"/>
            </w:tcBorders>
            <w:shd w:val="clear" w:color="auto" w:fill="auto"/>
            <w:noWrap/>
            <w:vAlign w:val="bottom"/>
          </w:tcPr>
          <w:p w14:paraId="79913E4C" w14:textId="77777777" w:rsidR="00182320" w:rsidRPr="00C70367" w:rsidRDefault="00182320" w:rsidP="005A22D8">
            <w:pPr>
              <w:jc w:val="center"/>
              <w:rPr>
                <w:color w:val="000000"/>
              </w:rPr>
            </w:pPr>
            <w:r w:rsidRPr="00C70367">
              <w:rPr>
                <w:color w:val="000000"/>
              </w:rPr>
              <w:t>7</w:t>
            </w:r>
          </w:p>
        </w:tc>
        <w:tc>
          <w:tcPr>
            <w:tcW w:w="3103" w:type="pct"/>
            <w:tcBorders>
              <w:top w:val="dotted" w:sz="4" w:space="0" w:color="auto"/>
              <w:left w:val="single" w:sz="4" w:space="0" w:color="auto"/>
              <w:bottom w:val="dotted" w:sz="4" w:space="0" w:color="auto"/>
            </w:tcBorders>
            <w:shd w:val="clear" w:color="auto" w:fill="auto"/>
            <w:noWrap/>
            <w:vAlign w:val="bottom"/>
          </w:tcPr>
          <w:p w14:paraId="7EEE87CC" w14:textId="24413426" w:rsidR="00182320" w:rsidRPr="00C70367" w:rsidRDefault="00182320" w:rsidP="00985982">
            <w:pPr>
              <w:jc w:val="center"/>
              <w:rPr>
                <w:color w:val="000000"/>
              </w:rPr>
            </w:pPr>
            <w:r w:rsidRPr="00C70367">
              <w:rPr>
                <w:color w:val="000000"/>
              </w:rPr>
              <w:t>0.</w:t>
            </w:r>
            <w:r w:rsidR="00C70367" w:rsidRPr="00C70367">
              <w:rPr>
                <w:color w:val="000000"/>
              </w:rPr>
              <w:t>90</w:t>
            </w:r>
          </w:p>
        </w:tc>
      </w:tr>
      <w:tr w:rsidR="00182320" w:rsidRPr="00C70367" w14:paraId="3A122F6E" w14:textId="77777777" w:rsidTr="004D3CDB">
        <w:trPr>
          <w:trHeight w:val="320"/>
          <w:jc w:val="center"/>
        </w:trPr>
        <w:tc>
          <w:tcPr>
            <w:tcW w:w="1897" w:type="pct"/>
            <w:tcBorders>
              <w:top w:val="dotted" w:sz="4" w:space="0" w:color="auto"/>
              <w:bottom w:val="dotted" w:sz="4" w:space="0" w:color="auto"/>
              <w:right w:val="nil"/>
            </w:tcBorders>
            <w:shd w:val="clear" w:color="auto" w:fill="auto"/>
            <w:noWrap/>
            <w:vAlign w:val="bottom"/>
          </w:tcPr>
          <w:p w14:paraId="6A5C66E4" w14:textId="77777777" w:rsidR="00182320" w:rsidRPr="00C70367" w:rsidRDefault="00182320" w:rsidP="005A22D8">
            <w:pPr>
              <w:jc w:val="center"/>
              <w:rPr>
                <w:color w:val="000000"/>
              </w:rPr>
            </w:pPr>
            <w:r w:rsidRPr="00C70367">
              <w:rPr>
                <w:color w:val="000000"/>
              </w:rPr>
              <w:t>8</w:t>
            </w:r>
          </w:p>
        </w:tc>
        <w:tc>
          <w:tcPr>
            <w:tcW w:w="3103" w:type="pct"/>
            <w:tcBorders>
              <w:top w:val="dotted" w:sz="4" w:space="0" w:color="auto"/>
              <w:left w:val="single" w:sz="4" w:space="0" w:color="auto"/>
              <w:bottom w:val="dotted" w:sz="4" w:space="0" w:color="auto"/>
            </w:tcBorders>
            <w:shd w:val="clear" w:color="auto" w:fill="auto"/>
            <w:noWrap/>
            <w:vAlign w:val="bottom"/>
          </w:tcPr>
          <w:p w14:paraId="4871352F" w14:textId="154E1ED1" w:rsidR="00182320" w:rsidRPr="00C70367" w:rsidRDefault="00182320" w:rsidP="00985982">
            <w:pPr>
              <w:jc w:val="center"/>
              <w:rPr>
                <w:color w:val="000000"/>
              </w:rPr>
            </w:pPr>
            <w:r w:rsidRPr="00C70367">
              <w:rPr>
                <w:color w:val="000000"/>
              </w:rPr>
              <w:t>0.</w:t>
            </w:r>
            <w:r w:rsidR="00985982" w:rsidRPr="00C70367">
              <w:rPr>
                <w:color w:val="000000"/>
              </w:rPr>
              <w:t>9</w:t>
            </w:r>
            <w:r w:rsidR="00C70367" w:rsidRPr="00C70367">
              <w:rPr>
                <w:color w:val="000000"/>
              </w:rPr>
              <w:t>1</w:t>
            </w:r>
          </w:p>
        </w:tc>
      </w:tr>
      <w:tr w:rsidR="00182320" w:rsidRPr="00C70367" w14:paraId="4569FAC3" w14:textId="77777777" w:rsidTr="004D3CDB">
        <w:trPr>
          <w:trHeight w:val="320"/>
          <w:jc w:val="center"/>
        </w:trPr>
        <w:tc>
          <w:tcPr>
            <w:tcW w:w="1897" w:type="pct"/>
            <w:tcBorders>
              <w:top w:val="dotted" w:sz="4" w:space="0" w:color="auto"/>
              <w:bottom w:val="single" w:sz="12" w:space="0" w:color="auto"/>
              <w:right w:val="nil"/>
            </w:tcBorders>
            <w:shd w:val="clear" w:color="auto" w:fill="auto"/>
            <w:noWrap/>
            <w:vAlign w:val="bottom"/>
          </w:tcPr>
          <w:p w14:paraId="08F01B11" w14:textId="77777777" w:rsidR="00182320" w:rsidRPr="00C70367" w:rsidRDefault="00182320" w:rsidP="005A22D8">
            <w:pPr>
              <w:jc w:val="center"/>
              <w:rPr>
                <w:color w:val="000000"/>
              </w:rPr>
            </w:pPr>
            <w:r w:rsidRPr="00C70367">
              <w:rPr>
                <w:color w:val="000000"/>
              </w:rPr>
              <w:t>11</w:t>
            </w:r>
          </w:p>
        </w:tc>
        <w:tc>
          <w:tcPr>
            <w:tcW w:w="3103" w:type="pct"/>
            <w:tcBorders>
              <w:top w:val="dotted" w:sz="4" w:space="0" w:color="auto"/>
              <w:left w:val="single" w:sz="4" w:space="0" w:color="auto"/>
              <w:bottom w:val="single" w:sz="12" w:space="0" w:color="auto"/>
            </w:tcBorders>
            <w:shd w:val="clear" w:color="auto" w:fill="auto"/>
            <w:noWrap/>
            <w:vAlign w:val="bottom"/>
          </w:tcPr>
          <w:p w14:paraId="629D3E40" w14:textId="2CE72987" w:rsidR="00182320" w:rsidRPr="00C70367" w:rsidRDefault="00182320" w:rsidP="00985982">
            <w:pPr>
              <w:jc w:val="center"/>
              <w:rPr>
                <w:color w:val="000000"/>
              </w:rPr>
            </w:pPr>
            <w:r w:rsidRPr="00C70367">
              <w:rPr>
                <w:color w:val="000000"/>
              </w:rPr>
              <w:t>0.</w:t>
            </w:r>
            <w:r w:rsidR="00985982" w:rsidRPr="00C70367">
              <w:rPr>
                <w:color w:val="000000"/>
              </w:rPr>
              <w:t>87</w:t>
            </w:r>
          </w:p>
        </w:tc>
      </w:tr>
    </w:tbl>
    <w:p w14:paraId="6B5BEA02" w14:textId="77777777" w:rsidR="00DA61BF" w:rsidRPr="00C70367" w:rsidRDefault="00DA61BF" w:rsidP="000A1B61">
      <w:pPr>
        <w:pStyle w:val="ODETechReptSubSubSection"/>
      </w:pPr>
    </w:p>
    <w:p w14:paraId="082B3F4C" w14:textId="77777777" w:rsidR="000A1B61" w:rsidRPr="00B45F6C" w:rsidRDefault="000A1B61" w:rsidP="00E348F4">
      <w:pPr>
        <w:rPr>
          <w:b/>
        </w:rPr>
      </w:pPr>
      <w:r w:rsidRPr="00B45F6C">
        <w:rPr>
          <w:b/>
        </w:rPr>
        <w:t>Mathematics</w:t>
      </w:r>
    </w:p>
    <w:p w14:paraId="7E2807DE" w14:textId="44AFBA5C" w:rsidR="000A1B61" w:rsidRPr="00C70367" w:rsidRDefault="000A1B61" w:rsidP="000A1B61">
      <w:r w:rsidRPr="00C70367">
        <w:t>The test reliabilities for mathematics were in the high range, from .</w:t>
      </w:r>
      <w:r w:rsidR="00985982" w:rsidRPr="00C70367">
        <w:t>8</w:t>
      </w:r>
      <w:r w:rsidR="00C70367">
        <w:t>8</w:t>
      </w:r>
      <w:r w:rsidR="00985982" w:rsidRPr="00C70367">
        <w:t xml:space="preserve"> to .91</w:t>
      </w:r>
      <w:r w:rsidRPr="00C70367">
        <w:t xml:space="preserve">. </w:t>
      </w:r>
    </w:p>
    <w:tbl>
      <w:tblPr>
        <w:tblW w:w="5000" w:type="pct"/>
        <w:jc w:val="center"/>
        <w:tblBorders>
          <w:top w:val="single" w:sz="12" w:space="0" w:color="auto"/>
          <w:left w:val="dotted" w:sz="4" w:space="0" w:color="auto"/>
          <w:bottom w:val="single" w:sz="12" w:space="0" w:color="auto"/>
          <w:right w:val="dotted" w:sz="4" w:space="0" w:color="auto"/>
          <w:insideH w:val="dotted" w:sz="4" w:space="0" w:color="auto"/>
          <w:insideV w:val="single" w:sz="4" w:space="0" w:color="auto"/>
        </w:tblBorders>
        <w:tblLook w:val="04A0" w:firstRow="1" w:lastRow="0" w:firstColumn="1" w:lastColumn="0" w:noHBand="0" w:noVBand="1"/>
      </w:tblPr>
      <w:tblGrid>
        <w:gridCol w:w="3547"/>
        <w:gridCol w:w="5803"/>
      </w:tblGrid>
      <w:tr w:rsidR="00182320" w:rsidRPr="00C70367" w14:paraId="4A308B94" w14:textId="77777777" w:rsidTr="00D75478">
        <w:trPr>
          <w:cantSplit/>
          <w:trHeight w:val="300"/>
          <w:tblHeader/>
          <w:jc w:val="center"/>
        </w:trPr>
        <w:tc>
          <w:tcPr>
            <w:tcW w:w="1897" w:type="pct"/>
            <w:tcBorders>
              <w:top w:val="single" w:sz="12" w:space="0" w:color="auto"/>
              <w:bottom w:val="single" w:sz="12" w:space="0" w:color="auto"/>
              <w:right w:val="nil"/>
            </w:tcBorders>
            <w:shd w:val="clear" w:color="auto" w:fill="auto"/>
            <w:noWrap/>
            <w:vAlign w:val="center"/>
            <w:hideMark/>
          </w:tcPr>
          <w:p w14:paraId="093AE2E5" w14:textId="77777777" w:rsidR="00182320" w:rsidRPr="00C70367" w:rsidRDefault="00182320" w:rsidP="00D75478">
            <w:pPr>
              <w:jc w:val="center"/>
              <w:rPr>
                <w:color w:val="000000"/>
              </w:rPr>
            </w:pPr>
            <w:r w:rsidRPr="00C70367">
              <w:rPr>
                <w:color w:val="000000"/>
              </w:rPr>
              <w:t>Grade</w:t>
            </w:r>
          </w:p>
        </w:tc>
        <w:tc>
          <w:tcPr>
            <w:tcW w:w="3103" w:type="pct"/>
            <w:tcBorders>
              <w:top w:val="single" w:sz="12" w:space="0" w:color="auto"/>
              <w:left w:val="single" w:sz="4" w:space="0" w:color="auto"/>
              <w:bottom w:val="single" w:sz="12" w:space="0" w:color="auto"/>
            </w:tcBorders>
            <w:shd w:val="clear" w:color="auto" w:fill="auto"/>
            <w:noWrap/>
            <w:vAlign w:val="center"/>
            <w:hideMark/>
          </w:tcPr>
          <w:p w14:paraId="331F1334" w14:textId="77777777" w:rsidR="00182320" w:rsidRPr="00C70367" w:rsidRDefault="00182320" w:rsidP="00D75478">
            <w:pPr>
              <w:jc w:val="center"/>
              <w:rPr>
                <w:color w:val="000000"/>
              </w:rPr>
            </w:pPr>
            <w:r w:rsidRPr="00C70367">
              <w:rPr>
                <w:color w:val="000000"/>
              </w:rPr>
              <w:t>Marginal Reliability</w:t>
            </w:r>
          </w:p>
        </w:tc>
      </w:tr>
      <w:tr w:rsidR="00182320" w:rsidRPr="00C70367" w14:paraId="1ED26DD9" w14:textId="77777777" w:rsidTr="00D75478">
        <w:trPr>
          <w:trHeight w:val="300"/>
          <w:jc w:val="center"/>
        </w:trPr>
        <w:tc>
          <w:tcPr>
            <w:tcW w:w="1897" w:type="pct"/>
            <w:tcBorders>
              <w:top w:val="single" w:sz="12" w:space="0" w:color="auto"/>
              <w:bottom w:val="dotted" w:sz="4" w:space="0" w:color="auto"/>
              <w:right w:val="nil"/>
            </w:tcBorders>
            <w:shd w:val="clear" w:color="auto" w:fill="auto"/>
            <w:noWrap/>
            <w:vAlign w:val="bottom"/>
            <w:hideMark/>
          </w:tcPr>
          <w:p w14:paraId="436796DD" w14:textId="77777777" w:rsidR="00182320" w:rsidRPr="00C70367" w:rsidRDefault="00182320" w:rsidP="00D75478">
            <w:pPr>
              <w:jc w:val="center"/>
              <w:rPr>
                <w:color w:val="000000"/>
              </w:rPr>
            </w:pPr>
            <w:r w:rsidRPr="00C70367">
              <w:rPr>
                <w:color w:val="000000"/>
              </w:rPr>
              <w:t>3</w:t>
            </w:r>
          </w:p>
        </w:tc>
        <w:tc>
          <w:tcPr>
            <w:tcW w:w="3103" w:type="pct"/>
            <w:tcBorders>
              <w:top w:val="single" w:sz="12" w:space="0" w:color="auto"/>
              <w:left w:val="single" w:sz="4" w:space="0" w:color="auto"/>
              <w:bottom w:val="dotted" w:sz="4" w:space="0" w:color="auto"/>
            </w:tcBorders>
            <w:shd w:val="clear" w:color="auto" w:fill="auto"/>
            <w:noWrap/>
            <w:vAlign w:val="bottom"/>
            <w:hideMark/>
          </w:tcPr>
          <w:p w14:paraId="78137DEA" w14:textId="1169892A" w:rsidR="00182320" w:rsidRPr="00C70367" w:rsidRDefault="00182320" w:rsidP="00D75478">
            <w:pPr>
              <w:jc w:val="center"/>
              <w:rPr>
                <w:color w:val="000000"/>
              </w:rPr>
            </w:pPr>
            <w:r w:rsidRPr="00C70367">
              <w:rPr>
                <w:color w:val="000000"/>
              </w:rPr>
              <w:t>0.9</w:t>
            </w:r>
            <w:r w:rsidR="00985982" w:rsidRPr="00C70367">
              <w:rPr>
                <w:color w:val="000000"/>
              </w:rPr>
              <w:t>1</w:t>
            </w:r>
          </w:p>
        </w:tc>
      </w:tr>
      <w:tr w:rsidR="00182320" w:rsidRPr="00C70367" w14:paraId="5EA2F0FA" w14:textId="77777777" w:rsidTr="00D75478">
        <w:trPr>
          <w:trHeight w:val="300"/>
          <w:jc w:val="center"/>
        </w:trPr>
        <w:tc>
          <w:tcPr>
            <w:tcW w:w="1897" w:type="pct"/>
            <w:tcBorders>
              <w:top w:val="dotted" w:sz="4" w:space="0" w:color="auto"/>
              <w:bottom w:val="dotted" w:sz="4" w:space="0" w:color="auto"/>
              <w:right w:val="nil"/>
            </w:tcBorders>
            <w:shd w:val="clear" w:color="auto" w:fill="auto"/>
            <w:noWrap/>
            <w:vAlign w:val="bottom"/>
            <w:hideMark/>
          </w:tcPr>
          <w:p w14:paraId="09CCF0C8" w14:textId="77777777" w:rsidR="00182320" w:rsidRPr="00C70367" w:rsidRDefault="00182320" w:rsidP="00D75478">
            <w:pPr>
              <w:jc w:val="center"/>
              <w:rPr>
                <w:color w:val="000000"/>
              </w:rPr>
            </w:pPr>
            <w:r w:rsidRPr="00C70367">
              <w:rPr>
                <w:color w:val="000000"/>
              </w:rPr>
              <w:t>4</w:t>
            </w:r>
          </w:p>
        </w:tc>
        <w:tc>
          <w:tcPr>
            <w:tcW w:w="3103" w:type="pct"/>
            <w:tcBorders>
              <w:top w:val="dotted" w:sz="4" w:space="0" w:color="auto"/>
              <w:left w:val="single" w:sz="4" w:space="0" w:color="auto"/>
              <w:bottom w:val="dotted" w:sz="4" w:space="0" w:color="auto"/>
            </w:tcBorders>
            <w:shd w:val="clear" w:color="auto" w:fill="auto"/>
            <w:noWrap/>
            <w:vAlign w:val="bottom"/>
            <w:hideMark/>
          </w:tcPr>
          <w:p w14:paraId="163DDF0F" w14:textId="127C75AD" w:rsidR="00182320" w:rsidRPr="00C70367" w:rsidRDefault="00182320" w:rsidP="00D75478">
            <w:pPr>
              <w:jc w:val="center"/>
              <w:rPr>
                <w:color w:val="000000"/>
              </w:rPr>
            </w:pPr>
            <w:r w:rsidRPr="00C70367">
              <w:rPr>
                <w:color w:val="000000"/>
              </w:rPr>
              <w:t>0.9</w:t>
            </w:r>
            <w:r w:rsidR="00985982" w:rsidRPr="00C70367">
              <w:rPr>
                <w:color w:val="000000"/>
              </w:rPr>
              <w:t>1</w:t>
            </w:r>
          </w:p>
        </w:tc>
      </w:tr>
      <w:tr w:rsidR="00182320" w:rsidRPr="00C70367" w14:paraId="742783D8" w14:textId="77777777" w:rsidTr="004D3CDB">
        <w:trPr>
          <w:trHeight w:val="320"/>
          <w:jc w:val="center"/>
        </w:trPr>
        <w:tc>
          <w:tcPr>
            <w:tcW w:w="1897" w:type="pct"/>
            <w:tcBorders>
              <w:top w:val="dotted" w:sz="4" w:space="0" w:color="auto"/>
              <w:bottom w:val="dotted" w:sz="4" w:space="0" w:color="auto"/>
              <w:right w:val="nil"/>
            </w:tcBorders>
            <w:shd w:val="clear" w:color="auto" w:fill="auto"/>
            <w:noWrap/>
            <w:vAlign w:val="bottom"/>
          </w:tcPr>
          <w:p w14:paraId="2C039F4E" w14:textId="77777777" w:rsidR="00182320" w:rsidRPr="00C70367" w:rsidRDefault="00182320" w:rsidP="00D75478">
            <w:pPr>
              <w:jc w:val="center"/>
              <w:rPr>
                <w:color w:val="000000"/>
              </w:rPr>
            </w:pPr>
            <w:r w:rsidRPr="00C70367">
              <w:rPr>
                <w:color w:val="000000"/>
              </w:rPr>
              <w:t>5</w:t>
            </w:r>
          </w:p>
        </w:tc>
        <w:tc>
          <w:tcPr>
            <w:tcW w:w="3103" w:type="pct"/>
            <w:tcBorders>
              <w:top w:val="dotted" w:sz="4" w:space="0" w:color="auto"/>
              <w:left w:val="single" w:sz="4" w:space="0" w:color="auto"/>
              <w:bottom w:val="dotted" w:sz="4" w:space="0" w:color="auto"/>
            </w:tcBorders>
            <w:shd w:val="clear" w:color="auto" w:fill="auto"/>
            <w:noWrap/>
            <w:vAlign w:val="bottom"/>
          </w:tcPr>
          <w:p w14:paraId="2203502D" w14:textId="64EEBF57" w:rsidR="00182320" w:rsidRPr="00C70367" w:rsidRDefault="00182320" w:rsidP="00985982">
            <w:pPr>
              <w:jc w:val="center"/>
              <w:rPr>
                <w:color w:val="000000"/>
              </w:rPr>
            </w:pPr>
            <w:r w:rsidRPr="00C70367">
              <w:rPr>
                <w:color w:val="000000"/>
              </w:rPr>
              <w:t>0.9</w:t>
            </w:r>
            <w:r w:rsidR="00985982" w:rsidRPr="00C70367">
              <w:rPr>
                <w:color w:val="000000"/>
              </w:rPr>
              <w:t>0</w:t>
            </w:r>
          </w:p>
        </w:tc>
      </w:tr>
      <w:tr w:rsidR="00182320" w:rsidRPr="00C70367" w14:paraId="3657F211" w14:textId="77777777" w:rsidTr="004D3CDB">
        <w:trPr>
          <w:trHeight w:val="320"/>
          <w:jc w:val="center"/>
        </w:trPr>
        <w:tc>
          <w:tcPr>
            <w:tcW w:w="1897" w:type="pct"/>
            <w:tcBorders>
              <w:top w:val="dotted" w:sz="4" w:space="0" w:color="auto"/>
              <w:bottom w:val="single" w:sz="12" w:space="0" w:color="auto"/>
              <w:right w:val="nil"/>
            </w:tcBorders>
            <w:shd w:val="clear" w:color="auto" w:fill="auto"/>
            <w:noWrap/>
            <w:vAlign w:val="bottom"/>
          </w:tcPr>
          <w:p w14:paraId="2AF9E9D6" w14:textId="77777777" w:rsidR="00182320" w:rsidRPr="00C70367" w:rsidRDefault="00182320" w:rsidP="00D75478">
            <w:pPr>
              <w:jc w:val="center"/>
              <w:rPr>
                <w:color w:val="000000"/>
              </w:rPr>
            </w:pPr>
            <w:r w:rsidRPr="00C70367">
              <w:rPr>
                <w:color w:val="000000"/>
              </w:rPr>
              <w:t>6</w:t>
            </w:r>
          </w:p>
        </w:tc>
        <w:tc>
          <w:tcPr>
            <w:tcW w:w="3103" w:type="pct"/>
            <w:tcBorders>
              <w:top w:val="dotted" w:sz="4" w:space="0" w:color="auto"/>
              <w:left w:val="single" w:sz="4" w:space="0" w:color="auto"/>
              <w:bottom w:val="single" w:sz="12" w:space="0" w:color="auto"/>
            </w:tcBorders>
            <w:shd w:val="clear" w:color="auto" w:fill="auto"/>
            <w:noWrap/>
            <w:vAlign w:val="bottom"/>
          </w:tcPr>
          <w:p w14:paraId="508C6DAA" w14:textId="51157969" w:rsidR="00182320" w:rsidRPr="00C70367" w:rsidRDefault="00182320" w:rsidP="00985982">
            <w:pPr>
              <w:jc w:val="center"/>
              <w:rPr>
                <w:color w:val="000000"/>
              </w:rPr>
            </w:pPr>
            <w:r w:rsidRPr="00C70367">
              <w:rPr>
                <w:color w:val="000000"/>
              </w:rPr>
              <w:t>0.9</w:t>
            </w:r>
            <w:r w:rsidR="00985982" w:rsidRPr="00C70367">
              <w:rPr>
                <w:color w:val="000000"/>
              </w:rPr>
              <w:t>0</w:t>
            </w:r>
          </w:p>
        </w:tc>
      </w:tr>
      <w:tr w:rsidR="00182320" w:rsidRPr="00C70367" w14:paraId="359A4164" w14:textId="77777777" w:rsidTr="004D3CDB">
        <w:trPr>
          <w:trHeight w:val="320"/>
          <w:jc w:val="center"/>
        </w:trPr>
        <w:tc>
          <w:tcPr>
            <w:tcW w:w="1897" w:type="pct"/>
            <w:tcBorders>
              <w:top w:val="single" w:sz="12" w:space="0" w:color="auto"/>
              <w:bottom w:val="dotted" w:sz="4" w:space="0" w:color="auto"/>
              <w:right w:val="nil"/>
            </w:tcBorders>
            <w:shd w:val="clear" w:color="auto" w:fill="auto"/>
            <w:noWrap/>
            <w:vAlign w:val="bottom"/>
          </w:tcPr>
          <w:p w14:paraId="66EE51D0" w14:textId="77777777" w:rsidR="00182320" w:rsidRPr="00C70367" w:rsidRDefault="00182320" w:rsidP="00D75478">
            <w:pPr>
              <w:jc w:val="center"/>
              <w:rPr>
                <w:color w:val="000000"/>
              </w:rPr>
            </w:pPr>
            <w:r w:rsidRPr="00C70367">
              <w:rPr>
                <w:color w:val="000000"/>
              </w:rPr>
              <w:lastRenderedPageBreak/>
              <w:t>7</w:t>
            </w:r>
          </w:p>
        </w:tc>
        <w:tc>
          <w:tcPr>
            <w:tcW w:w="3103" w:type="pct"/>
            <w:tcBorders>
              <w:top w:val="single" w:sz="12" w:space="0" w:color="auto"/>
              <w:left w:val="single" w:sz="4" w:space="0" w:color="auto"/>
              <w:bottom w:val="dotted" w:sz="4" w:space="0" w:color="auto"/>
            </w:tcBorders>
            <w:shd w:val="clear" w:color="auto" w:fill="auto"/>
            <w:noWrap/>
            <w:vAlign w:val="bottom"/>
          </w:tcPr>
          <w:p w14:paraId="5FC57805" w14:textId="36165212" w:rsidR="00182320" w:rsidRPr="00C70367" w:rsidRDefault="00182320" w:rsidP="00D75478">
            <w:pPr>
              <w:jc w:val="center"/>
              <w:rPr>
                <w:color w:val="000000"/>
              </w:rPr>
            </w:pPr>
            <w:r w:rsidRPr="00C70367">
              <w:rPr>
                <w:color w:val="000000"/>
              </w:rPr>
              <w:t>0.9</w:t>
            </w:r>
            <w:r w:rsidR="00C70367" w:rsidRPr="00C70367">
              <w:rPr>
                <w:color w:val="000000"/>
              </w:rPr>
              <w:t>1</w:t>
            </w:r>
          </w:p>
        </w:tc>
      </w:tr>
      <w:tr w:rsidR="00182320" w:rsidRPr="00C70367" w14:paraId="5B0D3E89" w14:textId="77777777" w:rsidTr="004D3CDB">
        <w:trPr>
          <w:trHeight w:val="320"/>
          <w:jc w:val="center"/>
        </w:trPr>
        <w:tc>
          <w:tcPr>
            <w:tcW w:w="1897" w:type="pct"/>
            <w:tcBorders>
              <w:top w:val="dotted" w:sz="4" w:space="0" w:color="auto"/>
              <w:bottom w:val="dotted" w:sz="4" w:space="0" w:color="auto"/>
              <w:right w:val="nil"/>
            </w:tcBorders>
            <w:shd w:val="clear" w:color="auto" w:fill="auto"/>
            <w:noWrap/>
            <w:vAlign w:val="bottom"/>
          </w:tcPr>
          <w:p w14:paraId="79CB708B" w14:textId="77777777" w:rsidR="00182320" w:rsidRPr="00C70367" w:rsidRDefault="00182320" w:rsidP="00D75478">
            <w:pPr>
              <w:jc w:val="center"/>
              <w:rPr>
                <w:color w:val="000000"/>
              </w:rPr>
            </w:pPr>
            <w:r w:rsidRPr="00C70367">
              <w:rPr>
                <w:color w:val="000000"/>
              </w:rPr>
              <w:t>8</w:t>
            </w:r>
          </w:p>
        </w:tc>
        <w:tc>
          <w:tcPr>
            <w:tcW w:w="3103" w:type="pct"/>
            <w:tcBorders>
              <w:top w:val="dotted" w:sz="4" w:space="0" w:color="auto"/>
              <w:left w:val="single" w:sz="4" w:space="0" w:color="auto"/>
              <w:bottom w:val="dotted" w:sz="4" w:space="0" w:color="auto"/>
            </w:tcBorders>
            <w:shd w:val="clear" w:color="auto" w:fill="auto"/>
            <w:noWrap/>
            <w:vAlign w:val="bottom"/>
          </w:tcPr>
          <w:p w14:paraId="0CA96ED3" w14:textId="5D9404AD" w:rsidR="00182320" w:rsidRPr="00C70367" w:rsidRDefault="00182320" w:rsidP="00985982">
            <w:pPr>
              <w:jc w:val="center"/>
              <w:rPr>
                <w:color w:val="000000"/>
              </w:rPr>
            </w:pPr>
            <w:r w:rsidRPr="00C70367">
              <w:rPr>
                <w:color w:val="000000"/>
              </w:rPr>
              <w:t>0.</w:t>
            </w:r>
            <w:r w:rsidR="00985982" w:rsidRPr="00C70367">
              <w:rPr>
                <w:color w:val="000000"/>
              </w:rPr>
              <w:t>8</w:t>
            </w:r>
            <w:r w:rsidR="00C70367" w:rsidRPr="00C70367">
              <w:rPr>
                <w:color w:val="000000"/>
              </w:rPr>
              <w:t>8</w:t>
            </w:r>
          </w:p>
        </w:tc>
      </w:tr>
      <w:tr w:rsidR="00182320" w:rsidRPr="008732B9" w14:paraId="56D4524A" w14:textId="77777777" w:rsidTr="004D3CDB">
        <w:trPr>
          <w:trHeight w:val="320"/>
          <w:jc w:val="center"/>
        </w:trPr>
        <w:tc>
          <w:tcPr>
            <w:tcW w:w="1897" w:type="pct"/>
            <w:tcBorders>
              <w:top w:val="dotted" w:sz="4" w:space="0" w:color="auto"/>
              <w:bottom w:val="single" w:sz="12" w:space="0" w:color="auto"/>
              <w:right w:val="nil"/>
            </w:tcBorders>
            <w:shd w:val="clear" w:color="auto" w:fill="auto"/>
            <w:noWrap/>
            <w:vAlign w:val="bottom"/>
          </w:tcPr>
          <w:p w14:paraId="2624FC37" w14:textId="77777777" w:rsidR="00182320" w:rsidRPr="00C70367" w:rsidRDefault="00182320" w:rsidP="00D75478">
            <w:pPr>
              <w:jc w:val="center"/>
              <w:rPr>
                <w:color w:val="000000"/>
              </w:rPr>
            </w:pPr>
            <w:r w:rsidRPr="00C70367">
              <w:rPr>
                <w:color w:val="000000"/>
              </w:rPr>
              <w:t>11</w:t>
            </w:r>
          </w:p>
        </w:tc>
        <w:tc>
          <w:tcPr>
            <w:tcW w:w="3103" w:type="pct"/>
            <w:tcBorders>
              <w:top w:val="dotted" w:sz="4" w:space="0" w:color="auto"/>
              <w:left w:val="single" w:sz="4" w:space="0" w:color="auto"/>
              <w:bottom w:val="single" w:sz="12" w:space="0" w:color="auto"/>
            </w:tcBorders>
            <w:shd w:val="clear" w:color="auto" w:fill="auto"/>
            <w:noWrap/>
            <w:vAlign w:val="bottom"/>
          </w:tcPr>
          <w:p w14:paraId="73EC99C7" w14:textId="0AEF1A32" w:rsidR="00182320" w:rsidRPr="00C70367" w:rsidRDefault="00182320" w:rsidP="00985982">
            <w:pPr>
              <w:jc w:val="center"/>
              <w:rPr>
                <w:color w:val="000000"/>
              </w:rPr>
            </w:pPr>
            <w:r w:rsidRPr="00C70367">
              <w:rPr>
                <w:color w:val="000000"/>
              </w:rPr>
              <w:t>0.</w:t>
            </w:r>
            <w:r w:rsidR="00985982" w:rsidRPr="00C70367">
              <w:rPr>
                <w:color w:val="000000"/>
              </w:rPr>
              <w:t>90</w:t>
            </w:r>
          </w:p>
        </w:tc>
      </w:tr>
    </w:tbl>
    <w:p w14:paraId="68FC6563" w14:textId="77777777" w:rsidR="000A1B61" w:rsidRPr="00C70367" w:rsidRDefault="000A1B61" w:rsidP="000A1B61"/>
    <w:p w14:paraId="34EFB6F5" w14:textId="77777777" w:rsidR="000A1B61" w:rsidRPr="00B45F6C" w:rsidRDefault="000A1B61" w:rsidP="00E348F4">
      <w:pPr>
        <w:rPr>
          <w:b/>
        </w:rPr>
      </w:pPr>
      <w:r w:rsidRPr="00B45F6C">
        <w:rPr>
          <w:b/>
        </w:rPr>
        <w:t>Science</w:t>
      </w:r>
    </w:p>
    <w:p w14:paraId="6B4AB5F5" w14:textId="293A6052" w:rsidR="000A1B61" w:rsidRPr="00C70367" w:rsidRDefault="000A1B61" w:rsidP="000A1B61">
      <w:r w:rsidRPr="00C70367">
        <w:t xml:space="preserve">The test reliabilities for science were in the </w:t>
      </w:r>
      <w:r w:rsidR="00985982" w:rsidRPr="00C70367">
        <w:t>high range, from .8</w:t>
      </w:r>
      <w:r w:rsidR="00C70367">
        <w:t>7</w:t>
      </w:r>
      <w:r w:rsidR="00985982" w:rsidRPr="00C70367">
        <w:t xml:space="preserve"> to .91</w:t>
      </w:r>
      <w:r w:rsidRPr="00C70367">
        <w:t xml:space="preserve">. </w:t>
      </w:r>
    </w:p>
    <w:tbl>
      <w:tblPr>
        <w:tblW w:w="5000" w:type="pct"/>
        <w:jc w:val="center"/>
        <w:tblBorders>
          <w:top w:val="single" w:sz="12" w:space="0" w:color="auto"/>
          <w:left w:val="dotted" w:sz="4" w:space="0" w:color="auto"/>
          <w:bottom w:val="single" w:sz="12" w:space="0" w:color="auto"/>
          <w:right w:val="dotted" w:sz="4" w:space="0" w:color="auto"/>
          <w:insideH w:val="dotted" w:sz="4" w:space="0" w:color="auto"/>
          <w:insideV w:val="single" w:sz="4" w:space="0" w:color="auto"/>
        </w:tblBorders>
        <w:tblLook w:val="04A0" w:firstRow="1" w:lastRow="0" w:firstColumn="1" w:lastColumn="0" w:noHBand="0" w:noVBand="1"/>
      </w:tblPr>
      <w:tblGrid>
        <w:gridCol w:w="3547"/>
        <w:gridCol w:w="5803"/>
      </w:tblGrid>
      <w:tr w:rsidR="004623B2" w:rsidRPr="00C70367" w14:paraId="19F5974A" w14:textId="77777777" w:rsidTr="004623B2">
        <w:trPr>
          <w:trHeight w:val="300"/>
          <w:jc w:val="center"/>
        </w:trPr>
        <w:tc>
          <w:tcPr>
            <w:tcW w:w="1897" w:type="pct"/>
            <w:tcBorders>
              <w:top w:val="single" w:sz="12" w:space="0" w:color="auto"/>
              <w:bottom w:val="single" w:sz="12" w:space="0" w:color="auto"/>
              <w:right w:val="nil"/>
            </w:tcBorders>
            <w:shd w:val="clear" w:color="auto" w:fill="auto"/>
            <w:noWrap/>
            <w:vAlign w:val="center"/>
            <w:hideMark/>
          </w:tcPr>
          <w:p w14:paraId="2C3379DB" w14:textId="77777777" w:rsidR="004623B2" w:rsidRPr="00C70367" w:rsidRDefault="004623B2" w:rsidP="005A22D8">
            <w:pPr>
              <w:jc w:val="center"/>
              <w:rPr>
                <w:color w:val="000000"/>
              </w:rPr>
            </w:pPr>
            <w:r w:rsidRPr="00C70367">
              <w:rPr>
                <w:color w:val="000000"/>
              </w:rPr>
              <w:t>Grade</w:t>
            </w:r>
          </w:p>
        </w:tc>
        <w:tc>
          <w:tcPr>
            <w:tcW w:w="3103" w:type="pct"/>
            <w:tcBorders>
              <w:top w:val="single" w:sz="12" w:space="0" w:color="auto"/>
              <w:left w:val="single" w:sz="4" w:space="0" w:color="auto"/>
              <w:bottom w:val="single" w:sz="12" w:space="0" w:color="auto"/>
            </w:tcBorders>
            <w:shd w:val="clear" w:color="auto" w:fill="auto"/>
            <w:noWrap/>
            <w:vAlign w:val="center"/>
            <w:hideMark/>
          </w:tcPr>
          <w:p w14:paraId="2F9C4AFD" w14:textId="75A43D58" w:rsidR="004623B2" w:rsidRPr="00C70367" w:rsidRDefault="004623B2" w:rsidP="005A22D8">
            <w:pPr>
              <w:jc w:val="center"/>
              <w:rPr>
                <w:color w:val="000000"/>
              </w:rPr>
            </w:pPr>
            <w:r w:rsidRPr="00C70367">
              <w:rPr>
                <w:color w:val="000000"/>
              </w:rPr>
              <w:t>Marginal Reliability</w:t>
            </w:r>
          </w:p>
        </w:tc>
      </w:tr>
      <w:tr w:rsidR="004623B2" w:rsidRPr="00C70367" w14:paraId="1EE6F6D0" w14:textId="77777777" w:rsidTr="004623B2">
        <w:trPr>
          <w:trHeight w:val="320"/>
          <w:jc w:val="center"/>
        </w:trPr>
        <w:tc>
          <w:tcPr>
            <w:tcW w:w="1897" w:type="pct"/>
            <w:tcBorders>
              <w:top w:val="dotted" w:sz="4" w:space="0" w:color="auto"/>
              <w:bottom w:val="dotted" w:sz="4" w:space="0" w:color="auto"/>
              <w:right w:val="nil"/>
            </w:tcBorders>
            <w:shd w:val="clear" w:color="auto" w:fill="auto"/>
            <w:noWrap/>
            <w:vAlign w:val="bottom"/>
          </w:tcPr>
          <w:p w14:paraId="7DB9C161" w14:textId="77777777" w:rsidR="004623B2" w:rsidRPr="00C70367" w:rsidRDefault="004623B2" w:rsidP="005A22D8">
            <w:pPr>
              <w:jc w:val="center"/>
              <w:rPr>
                <w:color w:val="000000"/>
              </w:rPr>
            </w:pPr>
            <w:r w:rsidRPr="00C70367">
              <w:rPr>
                <w:color w:val="000000"/>
              </w:rPr>
              <w:t>5</w:t>
            </w:r>
          </w:p>
        </w:tc>
        <w:tc>
          <w:tcPr>
            <w:tcW w:w="3103" w:type="pct"/>
            <w:tcBorders>
              <w:top w:val="dotted" w:sz="4" w:space="0" w:color="auto"/>
              <w:left w:val="single" w:sz="4" w:space="0" w:color="auto"/>
              <w:bottom w:val="dotted" w:sz="4" w:space="0" w:color="auto"/>
            </w:tcBorders>
            <w:shd w:val="clear" w:color="auto" w:fill="auto"/>
            <w:noWrap/>
            <w:vAlign w:val="bottom"/>
          </w:tcPr>
          <w:p w14:paraId="404E823B" w14:textId="7AFE928D" w:rsidR="004623B2" w:rsidRPr="00C70367" w:rsidRDefault="004623B2" w:rsidP="005A22D8">
            <w:pPr>
              <w:jc w:val="center"/>
              <w:rPr>
                <w:color w:val="000000"/>
              </w:rPr>
            </w:pPr>
            <w:r w:rsidRPr="00C70367">
              <w:rPr>
                <w:color w:val="000000"/>
              </w:rPr>
              <w:t>0.9</w:t>
            </w:r>
            <w:r w:rsidR="00985982" w:rsidRPr="00C70367">
              <w:rPr>
                <w:color w:val="000000"/>
              </w:rPr>
              <w:t>1</w:t>
            </w:r>
          </w:p>
        </w:tc>
      </w:tr>
      <w:tr w:rsidR="004623B2" w:rsidRPr="00C70367" w14:paraId="5BB1CE31" w14:textId="77777777" w:rsidTr="004D3CDB">
        <w:trPr>
          <w:trHeight w:val="320"/>
          <w:jc w:val="center"/>
        </w:trPr>
        <w:tc>
          <w:tcPr>
            <w:tcW w:w="1897" w:type="pct"/>
            <w:tcBorders>
              <w:top w:val="dotted" w:sz="4" w:space="0" w:color="auto"/>
              <w:bottom w:val="dotted" w:sz="4" w:space="0" w:color="auto"/>
              <w:right w:val="nil"/>
            </w:tcBorders>
            <w:shd w:val="clear" w:color="auto" w:fill="auto"/>
            <w:noWrap/>
            <w:vAlign w:val="bottom"/>
          </w:tcPr>
          <w:p w14:paraId="6BFC29FF" w14:textId="77777777" w:rsidR="004623B2" w:rsidRPr="00C70367" w:rsidRDefault="004623B2" w:rsidP="005A22D8">
            <w:pPr>
              <w:jc w:val="center"/>
              <w:rPr>
                <w:color w:val="000000"/>
              </w:rPr>
            </w:pPr>
            <w:r w:rsidRPr="00C70367">
              <w:rPr>
                <w:color w:val="000000"/>
              </w:rPr>
              <w:t>8</w:t>
            </w:r>
          </w:p>
        </w:tc>
        <w:tc>
          <w:tcPr>
            <w:tcW w:w="3103" w:type="pct"/>
            <w:tcBorders>
              <w:top w:val="dotted" w:sz="4" w:space="0" w:color="auto"/>
              <w:left w:val="single" w:sz="4" w:space="0" w:color="auto"/>
              <w:bottom w:val="dotted" w:sz="4" w:space="0" w:color="auto"/>
            </w:tcBorders>
            <w:shd w:val="clear" w:color="auto" w:fill="auto"/>
            <w:noWrap/>
            <w:vAlign w:val="bottom"/>
          </w:tcPr>
          <w:p w14:paraId="3A11E603" w14:textId="05428EB2" w:rsidR="004623B2" w:rsidRPr="00C70367" w:rsidRDefault="00985982" w:rsidP="005A22D8">
            <w:pPr>
              <w:jc w:val="center"/>
              <w:rPr>
                <w:color w:val="000000"/>
              </w:rPr>
            </w:pPr>
            <w:r w:rsidRPr="00C70367">
              <w:rPr>
                <w:color w:val="000000"/>
              </w:rPr>
              <w:t>0.88</w:t>
            </w:r>
          </w:p>
        </w:tc>
      </w:tr>
      <w:tr w:rsidR="004623B2" w:rsidRPr="002720E3" w14:paraId="53091D9A" w14:textId="77777777" w:rsidTr="004D3CDB">
        <w:trPr>
          <w:trHeight w:val="320"/>
          <w:jc w:val="center"/>
        </w:trPr>
        <w:tc>
          <w:tcPr>
            <w:tcW w:w="1897" w:type="pct"/>
            <w:tcBorders>
              <w:top w:val="dotted" w:sz="4" w:space="0" w:color="auto"/>
              <w:bottom w:val="single" w:sz="12" w:space="0" w:color="auto"/>
              <w:right w:val="nil"/>
            </w:tcBorders>
            <w:shd w:val="clear" w:color="auto" w:fill="auto"/>
            <w:noWrap/>
            <w:vAlign w:val="bottom"/>
          </w:tcPr>
          <w:p w14:paraId="6123DF13" w14:textId="77777777" w:rsidR="004623B2" w:rsidRPr="002720E3" w:rsidRDefault="004623B2" w:rsidP="005A22D8">
            <w:pPr>
              <w:jc w:val="center"/>
              <w:rPr>
                <w:color w:val="000000"/>
              </w:rPr>
            </w:pPr>
            <w:r w:rsidRPr="002720E3">
              <w:rPr>
                <w:color w:val="000000"/>
              </w:rPr>
              <w:t>11</w:t>
            </w:r>
          </w:p>
        </w:tc>
        <w:tc>
          <w:tcPr>
            <w:tcW w:w="3103" w:type="pct"/>
            <w:tcBorders>
              <w:top w:val="dotted" w:sz="4" w:space="0" w:color="auto"/>
              <w:left w:val="single" w:sz="4" w:space="0" w:color="auto"/>
              <w:bottom w:val="single" w:sz="12" w:space="0" w:color="auto"/>
            </w:tcBorders>
            <w:shd w:val="clear" w:color="auto" w:fill="auto"/>
            <w:noWrap/>
            <w:vAlign w:val="bottom"/>
          </w:tcPr>
          <w:p w14:paraId="31ACF393" w14:textId="7A30310A" w:rsidR="004623B2" w:rsidRPr="002720E3" w:rsidRDefault="004623B2" w:rsidP="005A22D8">
            <w:pPr>
              <w:jc w:val="center"/>
              <w:rPr>
                <w:color w:val="000000"/>
              </w:rPr>
            </w:pPr>
            <w:r w:rsidRPr="002720E3">
              <w:rPr>
                <w:color w:val="000000"/>
              </w:rPr>
              <w:t>0.</w:t>
            </w:r>
            <w:r w:rsidR="00985982" w:rsidRPr="002720E3">
              <w:rPr>
                <w:color w:val="000000"/>
              </w:rPr>
              <w:t>8</w:t>
            </w:r>
            <w:r w:rsidR="00C70367" w:rsidRPr="002720E3">
              <w:rPr>
                <w:color w:val="000000"/>
              </w:rPr>
              <w:t>7</w:t>
            </w:r>
          </w:p>
        </w:tc>
      </w:tr>
    </w:tbl>
    <w:p w14:paraId="10D436C2" w14:textId="77777777" w:rsidR="00B45F6C" w:rsidRDefault="00B45F6C" w:rsidP="000A1B61"/>
    <w:p w14:paraId="38457A2B" w14:textId="5C6CA2F7" w:rsidR="00B45F6C" w:rsidRDefault="00B45F6C" w:rsidP="00B45F6C">
      <w:pPr>
        <w:pStyle w:val="ODETechReptSubSecTitle"/>
      </w:pPr>
      <w:bookmarkStart w:id="28" w:name="_Toc360367308"/>
      <w:r>
        <w:t>Test Information Functions</w:t>
      </w:r>
      <w:bookmarkEnd w:id="28"/>
    </w:p>
    <w:p w14:paraId="6FB61F34" w14:textId="77777777" w:rsidR="00914CFB" w:rsidRDefault="002720E3" w:rsidP="000A1B61">
      <w:r w:rsidRPr="002720E3">
        <w:t>The test information functions</w:t>
      </w:r>
      <w:r w:rsidR="0084479B">
        <w:t xml:space="preserve"> published below</w:t>
      </w:r>
      <w:r w:rsidRPr="002720E3">
        <w:t xml:space="preserve"> also indicate that the scales exhibit a reliability greater than or equal to .80 </w:t>
      </w:r>
      <w:r w:rsidR="00B02863">
        <w:t xml:space="preserve">for all proficient-level </w:t>
      </w:r>
      <w:proofErr w:type="spellStart"/>
      <w:r w:rsidR="00B02863">
        <w:t>cutscores</w:t>
      </w:r>
      <w:proofErr w:type="spellEnd"/>
      <w:r w:rsidRPr="002720E3">
        <w:t>.</w:t>
      </w:r>
    </w:p>
    <w:p w14:paraId="043409A2" w14:textId="77777777" w:rsidR="00914CFB" w:rsidRDefault="00914CFB" w:rsidP="00914CFB">
      <w:pPr>
        <w:rPr>
          <w:b/>
        </w:rPr>
      </w:pPr>
    </w:p>
    <w:p w14:paraId="504BC6F3" w14:textId="77777777" w:rsidR="00914CFB" w:rsidRPr="001B3A52" w:rsidRDefault="00914CFB" w:rsidP="00914CFB">
      <w:pPr>
        <w:rPr>
          <w:b/>
        </w:rPr>
      </w:pPr>
      <w:r w:rsidRPr="001B3A52">
        <w:rPr>
          <w:b/>
        </w:rPr>
        <w:t>English language arts</w:t>
      </w:r>
      <w:r>
        <w:rPr>
          <w:b/>
        </w:rPr>
        <w:t xml:space="preserve"> TIFs</w:t>
      </w:r>
    </w:p>
    <w:p w14:paraId="7D3C5FCA" w14:textId="509DD1CB" w:rsidR="001B3A52" w:rsidRDefault="008E0CB7" w:rsidP="00C31FD2">
      <w:pPr>
        <w:jc w:val="center"/>
        <w:rPr>
          <w:rFonts w:asciiTheme="majorHAnsi" w:hAnsiTheme="majorHAnsi"/>
          <w:b/>
        </w:rPr>
      </w:pPr>
      <w:r>
        <w:rPr>
          <w:rFonts w:asciiTheme="majorHAnsi" w:hAnsiTheme="majorHAnsi"/>
          <w:b/>
          <w:noProof/>
        </w:rPr>
        <w:drawing>
          <wp:inline distT="0" distB="0" distL="0" distR="0" wp14:anchorId="4D06E1CE" wp14:editId="4E53140B">
            <wp:extent cx="4100609" cy="4012988"/>
            <wp:effectExtent l="0" t="0" r="0" b="635"/>
            <wp:docPr id="98" name="Picture 98" descr="Macintosh HD:Users:nadfarley:Desktop:Screen Shot 2017-06-22 at 9.55.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nadfarley:Desktop:Screen Shot 2017-06-22 at 9.55.10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1823" cy="4014176"/>
                    </a:xfrm>
                    <a:prstGeom prst="rect">
                      <a:avLst/>
                    </a:prstGeom>
                    <a:noFill/>
                    <a:ln>
                      <a:noFill/>
                    </a:ln>
                  </pic:spPr>
                </pic:pic>
              </a:graphicData>
            </a:graphic>
          </wp:inline>
        </w:drawing>
      </w:r>
    </w:p>
    <w:p w14:paraId="1033B9FA" w14:textId="30130860" w:rsidR="00C31FD2" w:rsidRDefault="00C31FD2" w:rsidP="001B3A52">
      <w:pPr>
        <w:jc w:val="center"/>
        <w:rPr>
          <w:rFonts w:asciiTheme="majorHAnsi" w:hAnsiTheme="majorHAnsi"/>
          <w:b/>
        </w:rPr>
      </w:pPr>
    </w:p>
    <w:p w14:paraId="2B726D62" w14:textId="2DF532CF" w:rsidR="00C31FD2" w:rsidRDefault="00C31FD2">
      <w:pPr>
        <w:rPr>
          <w:rFonts w:asciiTheme="majorHAnsi" w:hAnsiTheme="majorHAnsi"/>
          <w:b/>
        </w:rPr>
      </w:pPr>
      <w:r>
        <w:rPr>
          <w:rFonts w:asciiTheme="majorHAnsi" w:hAnsiTheme="majorHAnsi"/>
          <w:b/>
        </w:rPr>
        <w:br w:type="page"/>
      </w:r>
    </w:p>
    <w:p w14:paraId="32AAF75B" w14:textId="0E3EE29E" w:rsidR="00C31FD2" w:rsidRDefault="008E0CB7" w:rsidP="001B3A52">
      <w:pPr>
        <w:jc w:val="center"/>
        <w:rPr>
          <w:rFonts w:asciiTheme="majorHAnsi" w:hAnsiTheme="majorHAnsi"/>
          <w:b/>
        </w:rPr>
      </w:pPr>
      <w:r>
        <w:rPr>
          <w:rFonts w:asciiTheme="majorHAnsi" w:hAnsiTheme="majorHAnsi"/>
          <w:b/>
          <w:noProof/>
        </w:rPr>
        <w:lastRenderedPageBreak/>
        <w:drawing>
          <wp:inline distT="0" distB="0" distL="0" distR="0" wp14:anchorId="43A94C4B" wp14:editId="61AA3D8F">
            <wp:extent cx="4159737" cy="4106333"/>
            <wp:effectExtent l="0" t="0" r="6350" b="8890"/>
            <wp:docPr id="99" name="Picture 99" descr="Macintosh HD:Users:nadfarley:Desktop:Screen Shot 2017-06-22 at 9.55.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adfarley:Desktop:Screen Shot 2017-06-22 at 9.55.52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9940" cy="4106533"/>
                    </a:xfrm>
                    <a:prstGeom prst="rect">
                      <a:avLst/>
                    </a:prstGeom>
                    <a:noFill/>
                    <a:ln>
                      <a:noFill/>
                    </a:ln>
                  </pic:spPr>
                </pic:pic>
              </a:graphicData>
            </a:graphic>
          </wp:inline>
        </w:drawing>
      </w:r>
    </w:p>
    <w:p w14:paraId="5691AFEB" w14:textId="2E16A9E8" w:rsidR="008E0CB7" w:rsidRDefault="008E0CB7" w:rsidP="008E0CB7">
      <w:pPr>
        <w:jc w:val="center"/>
        <w:rPr>
          <w:rFonts w:asciiTheme="majorHAnsi" w:hAnsiTheme="majorHAnsi"/>
          <w:b/>
        </w:rPr>
      </w:pPr>
      <w:r>
        <w:rPr>
          <w:rFonts w:asciiTheme="majorHAnsi" w:hAnsiTheme="majorHAnsi"/>
          <w:b/>
          <w:noProof/>
        </w:rPr>
        <w:drawing>
          <wp:inline distT="0" distB="0" distL="0" distR="0" wp14:anchorId="1A669731" wp14:editId="4BD6BAF4">
            <wp:extent cx="4005791" cy="3977076"/>
            <wp:effectExtent l="0" t="0" r="7620" b="10795"/>
            <wp:docPr id="100" name="Picture 100" descr="Macintosh HD:Users:nadfarley:Desktop:Screen Shot 2017-06-22 at 9.56.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nadfarley:Desktop:Screen Shot 2017-06-22 at 9.56.19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6651" cy="3977930"/>
                    </a:xfrm>
                    <a:prstGeom prst="rect">
                      <a:avLst/>
                    </a:prstGeom>
                    <a:noFill/>
                    <a:ln>
                      <a:noFill/>
                    </a:ln>
                  </pic:spPr>
                </pic:pic>
              </a:graphicData>
            </a:graphic>
          </wp:inline>
        </w:drawing>
      </w:r>
      <w:r>
        <w:rPr>
          <w:rFonts w:asciiTheme="majorHAnsi" w:hAnsiTheme="majorHAnsi"/>
          <w:b/>
        </w:rPr>
        <w:br w:type="page"/>
      </w:r>
    </w:p>
    <w:p w14:paraId="53A659E3" w14:textId="710890EF" w:rsidR="00C31FD2" w:rsidRDefault="008E0CB7" w:rsidP="001B3A52">
      <w:pPr>
        <w:jc w:val="center"/>
        <w:rPr>
          <w:rFonts w:asciiTheme="majorHAnsi" w:hAnsiTheme="majorHAnsi"/>
          <w:b/>
        </w:rPr>
      </w:pPr>
      <w:r>
        <w:rPr>
          <w:rFonts w:asciiTheme="majorHAnsi" w:hAnsiTheme="majorHAnsi"/>
          <w:b/>
          <w:noProof/>
        </w:rPr>
        <w:lastRenderedPageBreak/>
        <w:drawing>
          <wp:inline distT="0" distB="0" distL="0" distR="0" wp14:anchorId="0C08C8F7" wp14:editId="39ED7CEA">
            <wp:extent cx="3996707" cy="3945467"/>
            <wp:effectExtent l="0" t="0" r="0" b="0"/>
            <wp:docPr id="101" name="Picture 101" descr="Macintosh HD:Users:nadfarley:Desktop:Screen Shot 2017-06-22 at 9.57.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nadfarley:Desktop:Screen Shot 2017-06-22 at 9.57.09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6707" cy="3945467"/>
                    </a:xfrm>
                    <a:prstGeom prst="rect">
                      <a:avLst/>
                    </a:prstGeom>
                    <a:noFill/>
                    <a:ln>
                      <a:noFill/>
                    </a:ln>
                  </pic:spPr>
                </pic:pic>
              </a:graphicData>
            </a:graphic>
          </wp:inline>
        </w:drawing>
      </w:r>
    </w:p>
    <w:p w14:paraId="63E034D3" w14:textId="6723E8B9" w:rsidR="008E0CB7" w:rsidRDefault="008E0CB7" w:rsidP="001B3A52">
      <w:pPr>
        <w:jc w:val="center"/>
        <w:rPr>
          <w:rFonts w:asciiTheme="majorHAnsi" w:hAnsiTheme="majorHAnsi"/>
          <w:b/>
        </w:rPr>
      </w:pPr>
      <w:r>
        <w:rPr>
          <w:rFonts w:asciiTheme="majorHAnsi" w:hAnsiTheme="majorHAnsi"/>
          <w:b/>
          <w:noProof/>
        </w:rPr>
        <w:drawing>
          <wp:inline distT="0" distB="0" distL="0" distR="0" wp14:anchorId="6CE92DC7" wp14:editId="7F4FBD99">
            <wp:extent cx="4031096" cy="3962189"/>
            <wp:effectExtent l="0" t="0" r="7620" b="635"/>
            <wp:docPr id="102" name="Picture 102" descr="Macintosh HD:Users:nadfarley:Desktop:Screen Shot 2017-06-22 at 9.57.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nadfarley:Desktop:Screen Shot 2017-06-22 at 9.57.34 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32044" cy="3963121"/>
                    </a:xfrm>
                    <a:prstGeom prst="rect">
                      <a:avLst/>
                    </a:prstGeom>
                    <a:noFill/>
                    <a:ln>
                      <a:noFill/>
                    </a:ln>
                  </pic:spPr>
                </pic:pic>
              </a:graphicData>
            </a:graphic>
          </wp:inline>
        </w:drawing>
      </w:r>
    </w:p>
    <w:p w14:paraId="67A3DEA4" w14:textId="77777777" w:rsidR="008E0CB7" w:rsidRDefault="008E0CB7">
      <w:pPr>
        <w:rPr>
          <w:rFonts w:asciiTheme="majorHAnsi" w:hAnsiTheme="majorHAnsi"/>
          <w:b/>
        </w:rPr>
      </w:pPr>
      <w:r>
        <w:rPr>
          <w:rFonts w:asciiTheme="majorHAnsi" w:hAnsiTheme="majorHAnsi"/>
          <w:b/>
        </w:rPr>
        <w:br w:type="page"/>
      </w:r>
    </w:p>
    <w:p w14:paraId="25451ADA" w14:textId="318260D6" w:rsidR="00C31FD2" w:rsidRDefault="008E0CB7" w:rsidP="001B3A52">
      <w:pPr>
        <w:jc w:val="center"/>
        <w:rPr>
          <w:rFonts w:asciiTheme="majorHAnsi" w:hAnsiTheme="majorHAnsi"/>
          <w:b/>
        </w:rPr>
      </w:pPr>
      <w:r>
        <w:rPr>
          <w:rFonts w:asciiTheme="majorHAnsi" w:hAnsiTheme="majorHAnsi"/>
          <w:b/>
          <w:noProof/>
        </w:rPr>
        <w:lastRenderedPageBreak/>
        <w:drawing>
          <wp:inline distT="0" distB="0" distL="0" distR="0" wp14:anchorId="055B400D" wp14:editId="54EE7C75">
            <wp:extent cx="4156610" cy="4097020"/>
            <wp:effectExtent l="0" t="0" r="9525" b="0"/>
            <wp:docPr id="103" name="Picture 103" descr="Macintosh HD:Users:nadfarley:Desktop:Screen Shot 2017-06-22 at 9.58.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nadfarley:Desktop:Screen Shot 2017-06-22 at 9.58.15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7193" cy="4097594"/>
                    </a:xfrm>
                    <a:prstGeom prst="rect">
                      <a:avLst/>
                    </a:prstGeom>
                    <a:noFill/>
                    <a:ln>
                      <a:noFill/>
                    </a:ln>
                  </pic:spPr>
                </pic:pic>
              </a:graphicData>
            </a:graphic>
          </wp:inline>
        </w:drawing>
      </w:r>
    </w:p>
    <w:p w14:paraId="711AD0EB" w14:textId="2CCDC780" w:rsidR="008E0CB7" w:rsidRDefault="008E0CB7" w:rsidP="008E0CB7">
      <w:pPr>
        <w:jc w:val="center"/>
        <w:rPr>
          <w:rFonts w:asciiTheme="majorHAnsi" w:hAnsiTheme="majorHAnsi"/>
          <w:b/>
        </w:rPr>
      </w:pPr>
      <w:r>
        <w:rPr>
          <w:rFonts w:asciiTheme="majorHAnsi" w:hAnsiTheme="majorHAnsi"/>
          <w:b/>
          <w:noProof/>
        </w:rPr>
        <w:drawing>
          <wp:inline distT="0" distB="0" distL="0" distR="0" wp14:anchorId="1A7E5A33" wp14:editId="5642EEEC">
            <wp:extent cx="4057506" cy="4011058"/>
            <wp:effectExtent l="0" t="0" r="6985" b="2540"/>
            <wp:docPr id="104" name="Picture 104" descr="Macintosh HD:Users:nadfarley:Desktop:Screen Shot 2017-06-22 at 9.58.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nadfarley:Desktop:Screen Shot 2017-06-22 at 9.58.42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58772" cy="4012310"/>
                    </a:xfrm>
                    <a:prstGeom prst="rect">
                      <a:avLst/>
                    </a:prstGeom>
                    <a:noFill/>
                    <a:ln>
                      <a:noFill/>
                    </a:ln>
                  </pic:spPr>
                </pic:pic>
              </a:graphicData>
            </a:graphic>
          </wp:inline>
        </w:drawing>
      </w:r>
      <w:r>
        <w:rPr>
          <w:rFonts w:asciiTheme="majorHAnsi" w:hAnsiTheme="majorHAnsi"/>
          <w:b/>
        </w:rPr>
        <w:br w:type="page"/>
      </w:r>
    </w:p>
    <w:p w14:paraId="79918CE2" w14:textId="4B661C07" w:rsidR="005F51DF" w:rsidRPr="00B45F6C" w:rsidRDefault="00B45F6C" w:rsidP="00B45F6C">
      <w:pPr>
        <w:rPr>
          <w:b/>
        </w:rPr>
      </w:pPr>
      <w:r w:rsidRPr="00B45F6C">
        <w:rPr>
          <w:b/>
        </w:rPr>
        <w:lastRenderedPageBreak/>
        <w:t>Mathematics TIFs</w:t>
      </w:r>
    </w:p>
    <w:p w14:paraId="6A7EB407" w14:textId="525E6119" w:rsidR="00B45F6C" w:rsidRDefault="0086037D" w:rsidP="00B27724">
      <w:pPr>
        <w:jc w:val="center"/>
        <w:rPr>
          <w:rFonts w:asciiTheme="majorHAnsi" w:hAnsiTheme="majorHAnsi"/>
          <w:b/>
        </w:rPr>
      </w:pPr>
      <w:r>
        <w:rPr>
          <w:rFonts w:asciiTheme="majorHAnsi" w:hAnsiTheme="majorHAnsi"/>
          <w:b/>
          <w:noProof/>
        </w:rPr>
        <w:drawing>
          <wp:inline distT="0" distB="0" distL="0" distR="0" wp14:anchorId="14436B97" wp14:editId="51701347">
            <wp:extent cx="4065338" cy="3995844"/>
            <wp:effectExtent l="0" t="0" r="0" b="0"/>
            <wp:docPr id="105" name="Picture 105" descr="Macintosh HD:Users:nadfarley:Desktop:Screen Shot 2017-06-22 at 10.12.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nadfarley:Desktop:Screen Shot 2017-06-22 at 10.12.04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5714" cy="3996213"/>
                    </a:xfrm>
                    <a:prstGeom prst="rect">
                      <a:avLst/>
                    </a:prstGeom>
                    <a:noFill/>
                    <a:ln>
                      <a:noFill/>
                    </a:ln>
                  </pic:spPr>
                </pic:pic>
              </a:graphicData>
            </a:graphic>
          </wp:inline>
        </w:drawing>
      </w:r>
    </w:p>
    <w:p w14:paraId="2A5FF797" w14:textId="6CEE65FC" w:rsidR="008F5394" w:rsidRDefault="008F5394" w:rsidP="00B27724">
      <w:pPr>
        <w:jc w:val="center"/>
        <w:rPr>
          <w:rFonts w:asciiTheme="majorHAnsi" w:hAnsiTheme="majorHAnsi"/>
          <w:b/>
        </w:rPr>
      </w:pPr>
      <w:r>
        <w:rPr>
          <w:rFonts w:asciiTheme="majorHAnsi" w:hAnsiTheme="majorHAnsi"/>
          <w:b/>
          <w:noProof/>
        </w:rPr>
        <w:drawing>
          <wp:inline distT="0" distB="0" distL="0" distR="0" wp14:anchorId="40C10DBD" wp14:editId="0B0A538D">
            <wp:extent cx="3790846" cy="3682803"/>
            <wp:effectExtent l="0" t="0" r="0" b="635"/>
            <wp:docPr id="106" name="Picture 106" descr="Macintosh HD:Users:nadfarley:Desktop:Screen Shot 2017-06-22 at 10.12.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nadfarley:Desktop:Screen Shot 2017-06-22 at 10.12.33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1207" cy="3683154"/>
                    </a:xfrm>
                    <a:prstGeom prst="rect">
                      <a:avLst/>
                    </a:prstGeom>
                    <a:noFill/>
                    <a:ln>
                      <a:noFill/>
                    </a:ln>
                  </pic:spPr>
                </pic:pic>
              </a:graphicData>
            </a:graphic>
          </wp:inline>
        </w:drawing>
      </w:r>
    </w:p>
    <w:p w14:paraId="10CB65D7" w14:textId="77777777" w:rsidR="008F5394" w:rsidRDefault="008F5394">
      <w:pPr>
        <w:rPr>
          <w:rFonts w:asciiTheme="majorHAnsi" w:hAnsiTheme="majorHAnsi"/>
          <w:b/>
        </w:rPr>
      </w:pPr>
      <w:r>
        <w:rPr>
          <w:rFonts w:asciiTheme="majorHAnsi" w:hAnsiTheme="majorHAnsi"/>
          <w:b/>
        </w:rPr>
        <w:br w:type="page"/>
      </w:r>
    </w:p>
    <w:p w14:paraId="357F3A5A" w14:textId="232C63D2" w:rsidR="00914CFB" w:rsidRDefault="008F5394" w:rsidP="00B27724">
      <w:pPr>
        <w:jc w:val="center"/>
        <w:rPr>
          <w:rFonts w:asciiTheme="majorHAnsi" w:hAnsiTheme="majorHAnsi"/>
          <w:b/>
        </w:rPr>
      </w:pPr>
      <w:r>
        <w:rPr>
          <w:rFonts w:asciiTheme="majorHAnsi" w:hAnsiTheme="majorHAnsi"/>
          <w:b/>
          <w:noProof/>
        </w:rPr>
        <w:lastRenderedPageBreak/>
        <w:drawing>
          <wp:inline distT="0" distB="0" distL="0" distR="0" wp14:anchorId="5D48A761" wp14:editId="088D32BC">
            <wp:extent cx="3804649" cy="3707092"/>
            <wp:effectExtent l="0" t="0" r="5715" b="1905"/>
            <wp:docPr id="107" name="Picture 107" descr="Macintosh HD:Users:nadfarley:Desktop:Screen Shot 2017-06-22 at 10.1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nadfarley:Desktop:Screen Shot 2017-06-22 at 10.13.08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6061" cy="3708467"/>
                    </a:xfrm>
                    <a:prstGeom prst="rect">
                      <a:avLst/>
                    </a:prstGeom>
                    <a:noFill/>
                    <a:ln>
                      <a:noFill/>
                    </a:ln>
                  </pic:spPr>
                </pic:pic>
              </a:graphicData>
            </a:graphic>
          </wp:inline>
        </w:drawing>
      </w:r>
    </w:p>
    <w:p w14:paraId="6D1EFB96" w14:textId="5AB36881" w:rsidR="00A5093F" w:rsidRDefault="00A5093F" w:rsidP="00B27724">
      <w:pPr>
        <w:jc w:val="center"/>
        <w:rPr>
          <w:rFonts w:asciiTheme="majorHAnsi" w:hAnsiTheme="majorHAnsi"/>
          <w:b/>
        </w:rPr>
      </w:pPr>
      <w:r>
        <w:rPr>
          <w:rFonts w:asciiTheme="majorHAnsi" w:hAnsiTheme="majorHAnsi"/>
          <w:b/>
          <w:noProof/>
        </w:rPr>
        <w:drawing>
          <wp:inline distT="0" distB="0" distL="0" distR="0" wp14:anchorId="6CD0EC34" wp14:editId="36CFDD5B">
            <wp:extent cx="4030345" cy="3978602"/>
            <wp:effectExtent l="0" t="0" r="8255" b="9525"/>
            <wp:docPr id="108" name="Picture 108" descr="Macintosh HD:Users:nadfarley:Desktop:Screen Shot 2017-06-22 at 10.13.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nadfarley:Desktop:Screen Shot 2017-06-22 at 10.13.38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0345" cy="3978602"/>
                    </a:xfrm>
                    <a:prstGeom prst="rect">
                      <a:avLst/>
                    </a:prstGeom>
                    <a:noFill/>
                    <a:ln>
                      <a:noFill/>
                    </a:ln>
                  </pic:spPr>
                </pic:pic>
              </a:graphicData>
            </a:graphic>
          </wp:inline>
        </w:drawing>
      </w:r>
    </w:p>
    <w:p w14:paraId="2FBD0697" w14:textId="77777777" w:rsidR="00A5093F" w:rsidRDefault="00A5093F">
      <w:pPr>
        <w:rPr>
          <w:rFonts w:asciiTheme="majorHAnsi" w:hAnsiTheme="majorHAnsi"/>
          <w:b/>
        </w:rPr>
      </w:pPr>
      <w:r>
        <w:rPr>
          <w:rFonts w:asciiTheme="majorHAnsi" w:hAnsiTheme="majorHAnsi"/>
          <w:b/>
        </w:rPr>
        <w:br w:type="page"/>
      </w:r>
    </w:p>
    <w:p w14:paraId="4C90665A" w14:textId="2C896B1C" w:rsidR="008F5394" w:rsidRDefault="00282E8E" w:rsidP="00B27724">
      <w:pPr>
        <w:jc w:val="center"/>
        <w:rPr>
          <w:rFonts w:asciiTheme="majorHAnsi" w:hAnsiTheme="majorHAnsi"/>
          <w:b/>
        </w:rPr>
      </w:pPr>
      <w:r>
        <w:rPr>
          <w:rFonts w:asciiTheme="majorHAnsi" w:hAnsiTheme="majorHAnsi"/>
          <w:b/>
          <w:noProof/>
        </w:rPr>
        <w:lastRenderedPageBreak/>
        <w:drawing>
          <wp:inline distT="0" distB="0" distL="0" distR="0" wp14:anchorId="24DD7D01" wp14:editId="70605DA4">
            <wp:extent cx="3921760" cy="3894027"/>
            <wp:effectExtent l="0" t="0" r="0" b="0"/>
            <wp:docPr id="109" name="Picture 109" descr="Macintosh HD:Users:nadfarley:Desktop:Screen Shot 2017-06-22 at 10.1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nadfarley:Desktop:Screen Shot 2017-06-22 at 10.14.18 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2239" cy="3894503"/>
                    </a:xfrm>
                    <a:prstGeom prst="rect">
                      <a:avLst/>
                    </a:prstGeom>
                    <a:noFill/>
                    <a:ln>
                      <a:noFill/>
                    </a:ln>
                  </pic:spPr>
                </pic:pic>
              </a:graphicData>
            </a:graphic>
          </wp:inline>
        </w:drawing>
      </w:r>
    </w:p>
    <w:p w14:paraId="1C076EAA" w14:textId="7BA3BCFB" w:rsidR="00282E8E" w:rsidRDefault="00282E8E" w:rsidP="00B27724">
      <w:pPr>
        <w:jc w:val="center"/>
        <w:rPr>
          <w:rFonts w:asciiTheme="majorHAnsi" w:hAnsiTheme="majorHAnsi"/>
          <w:b/>
        </w:rPr>
      </w:pPr>
      <w:r>
        <w:rPr>
          <w:rFonts w:asciiTheme="majorHAnsi" w:hAnsiTheme="majorHAnsi"/>
          <w:b/>
          <w:noProof/>
        </w:rPr>
        <w:drawing>
          <wp:inline distT="0" distB="0" distL="0" distR="0" wp14:anchorId="3320814C" wp14:editId="46387385">
            <wp:extent cx="3968937" cy="3923502"/>
            <wp:effectExtent l="0" t="0" r="0" b="0"/>
            <wp:docPr id="110" name="Picture 110" descr="Macintosh HD:Users:nadfarley:Desktop:Screen Shot 2017-06-22 at 10.15.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nadfarley:Desktop:Screen Shot 2017-06-22 at 10.15.00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9849" cy="3924403"/>
                    </a:xfrm>
                    <a:prstGeom prst="rect">
                      <a:avLst/>
                    </a:prstGeom>
                    <a:noFill/>
                    <a:ln>
                      <a:noFill/>
                    </a:ln>
                  </pic:spPr>
                </pic:pic>
              </a:graphicData>
            </a:graphic>
          </wp:inline>
        </w:drawing>
      </w:r>
    </w:p>
    <w:p w14:paraId="5395D41B" w14:textId="77777777" w:rsidR="00282E8E" w:rsidRDefault="00282E8E">
      <w:pPr>
        <w:rPr>
          <w:rFonts w:asciiTheme="majorHAnsi" w:hAnsiTheme="majorHAnsi"/>
          <w:b/>
        </w:rPr>
      </w:pPr>
      <w:r>
        <w:rPr>
          <w:rFonts w:asciiTheme="majorHAnsi" w:hAnsiTheme="majorHAnsi"/>
          <w:b/>
        </w:rPr>
        <w:br w:type="page"/>
      </w:r>
    </w:p>
    <w:p w14:paraId="4B57A00C" w14:textId="713770FF" w:rsidR="00282E8E" w:rsidRDefault="00282E8E" w:rsidP="00B27724">
      <w:pPr>
        <w:jc w:val="center"/>
        <w:rPr>
          <w:rFonts w:asciiTheme="majorHAnsi" w:hAnsiTheme="majorHAnsi"/>
          <w:b/>
        </w:rPr>
      </w:pPr>
      <w:r>
        <w:rPr>
          <w:rFonts w:asciiTheme="majorHAnsi" w:hAnsiTheme="majorHAnsi"/>
          <w:b/>
          <w:noProof/>
        </w:rPr>
        <w:lastRenderedPageBreak/>
        <w:drawing>
          <wp:inline distT="0" distB="0" distL="0" distR="0" wp14:anchorId="5D994986" wp14:editId="78841D8A">
            <wp:extent cx="4004945" cy="3941959"/>
            <wp:effectExtent l="0" t="0" r="8255" b="0"/>
            <wp:docPr id="111" name="Picture 111" descr="Macintosh HD:Users:nadfarley:Desktop:Screen Shot 2017-06-22 at 10.1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nadfarley:Desktop:Screen Shot 2017-06-22 at 10.15.4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4945" cy="3941959"/>
                    </a:xfrm>
                    <a:prstGeom prst="rect">
                      <a:avLst/>
                    </a:prstGeom>
                    <a:noFill/>
                    <a:ln>
                      <a:noFill/>
                    </a:ln>
                  </pic:spPr>
                </pic:pic>
              </a:graphicData>
            </a:graphic>
          </wp:inline>
        </w:drawing>
      </w:r>
    </w:p>
    <w:p w14:paraId="1A6BD8AE" w14:textId="7F6E336F" w:rsidR="00B27724" w:rsidRPr="00282E8E" w:rsidRDefault="00282E8E" w:rsidP="00BB008F">
      <w:pPr>
        <w:rPr>
          <w:b/>
        </w:rPr>
      </w:pPr>
      <w:r w:rsidRPr="00282E8E">
        <w:rPr>
          <w:b/>
        </w:rPr>
        <w:t>Science TIFs</w:t>
      </w:r>
    </w:p>
    <w:p w14:paraId="36644E7F" w14:textId="2695E28D" w:rsidR="00B27724" w:rsidRDefault="00390EA3" w:rsidP="00282E8E">
      <w:pPr>
        <w:jc w:val="center"/>
        <w:rPr>
          <w:rFonts w:asciiTheme="majorHAnsi" w:hAnsiTheme="majorHAnsi"/>
          <w:b/>
        </w:rPr>
      </w:pPr>
      <w:r>
        <w:rPr>
          <w:rFonts w:asciiTheme="majorHAnsi" w:hAnsiTheme="majorHAnsi"/>
          <w:b/>
          <w:noProof/>
        </w:rPr>
        <w:drawing>
          <wp:inline distT="0" distB="0" distL="0" distR="0" wp14:anchorId="465A2485" wp14:editId="6CEDF1AB">
            <wp:extent cx="3831378" cy="3793309"/>
            <wp:effectExtent l="0" t="0" r="4445" b="0"/>
            <wp:docPr id="112" name="Picture 112" descr="Macintosh HD:Users:nadfarley:Desktop:Screen Shot 2017-06-22 at 10.16.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nadfarley:Desktop:Screen Shot 2017-06-22 at 10.16.50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2133" cy="3794057"/>
                    </a:xfrm>
                    <a:prstGeom prst="rect">
                      <a:avLst/>
                    </a:prstGeom>
                    <a:noFill/>
                    <a:ln>
                      <a:noFill/>
                    </a:ln>
                  </pic:spPr>
                </pic:pic>
              </a:graphicData>
            </a:graphic>
          </wp:inline>
        </w:drawing>
      </w:r>
    </w:p>
    <w:p w14:paraId="41B836B7" w14:textId="7F5D0E13" w:rsidR="00390EA3" w:rsidRDefault="00390EA3">
      <w:pPr>
        <w:rPr>
          <w:rFonts w:asciiTheme="majorHAnsi" w:hAnsiTheme="majorHAnsi"/>
          <w:b/>
        </w:rPr>
      </w:pPr>
      <w:r>
        <w:rPr>
          <w:rFonts w:asciiTheme="majorHAnsi" w:hAnsiTheme="majorHAnsi"/>
          <w:b/>
        </w:rPr>
        <w:br w:type="page"/>
      </w:r>
    </w:p>
    <w:p w14:paraId="2FF1F0E7" w14:textId="45C2C561" w:rsidR="00282E8E" w:rsidRDefault="00390EA3" w:rsidP="00390EA3">
      <w:pPr>
        <w:jc w:val="center"/>
        <w:rPr>
          <w:rFonts w:asciiTheme="majorHAnsi" w:hAnsiTheme="majorHAnsi"/>
          <w:b/>
        </w:rPr>
      </w:pPr>
      <w:r>
        <w:rPr>
          <w:rFonts w:asciiTheme="majorHAnsi" w:hAnsiTheme="majorHAnsi"/>
          <w:b/>
          <w:noProof/>
        </w:rPr>
        <w:lastRenderedPageBreak/>
        <w:drawing>
          <wp:inline distT="0" distB="0" distL="0" distR="0" wp14:anchorId="5B120551" wp14:editId="46650232">
            <wp:extent cx="3997960" cy="3969302"/>
            <wp:effectExtent l="0" t="0" r="0" b="0"/>
            <wp:docPr id="113" name="Picture 113" descr="Macintosh HD:Users:nadfarley:Desktop:Screen Shot 2017-06-22 at 10.1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nadfarley:Desktop:Screen Shot 2017-06-22 at 10.17.35 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8994" cy="3970328"/>
                    </a:xfrm>
                    <a:prstGeom prst="rect">
                      <a:avLst/>
                    </a:prstGeom>
                    <a:noFill/>
                    <a:ln>
                      <a:noFill/>
                    </a:ln>
                  </pic:spPr>
                </pic:pic>
              </a:graphicData>
            </a:graphic>
          </wp:inline>
        </w:drawing>
      </w:r>
    </w:p>
    <w:p w14:paraId="6842219C" w14:textId="2161A5D5" w:rsidR="00390EA3" w:rsidRDefault="00390EA3" w:rsidP="00390EA3">
      <w:pPr>
        <w:jc w:val="center"/>
        <w:rPr>
          <w:rFonts w:asciiTheme="majorHAnsi" w:hAnsiTheme="majorHAnsi"/>
          <w:b/>
        </w:rPr>
      </w:pPr>
      <w:r>
        <w:rPr>
          <w:rFonts w:asciiTheme="majorHAnsi" w:hAnsiTheme="majorHAnsi"/>
          <w:b/>
          <w:noProof/>
        </w:rPr>
        <w:drawing>
          <wp:inline distT="0" distB="0" distL="0" distR="0" wp14:anchorId="4FF5C66E" wp14:editId="4D54D602">
            <wp:extent cx="3943985" cy="3893421"/>
            <wp:effectExtent l="0" t="0" r="0" b="0"/>
            <wp:docPr id="114" name="Picture 114" descr="Macintosh HD:Users:nadfarley:Desktop:Screen Shot 2017-06-22 at 10.19.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nadfarley:Desktop:Screen Shot 2017-06-22 at 10.19.37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4262" cy="3893695"/>
                    </a:xfrm>
                    <a:prstGeom prst="rect">
                      <a:avLst/>
                    </a:prstGeom>
                    <a:noFill/>
                    <a:ln>
                      <a:noFill/>
                    </a:ln>
                  </pic:spPr>
                </pic:pic>
              </a:graphicData>
            </a:graphic>
          </wp:inline>
        </w:drawing>
      </w:r>
    </w:p>
    <w:p w14:paraId="3A23AA3B" w14:textId="77777777" w:rsidR="00390EA3" w:rsidRDefault="00390EA3">
      <w:pPr>
        <w:rPr>
          <w:rFonts w:asciiTheme="majorHAnsi" w:hAnsiTheme="majorHAnsi"/>
          <w:b/>
        </w:rPr>
      </w:pPr>
      <w:r>
        <w:rPr>
          <w:rFonts w:asciiTheme="majorHAnsi" w:hAnsiTheme="majorHAnsi"/>
          <w:b/>
        </w:rPr>
        <w:br w:type="page"/>
      </w:r>
    </w:p>
    <w:p w14:paraId="4E2B0696" w14:textId="50685E49" w:rsidR="00BB008F" w:rsidRPr="00C70367" w:rsidRDefault="00BB008F" w:rsidP="00BB008F">
      <w:pPr>
        <w:rPr>
          <w:rFonts w:asciiTheme="majorHAnsi" w:hAnsiTheme="majorHAnsi"/>
          <w:b/>
        </w:rPr>
      </w:pPr>
      <w:r w:rsidRPr="00C70367">
        <w:rPr>
          <w:rFonts w:asciiTheme="majorHAnsi" w:hAnsiTheme="majorHAnsi"/>
          <w:b/>
        </w:rPr>
        <w:lastRenderedPageBreak/>
        <w:t>Validation of ORExt Vertical Scales</w:t>
      </w:r>
    </w:p>
    <w:p w14:paraId="63A87DF2" w14:textId="743B6414" w:rsidR="00BB008F" w:rsidRDefault="00BB008F" w:rsidP="00BB008F">
      <w:r w:rsidRPr="00C70367">
        <w:t xml:space="preserve">The test characteristic curves </w:t>
      </w:r>
      <w:r w:rsidR="008B745A" w:rsidRPr="00C70367">
        <w:t xml:space="preserve">(TCCs) </w:t>
      </w:r>
      <w:r w:rsidRPr="00C70367">
        <w:t xml:space="preserve">for the grade-level assessments in ELA and mathematics demonstrate incrementally increasing growth and test demands across Grades 3-8, with the exception of Grade 7 mathematics. The Grade 7 mathematics assessment </w:t>
      </w:r>
      <w:r w:rsidR="00C70367" w:rsidRPr="00C70367">
        <w:t xml:space="preserve">was revised </w:t>
      </w:r>
      <w:r w:rsidRPr="00C70367">
        <w:t xml:space="preserve">to be more difficult </w:t>
      </w:r>
      <w:r w:rsidR="00C70367" w:rsidRPr="00C70367">
        <w:t>last year, but clearly more elaboration of this effort is needed to address its location on the TCC</w:t>
      </w:r>
      <w:r w:rsidRPr="00C70367">
        <w:t xml:space="preserve">. Grade 11 and science </w:t>
      </w:r>
      <w:r w:rsidR="008B745A" w:rsidRPr="00C70367">
        <w:t>tests are not vertically scaled</w:t>
      </w:r>
      <w:r w:rsidR="00913B74" w:rsidRPr="00C70367">
        <w:t>;</w:t>
      </w:r>
      <w:r w:rsidR="008B745A" w:rsidRPr="00C70367">
        <w:t xml:space="preserve"> TCCs are </w:t>
      </w:r>
      <w:r w:rsidR="00913B74" w:rsidRPr="00C70367">
        <w:t xml:space="preserve">thus </w:t>
      </w:r>
      <w:r w:rsidR="008B745A" w:rsidRPr="00C70367">
        <w:t>not presented</w:t>
      </w:r>
      <w:r w:rsidR="00913B74" w:rsidRPr="00C70367">
        <w:t xml:space="preserve"> for Grade 11 or science</w:t>
      </w:r>
      <w:r w:rsidRPr="00C70367">
        <w:t>.</w:t>
      </w:r>
      <w:r w:rsidR="00D40112">
        <w:t xml:space="preserve"> </w:t>
      </w:r>
      <w:r w:rsidR="00A51910">
        <w:t>All Rasch model scaling, as well as the d</w:t>
      </w:r>
      <w:r w:rsidR="00D40112">
        <w:t xml:space="preserve">ata visualizations for the TCCs were conducted </w:t>
      </w:r>
      <w:r w:rsidR="00FF117E">
        <w:t xml:space="preserve">in the </w:t>
      </w:r>
      <w:r w:rsidR="00FF117E" w:rsidRPr="00543343">
        <w:rPr>
          <w:i/>
        </w:rPr>
        <w:t xml:space="preserve">R </w:t>
      </w:r>
      <w:r w:rsidR="00FF117E">
        <w:t>software 3.3.2 environment (R Core Team, 2016) using</w:t>
      </w:r>
      <w:r w:rsidR="00D40112">
        <w:t xml:space="preserve"> the </w:t>
      </w:r>
      <w:r w:rsidR="00D40112" w:rsidRPr="00A51910">
        <w:rPr>
          <w:i/>
        </w:rPr>
        <w:t>r2Winsteps</w:t>
      </w:r>
      <w:r w:rsidR="00D40112">
        <w:t xml:space="preserve"> package (Anderson, D., 2017).</w:t>
      </w:r>
    </w:p>
    <w:p w14:paraId="30B0DFF2" w14:textId="6FDD560A" w:rsidR="00BB008F" w:rsidRDefault="007D0AFE" w:rsidP="007D0AFE">
      <w:pPr>
        <w:jc w:val="center"/>
        <w:rPr>
          <w:rFonts w:ascii="Times" w:hAnsi="Times"/>
        </w:rPr>
      </w:pPr>
      <w:r>
        <w:rPr>
          <w:rFonts w:ascii="Times" w:hAnsi="Times"/>
          <w:noProof/>
        </w:rPr>
        <w:drawing>
          <wp:inline distT="0" distB="0" distL="0" distR="0" wp14:anchorId="286CFF7D" wp14:editId="06E611D6">
            <wp:extent cx="5960533" cy="5960533"/>
            <wp:effectExtent l="0" t="0" r="0" b="0"/>
            <wp:docPr id="22" name="Picture 22" descr="Macintosh HD:Users:nadfarley:Desktop:TCC_ELA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nadfarley:Desktop:TCC_ELA2017.pd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1385" cy="5961385"/>
                    </a:xfrm>
                    <a:prstGeom prst="rect">
                      <a:avLst/>
                    </a:prstGeom>
                    <a:noFill/>
                    <a:ln>
                      <a:noFill/>
                    </a:ln>
                  </pic:spPr>
                </pic:pic>
              </a:graphicData>
            </a:graphic>
          </wp:inline>
        </w:drawing>
      </w:r>
    </w:p>
    <w:p w14:paraId="796F336F" w14:textId="1B2BF0C7" w:rsidR="008B745A" w:rsidRDefault="008B745A" w:rsidP="00E348F4">
      <w:pPr>
        <w:pStyle w:val="ODETechReptSubSubSection"/>
      </w:pPr>
    </w:p>
    <w:p w14:paraId="0C9A2333" w14:textId="1437AB6D" w:rsidR="00420C03" w:rsidRDefault="007D0AFE" w:rsidP="00E348F4">
      <w:pPr>
        <w:pStyle w:val="ODETechReptSubSubSection"/>
      </w:pPr>
      <w:r>
        <w:rPr>
          <w:noProof/>
        </w:rPr>
        <w:lastRenderedPageBreak/>
        <w:drawing>
          <wp:inline distT="0" distB="0" distL="0" distR="0" wp14:anchorId="2E630A14" wp14:editId="5FF34F57">
            <wp:extent cx="5943600" cy="5943600"/>
            <wp:effectExtent l="0" t="0" r="0" b="0"/>
            <wp:docPr id="23" name="Picture 23" descr="Macintosh HD:Users:nadfarley:Desktop:TCC_Math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nadfarley:Desktop:TCC_Math2017.pd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77A0E4" w14:textId="60F05FC3" w:rsidR="00420C03" w:rsidRDefault="00420C03">
      <w:pPr>
        <w:rPr>
          <w:rFonts w:asciiTheme="majorHAnsi" w:hAnsiTheme="majorHAnsi"/>
          <w:i/>
          <w:color w:val="000000"/>
        </w:rPr>
      </w:pPr>
    </w:p>
    <w:p w14:paraId="45A97F68" w14:textId="77777777" w:rsidR="000B0C6E" w:rsidRDefault="000B0C6E">
      <w:pPr>
        <w:rPr>
          <w:rFonts w:asciiTheme="majorHAnsi" w:hAnsiTheme="majorHAnsi"/>
          <w:i/>
          <w:color w:val="000000"/>
        </w:rPr>
      </w:pPr>
      <w:r>
        <w:br w:type="page"/>
      </w:r>
    </w:p>
    <w:p w14:paraId="72018551" w14:textId="1C74BDFE" w:rsidR="000A1B61" w:rsidRPr="006D2FE9" w:rsidRDefault="00DA61BF" w:rsidP="00E348F4">
      <w:pPr>
        <w:pStyle w:val="ODETechReptSubSubSection"/>
      </w:pPr>
      <w:r w:rsidRPr="006D2FE9">
        <w:lastRenderedPageBreak/>
        <w:t xml:space="preserve">4.1B Overall and Conditional </w:t>
      </w:r>
      <w:r w:rsidR="000A1B61" w:rsidRPr="006D2FE9">
        <w:t>Standard Error</w:t>
      </w:r>
      <w:r w:rsidRPr="006D2FE9">
        <w:t>s</w:t>
      </w:r>
      <w:r w:rsidR="000A1B61" w:rsidRPr="006D2FE9">
        <w:t xml:space="preserve"> of Measure</w:t>
      </w:r>
    </w:p>
    <w:p w14:paraId="3F6474C7" w14:textId="01F1A2D8" w:rsidR="000A1B61" w:rsidRPr="006D2FE9" w:rsidRDefault="000A1B61" w:rsidP="000A1B61">
      <w:pPr>
        <w:pStyle w:val="Default"/>
        <w:rPr>
          <w:rFonts w:asciiTheme="minorHAnsi" w:hAnsiTheme="minorHAnsi"/>
        </w:rPr>
      </w:pPr>
      <w:r w:rsidRPr="006D2FE9">
        <w:rPr>
          <w:rFonts w:asciiTheme="minorHAnsi" w:hAnsiTheme="minorHAnsi"/>
        </w:rPr>
        <w:t>The average SEM associa</w:t>
      </w:r>
      <w:r w:rsidR="009725FC" w:rsidRPr="006D2FE9">
        <w:rPr>
          <w:rFonts w:asciiTheme="minorHAnsi" w:hAnsiTheme="minorHAnsi"/>
        </w:rPr>
        <w:t xml:space="preserve">ted with each cut score for </w:t>
      </w:r>
      <w:r w:rsidR="006D2FE9" w:rsidRPr="006D2FE9">
        <w:rPr>
          <w:rFonts w:asciiTheme="minorHAnsi" w:hAnsiTheme="minorHAnsi"/>
        </w:rPr>
        <w:t>2016-17</w:t>
      </w:r>
      <w:r w:rsidRPr="006D2FE9">
        <w:rPr>
          <w:rFonts w:asciiTheme="minorHAnsi" w:hAnsiTheme="minorHAnsi"/>
        </w:rPr>
        <w:t xml:space="preserve"> student data </w:t>
      </w:r>
      <w:r w:rsidR="00F72F21" w:rsidRPr="006D2FE9">
        <w:rPr>
          <w:rFonts w:asciiTheme="minorHAnsi" w:hAnsiTheme="minorHAnsi"/>
        </w:rPr>
        <w:t>are</w:t>
      </w:r>
      <w:r w:rsidRPr="006D2FE9">
        <w:rPr>
          <w:rFonts w:asciiTheme="minorHAnsi" w:hAnsiTheme="minorHAnsi"/>
        </w:rPr>
        <w:t xml:space="preserve"> presented in the </w:t>
      </w:r>
      <w:r w:rsidR="004623B2" w:rsidRPr="006D2FE9">
        <w:rPr>
          <w:rFonts w:asciiTheme="minorHAnsi" w:hAnsiTheme="minorHAnsi"/>
        </w:rPr>
        <w:t xml:space="preserve">table below, supported by a KEY. </w:t>
      </w:r>
      <w:r w:rsidR="00F72F21" w:rsidRPr="006D2FE9">
        <w:rPr>
          <w:rFonts w:asciiTheme="minorHAnsi" w:hAnsiTheme="minorHAnsi"/>
        </w:rPr>
        <w:t>The SEM</w:t>
      </w:r>
      <w:r w:rsidR="002D4EC7" w:rsidRPr="006D2FE9">
        <w:rPr>
          <w:rFonts w:asciiTheme="minorHAnsi" w:hAnsiTheme="minorHAnsi"/>
        </w:rPr>
        <w:t>s</w:t>
      </w:r>
      <w:r w:rsidR="00F72F21" w:rsidRPr="006D2FE9">
        <w:rPr>
          <w:rFonts w:asciiTheme="minorHAnsi" w:hAnsiTheme="minorHAnsi"/>
        </w:rPr>
        <w:t xml:space="preserve"> </w:t>
      </w:r>
      <w:r w:rsidR="002D4EC7" w:rsidRPr="006D2FE9">
        <w:rPr>
          <w:rFonts w:asciiTheme="minorHAnsi" w:hAnsiTheme="minorHAnsi"/>
        </w:rPr>
        <w:t>decreased in almost all cases</w:t>
      </w:r>
      <w:r w:rsidR="00F72F21" w:rsidRPr="006D2FE9">
        <w:rPr>
          <w:rFonts w:asciiTheme="minorHAnsi" w:hAnsiTheme="minorHAnsi"/>
        </w:rPr>
        <w:t xml:space="preserve"> compared to last year, suggesting that the measures are more reliable when student eligibility is more strictly controlled. </w:t>
      </w:r>
      <w:r w:rsidR="004623B2" w:rsidRPr="006D2FE9">
        <w:rPr>
          <w:rFonts w:asciiTheme="minorHAnsi" w:hAnsiTheme="minorHAnsi"/>
        </w:rPr>
        <w:t xml:space="preserve">See </w:t>
      </w:r>
      <w:r w:rsidR="004623B2" w:rsidRPr="006D2FE9">
        <w:rPr>
          <w:rFonts w:asciiTheme="minorHAnsi" w:hAnsiTheme="minorHAnsi"/>
          <w:i/>
        </w:rPr>
        <w:t>Section 4.2</w:t>
      </w:r>
      <w:r w:rsidR="004623B2" w:rsidRPr="006D2FE9">
        <w:rPr>
          <w:rFonts w:asciiTheme="minorHAnsi" w:hAnsiTheme="minorHAnsi"/>
        </w:rPr>
        <w:t xml:space="preserve"> below for means and standard deviations by grade and subject area.</w:t>
      </w:r>
    </w:p>
    <w:p w14:paraId="0BE0D5FB" w14:textId="77777777" w:rsidR="000A1B61" w:rsidRPr="006D2FE9" w:rsidRDefault="000A1B61" w:rsidP="000A1B61">
      <w:pPr>
        <w:pStyle w:val="Default"/>
        <w:rPr>
          <w:rFonts w:asciiTheme="minorHAnsi" w:hAnsiTheme="minorHAnsi"/>
        </w:rPr>
      </w:pPr>
    </w:p>
    <w:p w14:paraId="4B7DAFF0" w14:textId="77777777" w:rsidR="000A1B61" w:rsidRPr="006D2FE9" w:rsidRDefault="000A1B61" w:rsidP="000A1B61">
      <w:pPr>
        <w:pStyle w:val="Default"/>
        <w:rPr>
          <w:rFonts w:asciiTheme="minorHAnsi" w:hAnsiTheme="minorHAnsi"/>
          <w:i/>
        </w:rPr>
      </w:pPr>
      <w:r w:rsidRPr="006D2FE9">
        <w:rPr>
          <w:rFonts w:asciiTheme="minorHAnsi" w:hAnsiTheme="minorHAnsi"/>
          <w:i/>
        </w:rPr>
        <w:t>SEM</w:t>
      </w:r>
      <w:r w:rsidRPr="006D2FE9">
        <w:rPr>
          <w:rFonts w:asciiTheme="minorHAnsi" w:hAnsiTheme="minorHAnsi"/>
          <w:i/>
        </w:rPr>
        <w:tab/>
        <w:t xml:space="preserve">= </w:t>
      </w:r>
      <w:r w:rsidRPr="006D2FE9">
        <w:rPr>
          <w:rFonts w:asciiTheme="minorHAnsi" w:hAnsiTheme="minorHAnsi"/>
          <w:i/>
        </w:rPr>
        <w:tab/>
        <w:t xml:space="preserve">Standard Error of Measure associated with the cut score to the left; averaged </w:t>
      </w:r>
      <w:r w:rsidRPr="006D2FE9">
        <w:rPr>
          <w:rFonts w:asciiTheme="minorHAnsi" w:hAnsiTheme="minorHAnsi"/>
          <w:i/>
        </w:rPr>
        <w:br/>
      </w:r>
      <w:r w:rsidRPr="006D2FE9">
        <w:rPr>
          <w:rFonts w:asciiTheme="minorHAnsi" w:hAnsiTheme="minorHAnsi"/>
          <w:i/>
        </w:rPr>
        <w:tab/>
      </w:r>
      <w:r w:rsidRPr="006D2FE9">
        <w:rPr>
          <w:rFonts w:asciiTheme="minorHAnsi" w:hAnsiTheme="minorHAnsi"/>
          <w:i/>
        </w:rPr>
        <w:tab/>
        <w:t>to the tenths' place.</w:t>
      </w:r>
    </w:p>
    <w:p w14:paraId="2FD3550B" w14:textId="77777777" w:rsidR="000A1B61" w:rsidRPr="006D2FE9" w:rsidRDefault="000A1B61" w:rsidP="000A1B61">
      <w:pPr>
        <w:pStyle w:val="Default"/>
        <w:rPr>
          <w:rFonts w:asciiTheme="minorHAnsi" w:hAnsiTheme="minorHAnsi"/>
        </w:rPr>
      </w:pPr>
      <w:r w:rsidRPr="006D2FE9">
        <w:rPr>
          <w:rFonts w:asciiTheme="minorHAnsi" w:hAnsiTheme="minorHAnsi"/>
        </w:rPr>
        <w:t>Level 1</w:t>
      </w:r>
      <w:r w:rsidRPr="006D2FE9">
        <w:rPr>
          <w:rFonts w:asciiTheme="minorHAnsi" w:hAnsiTheme="minorHAnsi"/>
        </w:rPr>
        <w:tab/>
        <w:t xml:space="preserve">= </w:t>
      </w:r>
      <w:r w:rsidRPr="006D2FE9">
        <w:rPr>
          <w:rFonts w:asciiTheme="minorHAnsi" w:hAnsiTheme="minorHAnsi"/>
        </w:rPr>
        <w:tab/>
        <w:t>Does Not Yet Meet (not included as the lowest level of proficiency)</w:t>
      </w:r>
    </w:p>
    <w:p w14:paraId="59724C14" w14:textId="77777777" w:rsidR="000A1B61" w:rsidRPr="006D2FE9" w:rsidRDefault="000A1B61" w:rsidP="000A1B61">
      <w:pPr>
        <w:pStyle w:val="Default"/>
        <w:rPr>
          <w:rFonts w:asciiTheme="minorHAnsi" w:hAnsiTheme="minorHAnsi"/>
          <w:b/>
        </w:rPr>
      </w:pPr>
      <w:r w:rsidRPr="006D2FE9">
        <w:rPr>
          <w:rFonts w:asciiTheme="minorHAnsi" w:hAnsiTheme="minorHAnsi"/>
          <w:b/>
        </w:rPr>
        <w:t>Level 2</w:t>
      </w:r>
      <w:r w:rsidRPr="006D2FE9">
        <w:rPr>
          <w:rFonts w:asciiTheme="minorHAnsi" w:hAnsiTheme="minorHAnsi"/>
          <w:b/>
        </w:rPr>
        <w:tab/>
        <w:t xml:space="preserve">= </w:t>
      </w:r>
      <w:r w:rsidRPr="006D2FE9">
        <w:rPr>
          <w:rFonts w:asciiTheme="minorHAnsi" w:hAnsiTheme="minorHAnsi"/>
          <w:b/>
        </w:rPr>
        <w:tab/>
        <w:t>Nearly Meets</w:t>
      </w:r>
    </w:p>
    <w:p w14:paraId="10DD873E" w14:textId="77777777" w:rsidR="000A1B61" w:rsidRPr="006D2FE9" w:rsidRDefault="000A1B61" w:rsidP="000A1B61">
      <w:pPr>
        <w:pStyle w:val="Default"/>
        <w:rPr>
          <w:rFonts w:asciiTheme="minorHAnsi" w:hAnsiTheme="minorHAnsi"/>
          <w:b/>
        </w:rPr>
      </w:pPr>
      <w:r w:rsidRPr="006D2FE9">
        <w:rPr>
          <w:rFonts w:asciiTheme="minorHAnsi" w:hAnsiTheme="minorHAnsi"/>
          <w:b/>
        </w:rPr>
        <w:t>Level 3</w:t>
      </w:r>
      <w:r w:rsidRPr="006D2FE9">
        <w:rPr>
          <w:rFonts w:asciiTheme="minorHAnsi" w:hAnsiTheme="minorHAnsi"/>
          <w:b/>
        </w:rPr>
        <w:tab/>
        <w:t xml:space="preserve">= </w:t>
      </w:r>
      <w:r w:rsidRPr="006D2FE9">
        <w:rPr>
          <w:rFonts w:asciiTheme="minorHAnsi" w:hAnsiTheme="minorHAnsi"/>
          <w:b/>
        </w:rPr>
        <w:tab/>
        <w:t>Meets</w:t>
      </w:r>
    </w:p>
    <w:p w14:paraId="1D99FF30" w14:textId="77777777" w:rsidR="000A1B61" w:rsidRPr="006D2FE9" w:rsidRDefault="000A1B61" w:rsidP="000A1B61">
      <w:pPr>
        <w:pStyle w:val="Default"/>
        <w:rPr>
          <w:rFonts w:asciiTheme="minorHAnsi" w:hAnsiTheme="minorHAnsi"/>
          <w:b/>
        </w:rPr>
      </w:pPr>
      <w:r w:rsidRPr="006D2FE9">
        <w:rPr>
          <w:rFonts w:asciiTheme="minorHAnsi" w:hAnsiTheme="minorHAnsi"/>
          <w:b/>
        </w:rPr>
        <w:t>Level 4</w:t>
      </w:r>
      <w:r w:rsidRPr="006D2FE9">
        <w:rPr>
          <w:rFonts w:asciiTheme="minorHAnsi" w:hAnsiTheme="minorHAnsi"/>
          <w:b/>
        </w:rPr>
        <w:tab/>
        <w:t xml:space="preserve">= </w:t>
      </w:r>
      <w:r w:rsidRPr="006D2FE9">
        <w:rPr>
          <w:rFonts w:asciiTheme="minorHAnsi" w:hAnsiTheme="minorHAnsi"/>
          <w:b/>
        </w:rPr>
        <w:tab/>
        <w:t>Exceeds</w:t>
      </w:r>
    </w:p>
    <w:p w14:paraId="37DF879D" w14:textId="77777777" w:rsidR="000A1B61" w:rsidRPr="006549C8" w:rsidRDefault="000A1B61" w:rsidP="000A1B61">
      <w:pPr>
        <w:pStyle w:val="Default"/>
        <w:rPr>
          <w:rFonts w:asciiTheme="minorHAnsi" w:hAnsiTheme="minorHAnsi"/>
        </w:rPr>
      </w:pPr>
    </w:p>
    <w:p w14:paraId="15626E33" w14:textId="77777777" w:rsidR="000A1B61" w:rsidRPr="006549C8" w:rsidRDefault="000A1B61" w:rsidP="000A1B61">
      <w:pPr>
        <w:pStyle w:val="Default"/>
        <w:rPr>
          <w:rFonts w:asciiTheme="minorHAnsi" w:hAnsiTheme="minorHAnsi"/>
          <w:b/>
        </w:rPr>
      </w:pPr>
      <w:r w:rsidRPr="006549C8">
        <w:rPr>
          <w:rFonts w:asciiTheme="minorHAnsi" w:hAnsiTheme="minorHAnsi"/>
          <w:b/>
        </w:rPr>
        <w:t>English Language Arts</w:t>
      </w:r>
    </w:p>
    <w:tbl>
      <w:tblPr>
        <w:tblStyle w:val="TableGrid"/>
        <w:tblW w:w="5000" w:type="pct"/>
        <w:tblLook w:val="04A0" w:firstRow="1" w:lastRow="0" w:firstColumn="1" w:lastColumn="0" w:noHBand="0" w:noVBand="1"/>
      </w:tblPr>
      <w:tblGrid>
        <w:gridCol w:w="983"/>
        <w:gridCol w:w="1195"/>
        <w:gridCol w:w="1195"/>
        <w:gridCol w:w="1197"/>
        <w:gridCol w:w="1197"/>
        <w:gridCol w:w="1197"/>
        <w:gridCol w:w="1193"/>
        <w:gridCol w:w="1193"/>
      </w:tblGrid>
      <w:tr w:rsidR="004A4162" w:rsidRPr="006549C8" w14:paraId="795196F6" w14:textId="6B7602B3" w:rsidTr="004A4162">
        <w:tc>
          <w:tcPr>
            <w:tcW w:w="526" w:type="pct"/>
          </w:tcPr>
          <w:p w14:paraId="7C2A5E09"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Grade</w:t>
            </w:r>
          </w:p>
        </w:tc>
        <w:tc>
          <w:tcPr>
            <w:tcW w:w="639" w:type="pct"/>
          </w:tcPr>
          <w:p w14:paraId="0066725D"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Level 2</w:t>
            </w:r>
          </w:p>
        </w:tc>
        <w:tc>
          <w:tcPr>
            <w:tcW w:w="639" w:type="pct"/>
          </w:tcPr>
          <w:p w14:paraId="753E0D42" w14:textId="77777777" w:rsidR="004A4162" w:rsidRPr="006549C8" w:rsidRDefault="004A4162" w:rsidP="005A22D8">
            <w:pPr>
              <w:pStyle w:val="Default"/>
              <w:jc w:val="center"/>
              <w:rPr>
                <w:rFonts w:asciiTheme="minorHAnsi" w:hAnsiTheme="minorHAnsi"/>
              </w:rPr>
            </w:pPr>
            <w:r w:rsidRPr="006549C8">
              <w:rPr>
                <w:rFonts w:asciiTheme="minorHAnsi" w:hAnsiTheme="minorHAnsi"/>
              </w:rPr>
              <w:t>SEM</w:t>
            </w:r>
          </w:p>
        </w:tc>
        <w:tc>
          <w:tcPr>
            <w:tcW w:w="640" w:type="pct"/>
          </w:tcPr>
          <w:p w14:paraId="688F9503"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Level 3</w:t>
            </w:r>
          </w:p>
        </w:tc>
        <w:tc>
          <w:tcPr>
            <w:tcW w:w="640" w:type="pct"/>
          </w:tcPr>
          <w:p w14:paraId="67547BDD" w14:textId="77777777" w:rsidR="004A4162" w:rsidRPr="006549C8" w:rsidRDefault="004A4162" w:rsidP="005A22D8">
            <w:pPr>
              <w:pStyle w:val="Default"/>
              <w:jc w:val="center"/>
              <w:rPr>
                <w:rFonts w:asciiTheme="minorHAnsi" w:hAnsiTheme="minorHAnsi"/>
              </w:rPr>
            </w:pPr>
            <w:r w:rsidRPr="006549C8">
              <w:rPr>
                <w:rFonts w:asciiTheme="minorHAnsi" w:hAnsiTheme="minorHAnsi"/>
              </w:rPr>
              <w:t>SEM</w:t>
            </w:r>
          </w:p>
        </w:tc>
        <w:tc>
          <w:tcPr>
            <w:tcW w:w="640" w:type="pct"/>
          </w:tcPr>
          <w:p w14:paraId="2F20BD14"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Level 4</w:t>
            </w:r>
          </w:p>
        </w:tc>
        <w:tc>
          <w:tcPr>
            <w:tcW w:w="638" w:type="pct"/>
          </w:tcPr>
          <w:p w14:paraId="16028268" w14:textId="77777777" w:rsidR="004A4162" w:rsidRPr="006549C8" w:rsidRDefault="004A4162" w:rsidP="005A22D8">
            <w:pPr>
              <w:pStyle w:val="Default"/>
              <w:jc w:val="center"/>
              <w:rPr>
                <w:rFonts w:asciiTheme="minorHAnsi" w:hAnsiTheme="minorHAnsi"/>
              </w:rPr>
            </w:pPr>
            <w:r w:rsidRPr="006549C8">
              <w:rPr>
                <w:rFonts w:asciiTheme="minorHAnsi" w:hAnsiTheme="minorHAnsi"/>
              </w:rPr>
              <w:t>SEM</w:t>
            </w:r>
          </w:p>
        </w:tc>
        <w:tc>
          <w:tcPr>
            <w:tcW w:w="638" w:type="pct"/>
          </w:tcPr>
          <w:p w14:paraId="29527AF3" w14:textId="367D3050" w:rsidR="004A4162" w:rsidRPr="006549C8" w:rsidRDefault="004A4162" w:rsidP="005A22D8">
            <w:pPr>
              <w:pStyle w:val="Default"/>
              <w:jc w:val="center"/>
              <w:rPr>
                <w:rFonts w:asciiTheme="minorHAnsi" w:hAnsiTheme="minorHAnsi"/>
              </w:rPr>
            </w:pPr>
            <w:r>
              <w:rPr>
                <w:rFonts w:asciiTheme="minorHAnsi" w:hAnsiTheme="minorHAnsi"/>
              </w:rPr>
              <w:t>AVG</w:t>
            </w:r>
          </w:p>
        </w:tc>
      </w:tr>
      <w:tr w:rsidR="004A4162" w:rsidRPr="006549C8" w14:paraId="0011A9B4" w14:textId="5C4381BC" w:rsidTr="004A4162">
        <w:tc>
          <w:tcPr>
            <w:tcW w:w="526" w:type="pct"/>
          </w:tcPr>
          <w:p w14:paraId="4A194AA3" w14:textId="77777777" w:rsidR="004A4162" w:rsidRPr="006549C8" w:rsidRDefault="004A4162" w:rsidP="005A22D8">
            <w:pPr>
              <w:pStyle w:val="Default"/>
              <w:jc w:val="center"/>
              <w:rPr>
                <w:rFonts w:asciiTheme="minorHAnsi" w:hAnsiTheme="minorHAnsi"/>
                <w:i/>
              </w:rPr>
            </w:pPr>
            <w:r w:rsidRPr="006549C8">
              <w:rPr>
                <w:rFonts w:asciiTheme="minorHAnsi" w:hAnsiTheme="minorHAnsi"/>
                <w:i/>
              </w:rPr>
              <w:t>3</w:t>
            </w:r>
          </w:p>
        </w:tc>
        <w:tc>
          <w:tcPr>
            <w:tcW w:w="639" w:type="pct"/>
            <w:vAlign w:val="center"/>
          </w:tcPr>
          <w:p w14:paraId="47511F03"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192</w:t>
            </w:r>
          </w:p>
        </w:tc>
        <w:tc>
          <w:tcPr>
            <w:tcW w:w="639" w:type="pct"/>
            <w:vAlign w:val="center"/>
          </w:tcPr>
          <w:p w14:paraId="0E1FA117" w14:textId="37AA6949" w:rsidR="004A4162" w:rsidRPr="006549C8" w:rsidRDefault="004A4162" w:rsidP="005A22D8">
            <w:pPr>
              <w:pStyle w:val="Default"/>
              <w:jc w:val="center"/>
              <w:rPr>
                <w:rFonts w:asciiTheme="minorHAnsi" w:hAnsiTheme="minorHAnsi"/>
              </w:rPr>
            </w:pPr>
            <w:r>
              <w:rPr>
                <w:rFonts w:asciiTheme="minorHAnsi" w:hAnsiTheme="minorHAnsi"/>
              </w:rPr>
              <w:t>4.44</w:t>
            </w:r>
          </w:p>
        </w:tc>
        <w:tc>
          <w:tcPr>
            <w:tcW w:w="640" w:type="pct"/>
            <w:vAlign w:val="center"/>
          </w:tcPr>
          <w:p w14:paraId="6E73B184"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213</w:t>
            </w:r>
          </w:p>
        </w:tc>
        <w:tc>
          <w:tcPr>
            <w:tcW w:w="640" w:type="pct"/>
            <w:vAlign w:val="center"/>
          </w:tcPr>
          <w:p w14:paraId="676DFDB3" w14:textId="1F95D596" w:rsidR="004A4162" w:rsidRPr="006549C8" w:rsidRDefault="004A4162" w:rsidP="005A22D8">
            <w:pPr>
              <w:pStyle w:val="Default"/>
              <w:jc w:val="center"/>
              <w:rPr>
                <w:rFonts w:asciiTheme="minorHAnsi" w:hAnsiTheme="minorHAnsi"/>
              </w:rPr>
            </w:pPr>
            <w:r>
              <w:rPr>
                <w:rFonts w:asciiTheme="minorHAnsi" w:hAnsiTheme="minorHAnsi"/>
              </w:rPr>
              <w:t>3.90</w:t>
            </w:r>
          </w:p>
        </w:tc>
        <w:tc>
          <w:tcPr>
            <w:tcW w:w="640" w:type="pct"/>
            <w:vAlign w:val="center"/>
          </w:tcPr>
          <w:p w14:paraId="01AAB9D6"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228</w:t>
            </w:r>
          </w:p>
        </w:tc>
        <w:tc>
          <w:tcPr>
            <w:tcW w:w="638" w:type="pct"/>
            <w:vAlign w:val="center"/>
          </w:tcPr>
          <w:p w14:paraId="0DA7F93F" w14:textId="4E858E82" w:rsidR="004A4162" w:rsidRPr="006549C8" w:rsidRDefault="004A4162" w:rsidP="005A22D8">
            <w:pPr>
              <w:pStyle w:val="Default"/>
              <w:jc w:val="center"/>
              <w:rPr>
                <w:rFonts w:asciiTheme="minorHAnsi" w:hAnsiTheme="minorHAnsi"/>
              </w:rPr>
            </w:pPr>
            <w:r>
              <w:rPr>
                <w:rFonts w:asciiTheme="minorHAnsi" w:hAnsiTheme="minorHAnsi"/>
              </w:rPr>
              <w:t>5.20</w:t>
            </w:r>
          </w:p>
        </w:tc>
        <w:tc>
          <w:tcPr>
            <w:tcW w:w="638" w:type="pct"/>
          </w:tcPr>
          <w:p w14:paraId="24D4F1C0" w14:textId="7BB33A29" w:rsidR="004A4162" w:rsidRDefault="004A4162" w:rsidP="005A22D8">
            <w:pPr>
              <w:pStyle w:val="Default"/>
              <w:jc w:val="center"/>
              <w:rPr>
                <w:rFonts w:asciiTheme="minorHAnsi" w:hAnsiTheme="minorHAnsi"/>
              </w:rPr>
            </w:pPr>
            <w:r>
              <w:rPr>
                <w:rFonts w:asciiTheme="minorHAnsi" w:hAnsiTheme="minorHAnsi"/>
              </w:rPr>
              <w:t>5.56</w:t>
            </w:r>
          </w:p>
        </w:tc>
      </w:tr>
      <w:tr w:rsidR="004A4162" w:rsidRPr="006549C8" w14:paraId="10B9BA19" w14:textId="184B0E2C" w:rsidTr="004A4162">
        <w:tc>
          <w:tcPr>
            <w:tcW w:w="526" w:type="pct"/>
          </w:tcPr>
          <w:p w14:paraId="40A81144" w14:textId="77777777" w:rsidR="004A4162" w:rsidRPr="006549C8" w:rsidRDefault="004A4162" w:rsidP="005A22D8">
            <w:pPr>
              <w:pStyle w:val="Default"/>
              <w:jc w:val="center"/>
              <w:rPr>
                <w:rFonts w:asciiTheme="minorHAnsi" w:hAnsiTheme="minorHAnsi"/>
                <w:i/>
              </w:rPr>
            </w:pPr>
            <w:r w:rsidRPr="006549C8">
              <w:rPr>
                <w:rFonts w:asciiTheme="minorHAnsi" w:hAnsiTheme="minorHAnsi"/>
                <w:i/>
              </w:rPr>
              <w:t>4</w:t>
            </w:r>
          </w:p>
        </w:tc>
        <w:tc>
          <w:tcPr>
            <w:tcW w:w="639" w:type="pct"/>
            <w:vAlign w:val="center"/>
          </w:tcPr>
          <w:p w14:paraId="0AAB445C"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200</w:t>
            </w:r>
          </w:p>
        </w:tc>
        <w:tc>
          <w:tcPr>
            <w:tcW w:w="639" w:type="pct"/>
            <w:vAlign w:val="center"/>
          </w:tcPr>
          <w:p w14:paraId="676A38B0" w14:textId="25CB3394" w:rsidR="004A4162" w:rsidRPr="006549C8" w:rsidRDefault="004A4162" w:rsidP="005A22D8">
            <w:pPr>
              <w:pStyle w:val="Default"/>
              <w:keepNext/>
              <w:keepLines/>
              <w:ind w:left="1584" w:hanging="1584"/>
              <w:jc w:val="center"/>
              <w:outlineLvl w:val="8"/>
              <w:rPr>
                <w:rFonts w:asciiTheme="minorHAnsi" w:hAnsiTheme="minorHAnsi"/>
              </w:rPr>
            </w:pPr>
            <w:r>
              <w:rPr>
                <w:rFonts w:asciiTheme="minorHAnsi" w:hAnsiTheme="minorHAnsi"/>
              </w:rPr>
              <w:t>3.90</w:t>
            </w:r>
          </w:p>
        </w:tc>
        <w:tc>
          <w:tcPr>
            <w:tcW w:w="640" w:type="pct"/>
            <w:vAlign w:val="center"/>
          </w:tcPr>
          <w:p w14:paraId="710DABC6"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213</w:t>
            </w:r>
          </w:p>
        </w:tc>
        <w:tc>
          <w:tcPr>
            <w:tcW w:w="640" w:type="pct"/>
            <w:vAlign w:val="center"/>
          </w:tcPr>
          <w:p w14:paraId="3483C417" w14:textId="7F8671D4" w:rsidR="004A4162" w:rsidRPr="006549C8" w:rsidRDefault="004A4162" w:rsidP="005A22D8">
            <w:pPr>
              <w:pStyle w:val="Default"/>
              <w:jc w:val="center"/>
              <w:rPr>
                <w:rFonts w:asciiTheme="minorHAnsi" w:hAnsiTheme="minorHAnsi"/>
              </w:rPr>
            </w:pPr>
            <w:r>
              <w:rPr>
                <w:rFonts w:asciiTheme="minorHAnsi" w:hAnsiTheme="minorHAnsi"/>
              </w:rPr>
              <w:t>3.90</w:t>
            </w:r>
          </w:p>
        </w:tc>
        <w:tc>
          <w:tcPr>
            <w:tcW w:w="640" w:type="pct"/>
            <w:vAlign w:val="center"/>
          </w:tcPr>
          <w:p w14:paraId="3E067541"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228</w:t>
            </w:r>
          </w:p>
        </w:tc>
        <w:tc>
          <w:tcPr>
            <w:tcW w:w="638" w:type="pct"/>
            <w:vAlign w:val="center"/>
          </w:tcPr>
          <w:p w14:paraId="18CD22B8" w14:textId="63C9D3A4" w:rsidR="004A4162" w:rsidRPr="006549C8" w:rsidRDefault="004A4162" w:rsidP="005A22D8">
            <w:pPr>
              <w:pStyle w:val="Default"/>
              <w:jc w:val="center"/>
              <w:rPr>
                <w:rFonts w:asciiTheme="minorHAnsi" w:hAnsiTheme="minorHAnsi"/>
              </w:rPr>
            </w:pPr>
            <w:r>
              <w:rPr>
                <w:rFonts w:asciiTheme="minorHAnsi" w:hAnsiTheme="minorHAnsi"/>
              </w:rPr>
              <w:t>5.20</w:t>
            </w:r>
          </w:p>
        </w:tc>
        <w:tc>
          <w:tcPr>
            <w:tcW w:w="638" w:type="pct"/>
          </w:tcPr>
          <w:p w14:paraId="126B6309" w14:textId="74B8DE53" w:rsidR="004A4162" w:rsidRPr="006549C8" w:rsidRDefault="004A4162" w:rsidP="005A22D8">
            <w:pPr>
              <w:pStyle w:val="Default"/>
              <w:jc w:val="center"/>
              <w:rPr>
                <w:rFonts w:asciiTheme="minorHAnsi" w:hAnsiTheme="minorHAnsi"/>
              </w:rPr>
            </w:pPr>
            <w:r>
              <w:rPr>
                <w:rFonts w:asciiTheme="minorHAnsi" w:hAnsiTheme="minorHAnsi"/>
              </w:rPr>
              <w:t>6.00</w:t>
            </w:r>
          </w:p>
        </w:tc>
      </w:tr>
      <w:tr w:rsidR="004A4162" w:rsidRPr="006549C8" w14:paraId="79649272" w14:textId="3CC31AD3" w:rsidTr="004A4162">
        <w:tc>
          <w:tcPr>
            <w:tcW w:w="526" w:type="pct"/>
          </w:tcPr>
          <w:p w14:paraId="40250EF9" w14:textId="77777777" w:rsidR="004A4162" w:rsidRPr="006549C8" w:rsidRDefault="004A4162" w:rsidP="005A22D8">
            <w:pPr>
              <w:pStyle w:val="Default"/>
              <w:jc w:val="center"/>
              <w:rPr>
                <w:rFonts w:asciiTheme="minorHAnsi" w:hAnsiTheme="minorHAnsi"/>
                <w:i/>
              </w:rPr>
            </w:pPr>
            <w:r w:rsidRPr="006549C8">
              <w:rPr>
                <w:rFonts w:asciiTheme="minorHAnsi" w:hAnsiTheme="minorHAnsi"/>
                <w:i/>
              </w:rPr>
              <w:t>5</w:t>
            </w:r>
          </w:p>
        </w:tc>
        <w:tc>
          <w:tcPr>
            <w:tcW w:w="639" w:type="pct"/>
            <w:vAlign w:val="center"/>
          </w:tcPr>
          <w:p w14:paraId="68BC41A5"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202</w:t>
            </w:r>
          </w:p>
        </w:tc>
        <w:tc>
          <w:tcPr>
            <w:tcW w:w="639" w:type="pct"/>
            <w:vAlign w:val="center"/>
          </w:tcPr>
          <w:p w14:paraId="192F32F5" w14:textId="733612D5" w:rsidR="004A4162" w:rsidRPr="006549C8" w:rsidRDefault="004A4162" w:rsidP="00F72F21">
            <w:pPr>
              <w:pStyle w:val="Default"/>
              <w:jc w:val="center"/>
              <w:rPr>
                <w:rFonts w:asciiTheme="minorHAnsi" w:hAnsiTheme="minorHAnsi"/>
              </w:rPr>
            </w:pPr>
            <w:r>
              <w:rPr>
                <w:rFonts w:asciiTheme="minorHAnsi" w:hAnsiTheme="minorHAnsi"/>
              </w:rPr>
              <w:t>4.00</w:t>
            </w:r>
          </w:p>
        </w:tc>
        <w:tc>
          <w:tcPr>
            <w:tcW w:w="640" w:type="pct"/>
            <w:vAlign w:val="center"/>
          </w:tcPr>
          <w:p w14:paraId="42C29694"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220</w:t>
            </w:r>
          </w:p>
        </w:tc>
        <w:tc>
          <w:tcPr>
            <w:tcW w:w="640" w:type="pct"/>
            <w:vAlign w:val="center"/>
          </w:tcPr>
          <w:p w14:paraId="3E1780BC" w14:textId="7C7D58CE" w:rsidR="004A4162" w:rsidRPr="006549C8" w:rsidRDefault="004A4162" w:rsidP="005A22D8">
            <w:pPr>
              <w:pStyle w:val="Default"/>
              <w:jc w:val="center"/>
              <w:rPr>
                <w:rFonts w:asciiTheme="minorHAnsi" w:hAnsiTheme="minorHAnsi"/>
              </w:rPr>
            </w:pPr>
            <w:r>
              <w:rPr>
                <w:rFonts w:asciiTheme="minorHAnsi" w:hAnsiTheme="minorHAnsi"/>
              </w:rPr>
              <w:t>4.20</w:t>
            </w:r>
          </w:p>
        </w:tc>
        <w:tc>
          <w:tcPr>
            <w:tcW w:w="640" w:type="pct"/>
            <w:vAlign w:val="center"/>
          </w:tcPr>
          <w:p w14:paraId="26B28563" w14:textId="77777777" w:rsidR="004A4162" w:rsidRPr="006549C8" w:rsidRDefault="004A4162" w:rsidP="005A22D8">
            <w:pPr>
              <w:pStyle w:val="Default"/>
              <w:jc w:val="center"/>
              <w:rPr>
                <w:rFonts w:asciiTheme="minorHAnsi" w:hAnsiTheme="minorHAnsi"/>
                <w:b/>
              </w:rPr>
            </w:pPr>
            <w:r w:rsidRPr="006549C8">
              <w:rPr>
                <w:rFonts w:asciiTheme="minorHAnsi" w:hAnsiTheme="minorHAnsi"/>
                <w:b/>
              </w:rPr>
              <w:t>232</w:t>
            </w:r>
          </w:p>
        </w:tc>
        <w:tc>
          <w:tcPr>
            <w:tcW w:w="638" w:type="pct"/>
            <w:vAlign w:val="center"/>
          </w:tcPr>
          <w:p w14:paraId="29B3FFAE" w14:textId="6FC4D889" w:rsidR="004A4162" w:rsidRPr="006549C8" w:rsidRDefault="004A4162" w:rsidP="005A22D8">
            <w:pPr>
              <w:pStyle w:val="Default"/>
              <w:keepNext/>
              <w:keepLines/>
              <w:ind w:left="1584" w:hanging="1584"/>
              <w:jc w:val="center"/>
              <w:outlineLvl w:val="8"/>
              <w:rPr>
                <w:rFonts w:asciiTheme="minorHAnsi" w:hAnsiTheme="minorHAnsi"/>
              </w:rPr>
            </w:pPr>
            <w:r>
              <w:rPr>
                <w:rFonts w:asciiTheme="minorHAnsi" w:hAnsiTheme="minorHAnsi"/>
              </w:rPr>
              <w:t>5.70</w:t>
            </w:r>
          </w:p>
        </w:tc>
        <w:tc>
          <w:tcPr>
            <w:tcW w:w="638" w:type="pct"/>
          </w:tcPr>
          <w:p w14:paraId="23E8E03A" w14:textId="6DB3E9CA" w:rsidR="004A4162" w:rsidRPr="006549C8" w:rsidRDefault="004A4162" w:rsidP="005A22D8">
            <w:pPr>
              <w:pStyle w:val="Default"/>
              <w:keepNext/>
              <w:keepLines/>
              <w:ind w:left="1584" w:hanging="1584"/>
              <w:jc w:val="center"/>
              <w:outlineLvl w:val="8"/>
              <w:rPr>
                <w:rFonts w:asciiTheme="minorHAnsi" w:hAnsiTheme="minorHAnsi"/>
              </w:rPr>
            </w:pPr>
            <w:r>
              <w:rPr>
                <w:rFonts w:asciiTheme="minorHAnsi" w:hAnsiTheme="minorHAnsi"/>
              </w:rPr>
              <w:t>6.47</w:t>
            </w:r>
          </w:p>
        </w:tc>
      </w:tr>
      <w:tr w:rsidR="004A4162" w:rsidRPr="00BD422D" w14:paraId="491F8E70" w14:textId="37EEE72A" w:rsidTr="004A4162">
        <w:tc>
          <w:tcPr>
            <w:tcW w:w="526" w:type="pct"/>
          </w:tcPr>
          <w:p w14:paraId="22531042" w14:textId="77777777" w:rsidR="004A4162" w:rsidRPr="00936A62" w:rsidRDefault="004A4162" w:rsidP="005A22D8">
            <w:pPr>
              <w:pStyle w:val="Default"/>
              <w:jc w:val="center"/>
              <w:rPr>
                <w:rFonts w:asciiTheme="minorHAnsi" w:hAnsiTheme="minorHAnsi"/>
                <w:i/>
              </w:rPr>
            </w:pPr>
            <w:r w:rsidRPr="00936A62">
              <w:rPr>
                <w:rFonts w:asciiTheme="minorHAnsi" w:hAnsiTheme="minorHAnsi"/>
                <w:i/>
              </w:rPr>
              <w:t>6</w:t>
            </w:r>
          </w:p>
        </w:tc>
        <w:tc>
          <w:tcPr>
            <w:tcW w:w="639" w:type="pct"/>
            <w:vAlign w:val="center"/>
          </w:tcPr>
          <w:p w14:paraId="67A37CBB"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205</w:t>
            </w:r>
          </w:p>
        </w:tc>
        <w:tc>
          <w:tcPr>
            <w:tcW w:w="639" w:type="pct"/>
            <w:vAlign w:val="center"/>
          </w:tcPr>
          <w:p w14:paraId="05F4FA16" w14:textId="7DBE4641" w:rsidR="004A4162" w:rsidRPr="00936A62" w:rsidRDefault="00936A62" w:rsidP="00F72F21">
            <w:pPr>
              <w:pStyle w:val="Default"/>
              <w:jc w:val="center"/>
              <w:rPr>
                <w:rFonts w:asciiTheme="minorHAnsi" w:hAnsiTheme="minorHAnsi"/>
              </w:rPr>
            </w:pPr>
            <w:r w:rsidRPr="00936A62">
              <w:rPr>
                <w:rFonts w:asciiTheme="minorHAnsi" w:hAnsiTheme="minorHAnsi"/>
              </w:rPr>
              <w:t>3.70</w:t>
            </w:r>
          </w:p>
        </w:tc>
        <w:tc>
          <w:tcPr>
            <w:tcW w:w="640" w:type="pct"/>
            <w:vAlign w:val="center"/>
          </w:tcPr>
          <w:p w14:paraId="222AE3E7"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220</w:t>
            </w:r>
          </w:p>
        </w:tc>
        <w:tc>
          <w:tcPr>
            <w:tcW w:w="640" w:type="pct"/>
            <w:vAlign w:val="center"/>
          </w:tcPr>
          <w:p w14:paraId="6275DA73" w14:textId="079A3975" w:rsidR="004A4162" w:rsidRPr="00936A62" w:rsidRDefault="00936A62" w:rsidP="005A22D8">
            <w:pPr>
              <w:pStyle w:val="Default"/>
              <w:jc w:val="center"/>
              <w:rPr>
                <w:rFonts w:asciiTheme="minorHAnsi" w:hAnsiTheme="minorHAnsi"/>
              </w:rPr>
            </w:pPr>
            <w:r>
              <w:rPr>
                <w:rFonts w:asciiTheme="minorHAnsi" w:hAnsiTheme="minorHAnsi"/>
              </w:rPr>
              <w:t>4.00</w:t>
            </w:r>
          </w:p>
        </w:tc>
        <w:tc>
          <w:tcPr>
            <w:tcW w:w="640" w:type="pct"/>
            <w:vAlign w:val="center"/>
          </w:tcPr>
          <w:p w14:paraId="5E4A5D32"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233</w:t>
            </w:r>
          </w:p>
        </w:tc>
        <w:tc>
          <w:tcPr>
            <w:tcW w:w="638" w:type="pct"/>
            <w:vAlign w:val="center"/>
          </w:tcPr>
          <w:p w14:paraId="65E624D3" w14:textId="429AEB23" w:rsidR="004A4162" w:rsidRPr="00936A62" w:rsidRDefault="00936A62" w:rsidP="005A22D8">
            <w:pPr>
              <w:pStyle w:val="Default"/>
              <w:jc w:val="center"/>
              <w:rPr>
                <w:rFonts w:asciiTheme="minorHAnsi" w:hAnsiTheme="minorHAnsi"/>
              </w:rPr>
            </w:pPr>
            <w:r>
              <w:rPr>
                <w:rFonts w:asciiTheme="minorHAnsi" w:hAnsiTheme="minorHAnsi"/>
              </w:rPr>
              <w:t>5.70</w:t>
            </w:r>
          </w:p>
        </w:tc>
        <w:tc>
          <w:tcPr>
            <w:tcW w:w="638" w:type="pct"/>
          </w:tcPr>
          <w:p w14:paraId="632704C8" w14:textId="4C3B68F1" w:rsidR="004A4162" w:rsidRPr="00936A62" w:rsidRDefault="00936A62" w:rsidP="005A22D8">
            <w:pPr>
              <w:pStyle w:val="Default"/>
              <w:jc w:val="center"/>
              <w:rPr>
                <w:rFonts w:asciiTheme="minorHAnsi" w:hAnsiTheme="minorHAnsi"/>
              </w:rPr>
            </w:pPr>
            <w:r>
              <w:rPr>
                <w:rFonts w:asciiTheme="minorHAnsi" w:hAnsiTheme="minorHAnsi"/>
              </w:rPr>
              <w:t>6.41</w:t>
            </w:r>
          </w:p>
        </w:tc>
      </w:tr>
      <w:tr w:rsidR="004A4162" w:rsidRPr="00BD422D" w14:paraId="1FF6169D" w14:textId="6AEF5448" w:rsidTr="004A4162">
        <w:tc>
          <w:tcPr>
            <w:tcW w:w="526" w:type="pct"/>
          </w:tcPr>
          <w:p w14:paraId="5AA84C15" w14:textId="77777777" w:rsidR="004A4162" w:rsidRPr="00936A62" w:rsidRDefault="004A4162" w:rsidP="005A22D8">
            <w:pPr>
              <w:pStyle w:val="Default"/>
              <w:jc w:val="center"/>
              <w:rPr>
                <w:rFonts w:asciiTheme="minorHAnsi" w:hAnsiTheme="minorHAnsi"/>
                <w:i/>
              </w:rPr>
            </w:pPr>
            <w:r w:rsidRPr="00936A62">
              <w:rPr>
                <w:rFonts w:asciiTheme="minorHAnsi" w:hAnsiTheme="minorHAnsi"/>
                <w:i/>
              </w:rPr>
              <w:t>7</w:t>
            </w:r>
          </w:p>
        </w:tc>
        <w:tc>
          <w:tcPr>
            <w:tcW w:w="639" w:type="pct"/>
            <w:vAlign w:val="center"/>
          </w:tcPr>
          <w:p w14:paraId="057BA2F7"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208</w:t>
            </w:r>
          </w:p>
        </w:tc>
        <w:tc>
          <w:tcPr>
            <w:tcW w:w="639" w:type="pct"/>
            <w:vAlign w:val="center"/>
          </w:tcPr>
          <w:p w14:paraId="73278F55" w14:textId="1E35CD7B" w:rsidR="004A4162" w:rsidRPr="00936A62" w:rsidRDefault="00936A62" w:rsidP="005A22D8">
            <w:pPr>
              <w:pStyle w:val="Default"/>
              <w:jc w:val="center"/>
              <w:rPr>
                <w:rFonts w:asciiTheme="minorHAnsi" w:hAnsiTheme="minorHAnsi"/>
              </w:rPr>
            </w:pPr>
            <w:r>
              <w:rPr>
                <w:rFonts w:asciiTheme="minorHAnsi" w:hAnsiTheme="minorHAnsi"/>
              </w:rPr>
              <w:t>3.70</w:t>
            </w:r>
          </w:p>
        </w:tc>
        <w:tc>
          <w:tcPr>
            <w:tcW w:w="640" w:type="pct"/>
            <w:vAlign w:val="center"/>
          </w:tcPr>
          <w:p w14:paraId="4FB29329"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222</w:t>
            </w:r>
          </w:p>
        </w:tc>
        <w:tc>
          <w:tcPr>
            <w:tcW w:w="640" w:type="pct"/>
            <w:vAlign w:val="center"/>
          </w:tcPr>
          <w:p w14:paraId="10C4594C" w14:textId="111898B1" w:rsidR="004A4162" w:rsidRPr="00936A62" w:rsidRDefault="00936A62" w:rsidP="005A22D8">
            <w:pPr>
              <w:pStyle w:val="Default"/>
              <w:jc w:val="center"/>
              <w:rPr>
                <w:rFonts w:asciiTheme="minorHAnsi" w:hAnsiTheme="minorHAnsi"/>
              </w:rPr>
            </w:pPr>
            <w:r>
              <w:rPr>
                <w:rFonts w:asciiTheme="minorHAnsi" w:hAnsiTheme="minorHAnsi"/>
              </w:rPr>
              <w:t>4.00</w:t>
            </w:r>
          </w:p>
        </w:tc>
        <w:tc>
          <w:tcPr>
            <w:tcW w:w="640" w:type="pct"/>
            <w:vAlign w:val="center"/>
          </w:tcPr>
          <w:p w14:paraId="57A28470"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236</w:t>
            </w:r>
          </w:p>
        </w:tc>
        <w:tc>
          <w:tcPr>
            <w:tcW w:w="638" w:type="pct"/>
            <w:vAlign w:val="center"/>
          </w:tcPr>
          <w:p w14:paraId="10BF8FA3" w14:textId="77A669D5" w:rsidR="004A4162" w:rsidRPr="00936A62" w:rsidRDefault="00936A62" w:rsidP="005A22D8">
            <w:pPr>
              <w:pStyle w:val="Default"/>
              <w:jc w:val="center"/>
              <w:rPr>
                <w:rFonts w:asciiTheme="minorHAnsi" w:hAnsiTheme="minorHAnsi"/>
              </w:rPr>
            </w:pPr>
            <w:r>
              <w:rPr>
                <w:rFonts w:asciiTheme="minorHAnsi" w:hAnsiTheme="minorHAnsi"/>
              </w:rPr>
              <w:t>5.70</w:t>
            </w:r>
          </w:p>
        </w:tc>
        <w:tc>
          <w:tcPr>
            <w:tcW w:w="638" w:type="pct"/>
          </w:tcPr>
          <w:p w14:paraId="7A813002" w14:textId="4636FEAC" w:rsidR="004A4162" w:rsidRPr="00936A62" w:rsidRDefault="00936A62" w:rsidP="005A22D8">
            <w:pPr>
              <w:pStyle w:val="Default"/>
              <w:jc w:val="center"/>
              <w:rPr>
                <w:rFonts w:asciiTheme="minorHAnsi" w:hAnsiTheme="minorHAnsi"/>
              </w:rPr>
            </w:pPr>
            <w:r>
              <w:rPr>
                <w:rFonts w:asciiTheme="minorHAnsi" w:hAnsiTheme="minorHAnsi"/>
              </w:rPr>
              <w:t>6.53</w:t>
            </w:r>
          </w:p>
        </w:tc>
      </w:tr>
      <w:tr w:rsidR="004A4162" w:rsidRPr="00BD422D" w14:paraId="261A80DC" w14:textId="491BC59F" w:rsidTr="004A4162">
        <w:tc>
          <w:tcPr>
            <w:tcW w:w="526" w:type="pct"/>
          </w:tcPr>
          <w:p w14:paraId="3ECE59EE" w14:textId="77777777" w:rsidR="004A4162" w:rsidRPr="00936A62" w:rsidRDefault="004A4162" w:rsidP="005A22D8">
            <w:pPr>
              <w:pStyle w:val="Default"/>
              <w:jc w:val="center"/>
              <w:rPr>
                <w:rFonts w:asciiTheme="minorHAnsi" w:hAnsiTheme="minorHAnsi"/>
                <w:i/>
              </w:rPr>
            </w:pPr>
            <w:r w:rsidRPr="00936A62">
              <w:rPr>
                <w:rFonts w:asciiTheme="minorHAnsi" w:hAnsiTheme="minorHAnsi"/>
                <w:i/>
              </w:rPr>
              <w:t>8</w:t>
            </w:r>
          </w:p>
        </w:tc>
        <w:tc>
          <w:tcPr>
            <w:tcW w:w="639" w:type="pct"/>
            <w:vAlign w:val="center"/>
          </w:tcPr>
          <w:p w14:paraId="0D5CD196"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213</w:t>
            </w:r>
          </w:p>
        </w:tc>
        <w:tc>
          <w:tcPr>
            <w:tcW w:w="639" w:type="pct"/>
            <w:vAlign w:val="center"/>
          </w:tcPr>
          <w:p w14:paraId="3CE11DF7" w14:textId="46D4F4B6" w:rsidR="004A4162" w:rsidRPr="00936A62" w:rsidRDefault="00936A62" w:rsidP="005A22D8">
            <w:pPr>
              <w:pStyle w:val="Default"/>
              <w:jc w:val="center"/>
              <w:rPr>
                <w:rFonts w:asciiTheme="minorHAnsi" w:hAnsiTheme="minorHAnsi"/>
              </w:rPr>
            </w:pPr>
            <w:r>
              <w:rPr>
                <w:rFonts w:asciiTheme="minorHAnsi" w:hAnsiTheme="minorHAnsi"/>
              </w:rPr>
              <w:t>3.60</w:t>
            </w:r>
          </w:p>
        </w:tc>
        <w:tc>
          <w:tcPr>
            <w:tcW w:w="640" w:type="pct"/>
            <w:vAlign w:val="center"/>
          </w:tcPr>
          <w:p w14:paraId="23476898"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224</w:t>
            </w:r>
          </w:p>
        </w:tc>
        <w:tc>
          <w:tcPr>
            <w:tcW w:w="640" w:type="pct"/>
            <w:vAlign w:val="center"/>
          </w:tcPr>
          <w:p w14:paraId="05845D39" w14:textId="72BCB6FE" w:rsidR="004A4162" w:rsidRPr="00936A62" w:rsidRDefault="00936A62" w:rsidP="005A22D8">
            <w:pPr>
              <w:pStyle w:val="Default"/>
              <w:jc w:val="center"/>
              <w:rPr>
                <w:rFonts w:asciiTheme="minorHAnsi" w:hAnsiTheme="minorHAnsi"/>
              </w:rPr>
            </w:pPr>
            <w:r>
              <w:rPr>
                <w:rFonts w:asciiTheme="minorHAnsi" w:hAnsiTheme="minorHAnsi"/>
              </w:rPr>
              <w:t>3.90</w:t>
            </w:r>
          </w:p>
        </w:tc>
        <w:tc>
          <w:tcPr>
            <w:tcW w:w="640" w:type="pct"/>
            <w:vAlign w:val="center"/>
          </w:tcPr>
          <w:p w14:paraId="41F90A8E"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236</w:t>
            </w:r>
          </w:p>
        </w:tc>
        <w:tc>
          <w:tcPr>
            <w:tcW w:w="638" w:type="pct"/>
            <w:vAlign w:val="center"/>
          </w:tcPr>
          <w:p w14:paraId="0A16C1EE" w14:textId="4CC5160C" w:rsidR="004A4162" w:rsidRPr="00936A62" w:rsidRDefault="00936A62" w:rsidP="005A22D8">
            <w:pPr>
              <w:pStyle w:val="Default"/>
              <w:jc w:val="center"/>
              <w:rPr>
                <w:rFonts w:asciiTheme="minorHAnsi" w:hAnsiTheme="minorHAnsi"/>
              </w:rPr>
            </w:pPr>
            <w:r>
              <w:rPr>
                <w:rFonts w:asciiTheme="minorHAnsi" w:hAnsiTheme="minorHAnsi"/>
              </w:rPr>
              <w:t>5.40</w:t>
            </w:r>
          </w:p>
        </w:tc>
        <w:tc>
          <w:tcPr>
            <w:tcW w:w="638" w:type="pct"/>
          </w:tcPr>
          <w:p w14:paraId="49793935" w14:textId="3FEBBA3A" w:rsidR="004A4162" w:rsidRPr="00936A62" w:rsidRDefault="00936A62" w:rsidP="005A22D8">
            <w:pPr>
              <w:pStyle w:val="Default"/>
              <w:jc w:val="center"/>
              <w:rPr>
                <w:rFonts w:asciiTheme="minorHAnsi" w:hAnsiTheme="minorHAnsi"/>
              </w:rPr>
            </w:pPr>
            <w:r>
              <w:rPr>
                <w:rFonts w:asciiTheme="minorHAnsi" w:hAnsiTheme="minorHAnsi"/>
              </w:rPr>
              <w:t>6.46</w:t>
            </w:r>
          </w:p>
        </w:tc>
      </w:tr>
      <w:tr w:rsidR="004A4162" w:rsidRPr="00BD422D" w14:paraId="0E877F65" w14:textId="4A9474EE" w:rsidTr="004A4162">
        <w:tc>
          <w:tcPr>
            <w:tcW w:w="526" w:type="pct"/>
          </w:tcPr>
          <w:p w14:paraId="61CE30A4" w14:textId="77777777" w:rsidR="004A4162" w:rsidRPr="00936A62" w:rsidRDefault="004A4162" w:rsidP="005A22D8">
            <w:pPr>
              <w:pStyle w:val="Default"/>
              <w:jc w:val="center"/>
              <w:rPr>
                <w:rFonts w:asciiTheme="minorHAnsi" w:hAnsiTheme="minorHAnsi"/>
                <w:i/>
              </w:rPr>
            </w:pPr>
            <w:r w:rsidRPr="00936A62">
              <w:rPr>
                <w:rFonts w:asciiTheme="minorHAnsi" w:hAnsiTheme="minorHAnsi"/>
                <w:i/>
              </w:rPr>
              <w:t>11</w:t>
            </w:r>
          </w:p>
        </w:tc>
        <w:tc>
          <w:tcPr>
            <w:tcW w:w="639" w:type="pct"/>
            <w:vAlign w:val="center"/>
          </w:tcPr>
          <w:p w14:paraId="3E2CF0AD"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899</w:t>
            </w:r>
          </w:p>
        </w:tc>
        <w:tc>
          <w:tcPr>
            <w:tcW w:w="639" w:type="pct"/>
            <w:vAlign w:val="center"/>
          </w:tcPr>
          <w:p w14:paraId="5D19E24E" w14:textId="5154242D" w:rsidR="004A4162" w:rsidRPr="00936A62" w:rsidRDefault="00936A62" w:rsidP="005A22D8">
            <w:pPr>
              <w:pStyle w:val="Default"/>
              <w:jc w:val="center"/>
              <w:rPr>
                <w:rFonts w:asciiTheme="minorHAnsi" w:hAnsiTheme="minorHAnsi"/>
              </w:rPr>
            </w:pPr>
            <w:r>
              <w:rPr>
                <w:rFonts w:asciiTheme="minorHAnsi" w:hAnsiTheme="minorHAnsi"/>
              </w:rPr>
              <w:t>3.80</w:t>
            </w:r>
          </w:p>
        </w:tc>
        <w:tc>
          <w:tcPr>
            <w:tcW w:w="640" w:type="pct"/>
            <w:vAlign w:val="center"/>
          </w:tcPr>
          <w:p w14:paraId="450BB2C9"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920</w:t>
            </w:r>
          </w:p>
        </w:tc>
        <w:tc>
          <w:tcPr>
            <w:tcW w:w="640" w:type="pct"/>
            <w:vAlign w:val="center"/>
          </w:tcPr>
          <w:p w14:paraId="6CD6AACC" w14:textId="23FCBBC6" w:rsidR="004A4162" w:rsidRPr="00936A62" w:rsidRDefault="00936A62" w:rsidP="005A22D8">
            <w:pPr>
              <w:pStyle w:val="Default"/>
              <w:jc w:val="center"/>
              <w:rPr>
                <w:rFonts w:asciiTheme="minorHAnsi" w:hAnsiTheme="minorHAnsi"/>
              </w:rPr>
            </w:pPr>
            <w:r>
              <w:rPr>
                <w:rFonts w:asciiTheme="minorHAnsi" w:hAnsiTheme="minorHAnsi"/>
              </w:rPr>
              <w:t>4.30</w:t>
            </w:r>
          </w:p>
        </w:tc>
        <w:tc>
          <w:tcPr>
            <w:tcW w:w="640" w:type="pct"/>
            <w:vAlign w:val="center"/>
          </w:tcPr>
          <w:p w14:paraId="026355E4" w14:textId="77777777" w:rsidR="004A4162" w:rsidRPr="00936A62" w:rsidRDefault="004A4162" w:rsidP="005A22D8">
            <w:pPr>
              <w:pStyle w:val="Default"/>
              <w:jc w:val="center"/>
              <w:rPr>
                <w:rFonts w:asciiTheme="minorHAnsi" w:hAnsiTheme="minorHAnsi"/>
                <w:b/>
              </w:rPr>
            </w:pPr>
            <w:r w:rsidRPr="00936A62">
              <w:rPr>
                <w:rFonts w:asciiTheme="minorHAnsi" w:hAnsiTheme="minorHAnsi"/>
                <w:b/>
              </w:rPr>
              <w:t>927</w:t>
            </w:r>
          </w:p>
        </w:tc>
        <w:tc>
          <w:tcPr>
            <w:tcW w:w="638" w:type="pct"/>
            <w:vAlign w:val="center"/>
          </w:tcPr>
          <w:p w14:paraId="37E2B005" w14:textId="31BC6436" w:rsidR="004A4162" w:rsidRPr="00936A62" w:rsidRDefault="00936A62" w:rsidP="005A22D8">
            <w:pPr>
              <w:pStyle w:val="Default"/>
              <w:jc w:val="center"/>
              <w:rPr>
                <w:rFonts w:asciiTheme="minorHAnsi" w:hAnsiTheme="minorHAnsi"/>
              </w:rPr>
            </w:pPr>
            <w:r>
              <w:rPr>
                <w:rFonts w:asciiTheme="minorHAnsi" w:hAnsiTheme="minorHAnsi"/>
              </w:rPr>
              <w:t>5.40</w:t>
            </w:r>
          </w:p>
        </w:tc>
        <w:tc>
          <w:tcPr>
            <w:tcW w:w="638" w:type="pct"/>
          </w:tcPr>
          <w:p w14:paraId="3C569DA9" w14:textId="235D37D2" w:rsidR="004A4162" w:rsidRPr="00936A62" w:rsidRDefault="00936A62" w:rsidP="005A22D8">
            <w:pPr>
              <w:pStyle w:val="Default"/>
              <w:jc w:val="center"/>
              <w:rPr>
                <w:rFonts w:asciiTheme="minorHAnsi" w:hAnsiTheme="minorHAnsi"/>
              </w:rPr>
            </w:pPr>
            <w:r>
              <w:rPr>
                <w:rFonts w:asciiTheme="minorHAnsi" w:hAnsiTheme="minorHAnsi"/>
              </w:rPr>
              <w:t>8.41</w:t>
            </w:r>
          </w:p>
        </w:tc>
      </w:tr>
    </w:tbl>
    <w:p w14:paraId="7F2F0C6C" w14:textId="77777777" w:rsidR="000A1B61" w:rsidRPr="00BD422D" w:rsidRDefault="000A1B61" w:rsidP="000A1B61">
      <w:pPr>
        <w:pStyle w:val="Default"/>
        <w:rPr>
          <w:rFonts w:asciiTheme="minorHAnsi" w:hAnsiTheme="minorHAnsi"/>
          <w:highlight w:val="yellow"/>
        </w:rPr>
      </w:pPr>
    </w:p>
    <w:p w14:paraId="52703C9C" w14:textId="77777777" w:rsidR="000A1B61" w:rsidRPr="00936A62" w:rsidRDefault="000A1B61" w:rsidP="000A1B61">
      <w:pPr>
        <w:pStyle w:val="Default"/>
        <w:rPr>
          <w:rFonts w:asciiTheme="minorHAnsi" w:hAnsiTheme="minorHAnsi"/>
          <w:b/>
        </w:rPr>
      </w:pPr>
      <w:r w:rsidRPr="00936A62">
        <w:rPr>
          <w:rFonts w:asciiTheme="minorHAnsi" w:hAnsiTheme="minorHAnsi"/>
          <w:b/>
        </w:rPr>
        <w:t>Mathematics</w:t>
      </w:r>
    </w:p>
    <w:tbl>
      <w:tblPr>
        <w:tblStyle w:val="TableGrid"/>
        <w:tblW w:w="5000" w:type="pct"/>
        <w:tblLook w:val="04A0" w:firstRow="1" w:lastRow="0" w:firstColumn="1" w:lastColumn="0" w:noHBand="0" w:noVBand="1"/>
      </w:tblPr>
      <w:tblGrid>
        <w:gridCol w:w="983"/>
        <w:gridCol w:w="1195"/>
        <w:gridCol w:w="1195"/>
        <w:gridCol w:w="1197"/>
        <w:gridCol w:w="1197"/>
        <w:gridCol w:w="1197"/>
        <w:gridCol w:w="1193"/>
        <w:gridCol w:w="1193"/>
      </w:tblGrid>
      <w:tr w:rsidR="00703132" w:rsidRPr="00936A62" w14:paraId="3EDC8EDA" w14:textId="2D7354E4" w:rsidTr="00703132">
        <w:tc>
          <w:tcPr>
            <w:tcW w:w="526" w:type="pct"/>
          </w:tcPr>
          <w:p w14:paraId="36D2156C"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Grade</w:t>
            </w:r>
          </w:p>
        </w:tc>
        <w:tc>
          <w:tcPr>
            <w:tcW w:w="639" w:type="pct"/>
          </w:tcPr>
          <w:p w14:paraId="348CA787"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Level 2</w:t>
            </w:r>
          </w:p>
        </w:tc>
        <w:tc>
          <w:tcPr>
            <w:tcW w:w="639" w:type="pct"/>
          </w:tcPr>
          <w:p w14:paraId="1303B0F9" w14:textId="77777777" w:rsidR="00703132" w:rsidRPr="00936A62" w:rsidRDefault="00703132" w:rsidP="005A22D8">
            <w:pPr>
              <w:pStyle w:val="Default"/>
              <w:jc w:val="center"/>
              <w:rPr>
                <w:rFonts w:asciiTheme="minorHAnsi" w:hAnsiTheme="minorHAnsi"/>
              </w:rPr>
            </w:pPr>
            <w:r w:rsidRPr="00936A62">
              <w:rPr>
                <w:rFonts w:asciiTheme="minorHAnsi" w:hAnsiTheme="minorHAnsi"/>
              </w:rPr>
              <w:t>SEM</w:t>
            </w:r>
          </w:p>
        </w:tc>
        <w:tc>
          <w:tcPr>
            <w:tcW w:w="640" w:type="pct"/>
          </w:tcPr>
          <w:p w14:paraId="0FA90C83"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Level 3</w:t>
            </w:r>
          </w:p>
        </w:tc>
        <w:tc>
          <w:tcPr>
            <w:tcW w:w="640" w:type="pct"/>
          </w:tcPr>
          <w:p w14:paraId="6351BF13" w14:textId="77777777" w:rsidR="00703132" w:rsidRPr="00936A62" w:rsidRDefault="00703132" w:rsidP="005A22D8">
            <w:pPr>
              <w:pStyle w:val="Default"/>
              <w:jc w:val="center"/>
              <w:rPr>
                <w:rFonts w:asciiTheme="minorHAnsi" w:hAnsiTheme="minorHAnsi"/>
              </w:rPr>
            </w:pPr>
            <w:r w:rsidRPr="00936A62">
              <w:rPr>
                <w:rFonts w:asciiTheme="minorHAnsi" w:hAnsiTheme="minorHAnsi"/>
              </w:rPr>
              <w:t>SEM</w:t>
            </w:r>
          </w:p>
        </w:tc>
        <w:tc>
          <w:tcPr>
            <w:tcW w:w="640" w:type="pct"/>
          </w:tcPr>
          <w:p w14:paraId="521C32AA"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Level 4</w:t>
            </w:r>
          </w:p>
        </w:tc>
        <w:tc>
          <w:tcPr>
            <w:tcW w:w="638" w:type="pct"/>
          </w:tcPr>
          <w:p w14:paraId="1ED079C7" w14:textId="77777777" w:rsidR="00703132" w:rsidRPr="00936A62" w:rsidRDefault="00703132" w:rsidP="005A22D8">
            <w:pPr>
              <w:pStyle w:val="Default"/>
              <w:jc w:val="center"/>
              <w:rPr>
                <w:rFonts w:asciiTheme="minorHAnsi" w:hAnsiTheme="minorHAnsi"/>
              </w:rPr>
            </w:pPr>
            <w:r w:rsidRPr="00936A62">
              <w:rPr>
                <w:rFonts w:asciiTheme="minorHAnsi" w:hAnsiTheme="minorHAnsi"/>
              </w:rPr>
              <w:t>SEM</w:t>
            </w:r>
          </w:p>
        </w:tc>
        <w:tc>
          <w:tcPr>
            <w:tcW w:w="638" w:type="pct"/>
          </w:tcPr>
          <w:p w14:paraId="3C8C8838" w14:textId="73588D94" w:rsidR="00703132" w:rsidRPr="00936A62" w:rsidRDefault="00703132" w:rsidP="005A22D8">
            <w:pPr>
              <w:pStyle w:val="Default"/>
              <w:jc w:val="center"/>
              <w:rPr>
                <w:rFonts w:asciiTheme="minorHAnsi" w:hAnsiTheme="minorHAnsi"/>
              </w:rPr>
            </w:pPr>
            <w:r>
              <w:rPr>
                <w:rFonts w:asciiTheme="minorHAnsi" w:hAnsiTheme="minorHAnsi"/>
              </w:rPr>
              <w:t>AVG</w:t>
            </w:r>
          </w:p>
        </w:tc>
      </w:tr>
      <w:tr w:rsidR="00703132" w:rsidRPr="00936A62" w14:paraId="0907C424" w14:textId="76529A91" w:rsidTr="00703132">
        <w:tc>
          <w:tcPr>
            <w:tcW w:w="526" w:type="pct"/>
          </w:tcPr>
          <w:p w14:paraId="2E610695"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3</w:t>
            </w:r>
          </w:p>
        </w:tc>
        <w:tc>
          <w:tcPr>
            <w:tcW w:w="639" w:type="pct"/>
            <w:vAlign w:val="center"/>
          </w:tcPr>
          <w:p w14:paraId="5B463D3F"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192</w:t>
            </w:r>
          </w:p>
        </w:tc>
        <w:tc>
          <w:tcPr>
            <w:tcW w:w="639" w:type="pct"/>
            <w:vAlign w:val="center"/>
          </w:tcPr>
          <w:p w14:paraId="30A87FCA" w14:textId="0B899D5A" w:rsidR="00703132" w:rsidRPr="00936A62" w:rsidRDefault="00703132" w:rsidP="005A22D8">
            <w:pPr>
              <w:pStyle w:val="Default"/>
              <w:jc w:val="center"/>
              <w:rPr>
                <w:rFonts w:asciiTheme="minorHAnsi" w:hAnsiTheme="minorHAnsi"/>
              </w:rPr>
            </w:pPr>
            <w:r>
              <w:rPr>
                <w:rFonts w:asciiTheme="minorHAnsi" w:hAnsiTheme="minorHAnsi"/>
              </w:rPr>
              <w:t>3.90</w:t>
            </w:r>
          </w:p>
        </w:tc>
        <w:tc>
          <w:tcPr>
            <w:tcW w:w="640" w:type="pct"/>
            <w:vAlign w:val="center"/>
          </w:tcPr>
          <w:p w14:paraId="4B3B436C"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201</w:t>
            </w:r>
          </w:p>
        </w:tc>
        <w:tc>
          <w:tcPr>
            <w:tcW w:w="640" w:type="pct"/>
            <w:vAlign w:val="center"/>
          </w:tcPr>
          <w:p w14:paraId="3B96544F" w14:textId="39664490" w:rsidR="00703132" w:rsidRPr="00936A62" w:rsidRDefault="00703132" w:rsidP="005A22D8">
            <w:pPr>
              <w:pStyle w:val="Default"/>
              <w:jc w:val="center"/>
              <w:rPr>
                <w:rFonts w:asciiTheme="minorHAnsi" w:hAnsiTheme="minorHAnsi"/>
              </w:rPr>
            </w:pPr>
            <w:r>
              <w:rPr>
                <w:rFonts w:asciiTheme="minorHAnsi" w:hAnsiTheme="minorHAnsi"/>
              </w:rPr>
              <w:t>3.80</w:t>
            </w:r>
          </w:p>
        </w:tc>
        <w:tc>
          <w:tcPr>
            <w:tcW w:w="640" w:type="pct"/>
            <w:vAlign w:val="center"/>
          </w:tcPr>
          <w:p w14:paraId="112D3EE2"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218</w:t>
            </w:r>
          </w:p>
        </w:tc>
        <w:tc>
          <w:tcPr>
            <w:tcW w:w="638" w:type="pct"/>
            <w:vAlign w:val="center"/>
          </w:tcPr>
          <w:p w14:paraId="0FD211F6" w14:textId="23610B00" w:rsidR="00703132" w:rsidRPr="00936A62" w:rsidRDefault="00703132" w:rsidP="005A22D8">
            <w:pPr>
              <w:pStyle w:val="Default"/>
              <w:jc w:val="center"/>
              <w:rPr>
                <w:rFonts w:asciiTheme="minorHAnsi" w:hAnsiTheme="minorHAnsi"/>
              </w:rPr>
            </w:pPr>
            <w:r>
              <w:rPr>
                <w:rFonts w:asciiTheme="minorHAnsi" w:hAnsiTheme="minorHAnsi"/>
              </w:rPr>
              <w:t>5.10</w:t>
            </w:r>
          </w:p>
        </w:tc>
        <w:tc>
          <w:tcPr>
            <w:tcW w:w="638" w:type="pct"/>
          </w:tcPr>
          <w:p w14:paraId="5A009ECA" w14:textId="09860133" w:rsidR="00703132" w:rsidRDefault="00703132" w:rsidP="005A22D8">
            <w:pPr>
              <w:pStyle w:val="Default"/>
              <w:jc w:val="center"/>
              <w:rPr>
                <w:rFonts w:asciiTheme="minorHAnsi" w:hAnsiTheme="minorHAnsi"/>
              </w:rPr>
            </w:pPr>
            <w:r>
              <w:rPr>
                <w:rFonts w:asciiTheme="minorHAnsi" w:hAnsiTheme="minorHAnsi"/>
              </w:rPr>
              <w:t>5.10</w:t>
            </w:r>
          </w:p>
        </w:tc>
      </w:tr>
      <w:tr w:rsidR="00703132" w:rsidRPr="00936A62" w14:paraId="4AAAD049" w14:textId="64D89DCC" w:rsidTr="00703132">
        <w:tc>
          <w:tcPr>
            <w:tcW w:w="526" w:type="pct"/>
          </w:tcPr>
          <w:p w14:paraId="09FC4E48"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4</w:t>
            </w:r>
          </w:p>
        </w:tc>
        <w:tc>
          <w:tcPr>
            <w:tcW w:w="639" w:type="pct"/>
            <w:vAlign w:val="center"/>
          </w:tcPr>
          <w:p w14:paraId="2F53D249"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193</w:t>
            </w:r>
          </w:p>
        </w:tc>
        <w:tc>
          <w:tcPr>
            <w:tcW w:w="639" w:type="pct"/>
            <w:vAlign w:val="center"/>
          </w:tcPr>
          <w:p w14:paraId="3DB701DA" w14:textId="5636B3CF" w:rsidR="00703132" w:rsidRPr="00936A62" w:rsidRDefault="00546977" w:rsidP="005A22D8">
            <w:pPr>
              <w:pStyle w:val="Default"/>
              <w:jc w:val="center"/>
              <w:rPr>
                <w:rFonts w:asciiTheme="minorHAnsi" w:hAnsiTheme="minorHAnsi"/>
              </w:rPr>
            </w:pPr>
            <w:r>
              <w:rPr>
                <w:rFonts w:asciiTheme="minorHAnsi" w:hAnsiTheme="minorHAnsi"/>
              </w:rPr>
              <w:t>3.80</w:t>
            </w:r>
          </w:p>
        </w:tc>
        <w:tc>
          <w:tcPr>
            <w:tcW w:w="640" w:type="pct"/>
            <w:vAlign w:val="center"/>
          </w:tcPr>
          <w:p w14:paraId="30CEDF0A"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206</w:t>
            </w:r>
          </w:p>
        </w:tc>
        <w:tc>
          <w:tcPr>
            <w:tcW w:w="640" w:type="pct"/>
            <w:vAlign w:val="center"/>
          </w:tcPr>
          <w:p w14:paraId="0B4F4A1E" w14:textId="2530D9D4" w:rsidR="00703132" w:rsidRPr="00936A62" w:rsidRDefault="00BD0F3F" w:rsidP="005A22D8">
            <w:pPr>
              <w:pStyle w:val="Default"/>
              <w:jc w:val="center"/>
              <w:rPr>
                <w:rFonts w:asciiTheme="minorHAnsi" w:hAnsiTheme="minorHAnsi"/>
              </w:rPr>
            </w:pPr>
            <w:r>
              <w:rPr>
                <w:rFonts w:asciiTheme="minorHAnsi" w:hAnsiTheme="minorHAnsi"/>
              </w:rPr>
              <w:t>3.80</w:t>
            </w:r>
          </w:p>
        </w:tc>
        <w:tc>
          <w:tcPr>
            <w:tcW w:w="640" w:type="pct"/>
            <w:vAlign w:val="center"/>
          </w:tcPr>
          <w:p w14:paraId="7BDB1F4F"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219</w:t>
            </w:r>
          </w:p>
        </w:tc>
        <w:tc>
          <w:tcPr>
            <w:tcW w:w="638" w:type="pct"/>
            <w:vAlign w:val="center"/>
          </w:tcPr>
          <w:p w14:paraId="204D25AB" w14:textId="5E2152BC" w:rsidR="00703132" w:rsidRPr="00936A62" w:rsidRDefault="00BD0F3F" w:rsidP="005A22D8">
            <w:pPr>
              <w:pStyle w:val="Default"/>
              <w:jc w:val="center"/>
              <w:rPr>
                <w:rFonts w:asciiTheme="minorHAnsi" w:hAnsiTheme="minorHAnsi"/>
              </w:rPr>
            </w:pPr>
            <w:r>
              <w:rPr>
                <w:rFonts w:asciiTheme="minorHAnsi" w:hAnsiTheme="minorHAnsi"/>
              </w:rPr>
              <w:t>5.00</w:t>
            </w:r>
          </w:p>
        </w:tc>
        <w:tc>
          <w:tcPr>
            <w:tcW w:w="638" w:type="pct"/>
          </w:tcPr>
          <w:p w14:paraId="652A82F5" w14:textId="3F6FE365" w:rsidR="00703132" w:rsidRPr="00936A62" w:rsidRDefault="00BD0F3F" w:rsidP="005A22D8">
            <w:pPr>
              <w:pStyle w:val="Default"/>
              <w:jc w:val="center"/>
              <w:rPr>
                <w:rFonts w:asciiTheme="minorHAnsi" w:hAnsiTheme="minorHAnsi"/>
              </w:rPr>
            </w:pPr>
            <w:r>
              <w:rPr>
                <w:rFonts w:asciiTheme="minorHAnsi" w:hAnsiTheme="minorHAnsi"/>
              </w:rPr>
              <w:t>4.96</w:t>
            </w:r>
          </w:p>
        </w:tc>
      </w:tr>
      <w:tr w:rsidR="00703132" w:rsidRPr="00936A62" w14:paraId="3570990E" w14:textId="2AEEE7C4" w:rsidTr="00703132">
        <w:tc>
          <w:tcPr>
            <w:tcW w:w="526" w:type="pct"/>
          </w:tcPr>
          <w:p w14:paraId="16055F15"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5</w:t>
            </w:r>
          </w:p>
        </w:tc>
        <w:tc>
          <w:tcPr>
            <w:tcW w:w="639" w:type="pct"/>
            <w:vAlign w:val="center"/>
          </w:tcPr>
          <w:p w14:paraId="671D64F2"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193</w:t>
            </w:r>
          </w:p>
        </w:tc>
        <w:tc>
          <w:tcPr>
            <w:tcW w:w="639" w:type="pct"/>
            <w:vAlign w:val="center"/>
          </w:tcPr>
          <w:p w14:paraId="6DB67A38" w14:textId="42735F26" w:rsidR="00703132" w:rsidRPr="00936A62" w:rsidRDefault="00BD0F3F" w:rsidP="005A22D8">
            <w:pPr>
              <w:pStyle w:val="Default"/>
              <w:keepNext/>
              <w:keepLines/>
              <w:jc w:val="center"/>
              <w:outlineLvl w:val="8"/>
              <w:rPr>
                <w:rFonts w:asciiTheme="minorHAnsi" w:hAnsiTheme="minorHAnsi"/>
              </w:rPr>
            </w:pPr>
            <w:r>
              <w:rPr>
                <w:rFonts w:asciiTheme="minorHAnsi" w:hAnsiTheme="minorHAnsi"/>
              </w:rPr>
              <w:t>4.20</w:t>
            </w:r>
          </w:p>
        </w:tc>
        <w:tc>
          <w:tcPr>
            <w:tcW w:w="640" w:type="pct"/>
            <w:vAlign w:val="center"/>
          </w:tcPr>
          <w:p w14:paraId="0C7B9C2D"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206</w:t>
            </w:r>
          </w:p>
        </w:tc>
        <w:tc>
          <w:tcPr>
            <w:tcW w:w="640" w:type="pct"/>
            <w:vAlign w:val="center"/>
          </w:tcPr>
          <w:p w14:paraId="7D231820" w14:textId="5F161D41" w:rsidR="00703132" w:rsidRPr="00936A62" w:rsidRDefault="00BD0F3F" w:rsidP="005A22D8">
            <w:pPr>
              <w:pStyle w:val="Default"/>
              <w:jc w:val="center"/>
              <w:rPr>
                <w:rFonts w:asciiTheme="minorHAnsi" w:hAnsiTheme="minorHAnsi"/>
              </w:rPr>
            </w:pPr>
            <w:r>
              <w:rPr>
                <w:rFonts w:asciiTheme="minorHAnsi" w:hAnsiTheme="minorHAnsi"/>
              </w:rPr>
              <w:t>3.80</w:t>
            </w:r>
          </w:p>
        </w:tc>
        <w:tc>
          <w:tcPr>
            <w:tcW w:w="640" w:type="pct"/>
            <w:vAlign w:val="center"/>
          </w:tcPr>
          <w:p w14:paraId="46618327"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220</w:t>
            </w:r>
          </w:p>
        </w:tc>
        <w:tc>
          <w:tcPr>
            <w:tcW w:w="638" w:type="pct"/>
            <w:vAlign w:val="center"/>
          </w:tcPr>
          <w:p w14:paraId="25F14F01" w14:textId="6E6D2864" w:rsidR="00703132" w:rsidRPr="00936A62" w:rsidRDefault="00BD0F3F" w:rsidP="005A22D8">
            <w:pPr>
              <w:pStyle w:val="Default"/>
              <w:jc w:val="center"/>
              <w:rPr>
                <w:rFonts w:asciiTheme="minorHAnsi" w:hAnsiTheme="minorHAnsi"/>
              </w:rPr>
            </w:pPr>
            <w:r>
              <w:rPr>
                <w:rFonts w:asciiTheme="minorHAnsi" w:hAnsiTheme="minorHAnsi"/>
              </w:rPr>
              <w:t>4.40</w:t>
            </w:r>
          </w:p>
        </w:tc>
        <w:tc>
          <w:tcPr>
            <w:tcW w:w="638" w:type="pct"/>
          </w:tcPr>
          <w:p w14:paraId="2A3E2039" w14:textId="6CB3861A" w:rsidR="00703132" w:rsidRPr="00936A62" w:rsidRDefault="00BD0F3F" w:rsidP="005A22D8">
            <w:pPr>
              <w:pStyle w:val="Default"/>
              <w:jc w:val="center"/>
              <w:rPr>
                <w:rFonts w:asciiTheme="minorHAnsi" w:hAnsiTheme="minorHAnsi"/>
              </w:rPr>
            </w:pPr>
            <w:r>
              <w:rPr>
                <w:rFonts w:asciiTheme="minorHAnsi" w:hAnsiTheme="minorHAnsi"/>
              </w:rPr>
              <w:t>5.30</w:t>
            </w:r>
          </w:p>
        </w:tc>
      </w:tr>
      <w:tr w:rsidR="00703132" w:rsidRPr="00936A62" w14:paraId="71D47A93" w14:textId="2C66F244" w:rsidTr="00703132">
        <w:tc>
          <w:tcPr>
            <w:tcW w:w="526" w:type="pct"/>
          </w:tcPr>
          <w:p w14:paraId="3BAC70B3"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6</w:t>
            </w:r>
          </w:p>
        </w:tc>
        <w:tc>
          <w:tcPr>
            <w:tcW w:w="639" w:type="pct"/>
            <w:vAlign w:val="center"/>
          </w:tcPr>
          <w:p w14:paraId="616C48DC"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204</w:t>
            </w:r>
          </w:p>
        </w:tc>
        <w:tc>
          <w:tcPr>
            <w:tcW w:w="639" w:type="pct"/>
            <w:vAlign w:val="center"/>
          </w:tcPr>
          <w:p w14:paraId="123404DA" w14:textId="3E2C845D" w:rsidR="00703132" w:rsidRPr="00936A62" w:rsidRDefault="00BD0F3F" w:rsidP="005A22D8">
            <w:pPr>
              <w:pStyle w:val="Default"/>
              <w:jc w:val="center"/>
              <w:rPr>
                <w:rFonts w:asciiTheme="minorHAnsi" w:hAnsiTheme="minorHAnsi"/>
              </w:rPr>
            </w:pPr>
            <w:r>
              <w:rPr>
                <w:rFonts w:asciiTheme="minorHAnsi" w:hAnsiTheme="minorHAnsi"/>
              </w:rPr>
              <w:t>3.60</w:t>
            </w:r>
          </w:p>
        </w:tc>
        <w:tc>
          <w:tcPr>
            <w:tcW w:w="640" w:type="pct"/>
            <w:vAlign w:val="center"/>
          </w:tcPr>
          <w:p w14:paraId="70AAEC5E"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208</w:t>
            </w:r>
          </w:p>
        </w:tc>
        <w:tc>
          <w:tcPr>
            <w:tcW w:w="640" w:type="pct"/>
            <w:vAlign w:val="center"/>
          </w:tcPr>
          <w:p w14:paraId="683AD5CC" w14:textId="4CDEB36F" w:rsidR="00703132" w:rsidRPr="00936A62" w:rsidRDefault="00BD0F3F" w:rsidP="005A22D8">
            <w:pPr>
              <w:pStyle w:val="Default"/>
              <w:jc w:val="center"/>
              <w:rPr>
                <w:rFonts w:asciiTheme="minorHAnsi" w:hAnsiTheme="minorHAnsi"/>
              </w:rPr>
            </w:pPr>
            <w:r>
              <w:rPr>
                <w:rFonts w:asciiTheme="minorHAnsi" w:hAnsiTheme="minorHAnsi"/>
              </w:rPr>
              <w:t>3.60</w:t>
            </w:r>
          </w:p>
        </w:tc>
        <w:tc>
          <w:tcPr>
            <w:tcW w:w="640" w:type="pct"/>
            <w:vAlign w:val="center"/>
          </w:tcPr>
          <w:p w14:paraId="3428D27E"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222</w:t>
            </w:r>
          </w:p>
        </w:tc>
        <w:tc>
          <w:tcPr>
            <w:tcW w:w="638" w:type="pct"/>
            <w:vAlign w:val="center"/>
          </w:tcPr>
          <w:p w14:paraId="1D200E62" w14:textId="16968663" w:rsidR="00703132" w:rsidRPr="00936A62" w:rsidRDefault="00BD0F3F" w:rsidP="005A22D8">
            <w:pPr>
              <w:pStyle w:val="Default"/>
              <w:jc w:val="center"/>
              <w:rPr>
                <w:rFonts w:asciiTheme="minorHAnsi" w:hAnsiTheme="minorHAnsi"/>
              </w:rPr>
            </w:pPr>
            <w:r>
              <w:rPr>
                <w:rFonts w:asciiTheme="minorHAnsi" w:hAnsiTheme="minorHAnsi"/>
              </w:rPr>
              <w:t>4.50</w:t>
            </w:r>
          </w:p>
        </w:tc>
        <w:tc>
          <w:tcPr>
            <w:tcW w:w="638" w:type="pct"/>
          </w:tcPr>
          <w:p w14:paraId="0468E017" w14:textId="27AE4E5F" w:rsidR="00703132" w:rsidRPr="00936A62" w:rsidRDefault="00BD0F3F" w:rsidP="005A22D8">
            <w:pPr>
              <w:pStyle w:val="Default"/>
              <w:jc w:val="center"/>
              <w:rPr>
                <w:rFonts w:asciiTheme="minorHAnsi" w:hAnsiTheme="minorHAnsi"/>
              </w:rPr>
            </w:pPr>
            <w:r>
              <w:rPr>
                <w:rFonts w:asciiTheme="minorHAnsi" w:hAnsiTheme="minorHAnsi"/>
              </w:rPr>
              <w:t>4.95</w:t>
            </w:r>
          </w:p>
        </w:tc>
      </w:tr>
      <w:tr w:rsidR="00703132" w:rsidRPr="00936A62" w14:paraId="62DFEB10" w14:textId="46698D79" w:rsidTr="00703132">
        <w:tc>
          <w:tcPr>
            <w:tcW w:w="526" w:type="pct"/>
          </w:tcPr>
          <w:p w14:paraId="7F6F4359"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7</w:t>
            </w:r>
          </w:p>
        </w:tc>
        <w:tc>
          <w:tcPr>
            <w:tcW w:w="639" w:type="pct"/>
            <w:vAlign w:val="center"/>
          </w:tcPr>
          <w:p w14:paraId="6A77A78A"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207</w:t>
            </w:r>
          </w:p>
        </w:tc>
        <w:tc>
          <w:tcPr>
            <w:tcW w:w="639" w:type="pct"/>
            <w:vAlign w:val="center"/>
          </w:tcPr>
          <w:p w14:paraId="0B633CDE" w14:textId="65015426" w:rsidR="00703132" w:rsidRPr="00936A62" w:rsidRDefault="00BD0F3F" w:rsidP="005A22D8">
            <w:pPr>
              <w:pStyle w:val="Default"/>
              <w:jc w:val="center"/>
              <w:rPr>
                <w:rFonts w:asciiTheme="minorHAnsi" w:hAnsiTheme="minorHAnsi"/>
              </w:rPr>
            </w:pPr>
            <w:r>
              <w:rPr>
                <w:rFonts w:asciiTheme="minorHAnsi" w:hAnsiTheme="minorHAnsi"/>
              </w:rPr>
              <w:t>3.80</w:t>
            </w:r>
          </w:p>
        </w:tc>
        <w:tc>
          <w:tcPr>
            <w:tcW w:w="640" w:type="pct"/>
            <w:vAlign w:val="center"/>
          </w:tcPr>
          <w:p w14:paraId="7922BB0E"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209</w:t>
            </w:r>
          </w:p>
        </w:tc>
        <w:tc>
          <w:tcPr>
            <w:tcW w:w="640" w:type="pct"/>
            <w:vAlign w:val="center"/>
          </w:tcPr>
          <w:p w14:paraId="446F00F2" w14:textId="7F061423" w:rsidR="00703132" w:rsidRPr="00936A62" w:rsidRDefault="00BD0F3F" w:rsidP="005A22D8">
            <w:pPr>
              <w:pStyle w:val="Default"/>
              <w:jc w:val="center"/>
              <w:rPr>
                <w:rFonts w:asciiTheme="minorHAnsi" w:hAnsiTheme="minorHAnsi"/>
              </w:rPr>
            </w:pPr>
            <w:r>
              <w:rPr>
                <w:rFonts w:asciiTheme="minorHAnsi" w:hAnsiTheme="minorHAnsi"/>
              </w:rPr>
              <w:t>3.90</w:t>
            </w:r>
          </w:p>
        </w:tc>
        <w:tc>
          <w:tcPr>
            <w:tcW w:w="640" w:type="pct"/>
            <w:vAlign w:val="center"/>
          </w:tcPr>
          <w:p w14:paraId="71841D4D"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223</w:t>
            </w:r>
          </w:p>
        </w:tc>
        <w:tc>
          <w:tcPr>
            <w:tcW w:w="638" w:type="pct"/>
            <w:vAlign w:val="center"/>
          </w:tcPr>
          <w:p w14:paraId="7465078F" w14:textId="273F76DB" w:rsidR="00703132" w:rsidRPr="00936A62" w:rsidRDefault="00BD0F3F" w:rsidP="005A22D8">
            <w:pPr>
              <w:pStyle w:val="Default"/>
              <w:jc w:val="center"/>
              <w:rPr>
                <w:rFonts w:asciiTheme="minorHAnsi" w:hAnsiTheme="minorHAnsi"/>
              </w:rPr>
            </w:pPr>
            <w:r>
              <w:rPr>
                <w:rFonts w:asciiTheme="minorHAnsi" w:hAnsiTheme="minorHAnsi"/>
              </w:rPr>
              <w:t>5.30</w:t>
            </w:r>
          </w:p>
        </w:tc>
        <w:tc>
          <w:tcPr>
            <w:tcW w:w="638" w:type="pct"/>
          </w:tcPr>
          <w:p w14:paraId="5A6540DC" w14:textId="6DF1C553" w:rsidR="00703132" w:rsidRPr="00936A62" w:rsidRDefault="00BE746B" w:rsidP="005A22D8">
            <w:pPr>
              <w:pStyle w:val="Default"/>
              <w:jc w:val="center"/>
              <w:rPr>
                <w:rFonts w:asciiTheme="minorHAnsi" w:hAnsiTheme="minorHAnsi"/>
              </w:rPr>
            </w:pPr>
            <w:r>
              <w:rPr>
                <w:rFonts w:asciiTheme="minorHAnsi" w:hAnsiTheme="minorHAnsi"/>
              </w:rPr>
              <w:t>5.33</w:t>
            </w:r>
          </w:p>
        </w:tc>
      </w:tr>
      <w:tr w:rsidR="00703132" w:rsidRPr="00936A62" w14:paraId="4DBBBA37" w14:textId="797612F5" w:rsidTr="00703132">
        <w:tc>
          <w:tcPr>
            <w:tcW w:w="526" w:type="pct"/>
          </w:tcPr>
          <w:p w14:paraId="4349B73A" w14:textId="77777777" w:rsidR="00703132" w:rsidRPr="00936A62" w:rsidRDefault="00703132" w:rsidP="005A22D8">
            <w:pPr>
              <w:pStyle w:val="Default"/>
              <w:jc w:val="center"/>
              <w:rPr>
                <w:rFonts w:asciiTheme="minorHAnsi" w:hAnsiTheme="minorHAnsi"/>
                <w:i/>
              </w:rPr>
            </w:pPr>
            <w:r w:rsidRPr="00936A62">
              <w:rPr>
                <w:rFonts w:asciiTheme="minorHAnsi" w:hAnsiTheme="minorHAnsi"/>
                <w:i/>
              </w:rPr>
              <w:t>8</w:t>
            </w:r>
          </w:p>
        </w:tc>
        <w:tc>
          <w:tcPr>
            <w:tcW w:w="639" w:type="pct"/>
            <w:vAlign w:val="center"/>
          </w:tcPr>
          <w:p w14:paraId="7E0713EB"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208</w:t>
            </w:r>
          </w:p>
        </w:tc>
        <w:tc>
          <w:tcPr>
            <w:tcW w:w="639" w:type="pct"/>
            <w:vAlign w:val="center"/>
          </w:tcPr>
          <w:p w14:paraId="70941521" w14:textId="680BDF27" w:rsidR="00703132" w:rsidRPr="00936A62" w:rsidRDefault="008476EE" w:rsidP="005A22D8">
            <w:pPr>
              <w:pStyle w:val="Default"/>
              <w:keepNext/>
              <w:keepLines/>
              <w:ind w:left="1584" w:hanging="1584"/>
              <w:jc w:val="center"/>
              <w:outlineLvl w:val="8"/>
              <w:rPr>
                <w:rFonts w:asciiTheme="minorHAnsi" w:hAnsiTheme="minorHAnsi"/>
              </w:rPr>
            </w:pPr>
            <w:r>
              <w:rPr>
                <w:rFonts w:asciiTheme="minorHAnsi" w:hAnsiTheme="minorHAnsi"/>
              </w:rPr>
              <w:t>3.70</w:t>
            </w:r>
          </w:p>
        </w:tc>
        <w:tc>
          <w:tcPr>
            <w:tcW w:w="640" w:type="pct"/>
            <w:vAlign w:val="center"/>
          </w:tcPr>
          <w:p w14:paraId="7BFB8F71"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212</w:t>
            </w:r>
          </w:p>
        </w:tc>
        <w:tc>
          <w:tcPr>
            <w:tcW w:w="640" w:type="pct"/>
            <w:vAlign w:val="center"/>
          </w:tcPr>
          <w:p w14:paraId="7CBAD703" w14:textId="2A7CBF33" w:rsidR="00703132" w:rsidRPr="00936A62" w:rsidRDefault="008476EE" w:rsidP="00977AE5">
            <w:pPr>
              <w:pStyle w:val="Default"/>
              <w:jc w:val="center"/>
              <w:rPr>
                <w:rFonts w:asciiTheme="minorHAnsi" w:hAnsiTheme="minorHAnsi"/>
              </w:rPr>
            </w:pPr>
            <w:r>
              <w:rPr>
                <w:rFonts w:asciiTheme="minorHAnsi" w:hAnsiTheme="minorHAnsi"/>
              </w:rPr>
              <w:t>3.70</w:t>
            </w:r>
          </w:p>
        </w:tc>
        <w:tc>
          <w:tcPr>
            <w:tcW w:w="640" w:type="pct"/>
            <w:vAlign w:val="center"/>
          </w:tcPr>
          <w:p w14:paraId="26D77CC3" w14:textId="77777777" w:rsidR="00703132" w:rsidRPr="00936A62" w:rsidRDefault="00703132" w:rsidP="005A22D8">
            <w:pPr>
              <w:pStyle w:val="Default"/>
              <w:jc w:val="center"/>
              <w:rPr>
                <w:rFonts w:asciiTheme="minorHAnsi" w:hAnsiTheme="minorHAnsi"/>
                <w:b/>
              </w:rPr>
            </w:pPr>
            <w:r w:rsidRPr="00936A62">
              <w:rPr>
                <w:rFonts w:asciiTheme="minorHAnsi" w:hAnsiTheme="minorHAnsi"/>
                <w:b/>
              </w:rPr>
              <w:t>226</w:t>
            </w:r>
          </w:p>
        </w:tc>
        <w:tc>
          <w:tcPr>
            <w:tcW w:w="638" w:type="pct"/>
            <w:vAlign w:val="center"/>
          </w:tcPr>
          <w:p w14:paraId="33DA0342" w14:textId="0EBFCDD0" w:rsidR="00703132" w:rsidRPr="00936A62" w:rsidRDefault="008476EE" w:rsidP="005A22D8">
            <w:pPr>
              <w:pStyle w:val="Default"/>
              <w:jc w:val="center"/>
              <w:rPr>
                <w:rFonts w:asciiTheme="minorHAnsi" w:hAnsiTheme="minorHAnsi"/>
              </w:rPr>
            </w:pPr>
            <w:r>
              <w:rPr>
                <w:rFonts w:asciiTheme="minorHAnsi" w:hAnsiTheme="minorHAnsi"/>
              </w:rPr>
              <w:t>4.40</w:t>
            </w:r>
          </w:p>
        </w:tc>
        <w:tc>
          <w:tcPr>
            <w:tcW w:w="638" w:type="pct"/>
          </w:tcPr>
          <w:p w14:paraId="41C23571" w14:textId="6F476692" w:rsidR="00703132" w:rsidRPr="00936A62" w:rsidRDefault="008476EE" w:rsidP="005A22D8">
            <w:pPr>
              <w:pStyle w:val="Default"/>
              <w:jc w:val="center"/>
              <w:rPr>
                <w:rFonts w:asciiTheme="minorHAnsi" w:hAnsiTheme="minorHAnsi"/>
              </w:rPr>
            </w:pPr>
            <w:r>
              <w:rPr>
                <w:rFonts w:asciiTheme="minorHAnsi" w:hAnsiTheme="minorHAnsi"/>
              </w:rPr>
              <w:t>4.95</w:t>
            </w:r>
          </w:p>
        </w:tc>
      </w:tr>
      <w:tr w:rsidR="00703132" w:rsidRPr="008476EE" w14:paraId="56332101" w14:textId="52891461" w:rsidTr="00703132">
        <w:tc>
          <w:tcPr>
            <w:tcW w:w="526" w:type="pct"/>
          </w:tcPr>
          <w:p w14:paraId="35E3B582" w14:textId="77777777" w:rsidR="00703132" w:rsidRPr="008476EE" w:rsidRDefault="00703132" w:rsidP="005A22D8">
            <w:pPr>
              <w:pStyle w:val="Default"/>
              <w:jc w:val="center"/>
              <w:rPr>
                <w:rFonts w:asciiTheme="minorHAnsi" w:hAnsiTheme="minorHAnsi"/>
                <w:i/>
              </w:rPr>
            </w:pPr>
            <w:r w:rsidRPr="008476EE">
              <w:rPr>
                <w:rFonts w:asciiTheme="minorHAnsi" w:hAnsiTheme="minorHAnsi"/>
                <w:i/>
              </w:rPr>
              <w:t>11</w:t>
            </w:r>
          </w:p>
        </w:tc>
        <w:tc>
          <w:tcPr>
            <w:tcW w:w="639" w:type="pct"/>
            <w:vAlign w:val="center"/>
          </w:tcPr>
          <w:p w14:paraId="7BB71AC8"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901</w:t>
            </w:r>
          </w:p>
        </w:tc>
        <w:tc>
          <w:tcPr>
            <w:tcW w:w="639" w:type="pct"/>
            <w:vAlign w:val="center"/>
          </w:tcPr>
          <w:p w14:paraId="3A8B73B3" w14:textId="2136F038" w:rsidR="00703132" w:rsidRPr="008476EE" w:rsidRDefault="008476EE" w:rsidP="005A22D8">
            <w:pPr>
              <w:pStyle w:val="Default"/>
              <w:jc w:val="center"/>
              <w:rPr>
                <w:rFonts w:asciiTheme="minorHAnsi" w:hAnsiTheme="minorHAnsi"/>
              </w:rPr>
            </w:pPr>
            <w:r w:rsidRPr="008476EE">
              <w:rPr>
                <w:rFonts w:asciiTheme="minorHAnsi" w:hAnsiTheme="minorHAnsi"/>
              </w:rPr>
              <w:t>3.60</w:t>
            </w:r>
          </w:p>
        </w:tc>
        <w:tc>
          <w:tcPr>
            <w:tcW w:w="640" w:type="pct"/>
            <w:vAlign w:val="center"/>
          </w:tcPr>
          <w:p w14:paraId="12E27C69"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907</w:t>
            </w:r>
          </w:p>
        </w:tc>
        <w:tc>
          <w:tcPr>
            <w:tcW w:w="640" w:type="pct"/>
            <w:vAlign w:val="center"/>
          </w:tcPr>
          <w:p w14:paraId="15CB8E94" w14:textId="53AA4D83" w:rsidR="00703132" w:rsidRPr="008476EE" w:rsidRDefault="008476EE" w:rsidP="005A22D8">
            <w:pPr>
              <w:pStyle w:val="Default"/>
              <w:jc w:val="center"/>
              <w:rPr>
                <w:rFonts w:asciiTheme="minorHAnsi" w:hAnsiTheme="minorHAnsi"/>
              </w:rPr>
            </w:pPr>
            <w:r w:rsidRPr="008476EE">
              <w:rPr>
                <w:rFonts w:asciiTheme="minorHAnsi" w:hAnsiTheme="minorHAnsi"/>
              </w:rPr>
              <w:t>3.60</w:t>
            </w:r>
          </w:p>
        </w:tc>
        <w:tc>
          <w:tcPr>
            <w:tcW w:w="640" w:type="pct"/>
            <w:vAlign w:val="center"/>
          </w:tcPr>
          <w:p w14:paraId="3D2993B7"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922</w:t>
            </w:r>
          </w:p>
        </w:tc>
        <w:tc>
          <w:tcPr>
            <w:tcW w:w="638" w:type="pct"/>
            <w:vAlign w:val="center"/>
          </w:tcPr>
          <w:p w14:paraId="7F14A60C" w14:textId="476C8B22" w:rsidR="00703132" w:rsidRPr="008476EE" w:rsidRDefault="008476EE" w:rsidP="005A22D8">
            <w:pPr>
              <w:pStyle w:val="Default"/>
              <w:jc w:val="center"/>
              <w:rPr>
                <w:rFonts w:asciiTheme="minorHAnsi" w:hAnsiTheme="minorHAnsi"/>
              </w:rPr>
            </w:pPr>
            <w:r w:rsidRPr="008476EE">
              <w:rPr>
                <w:rFonts w:asciiTheme="minorHAnsi" w:hAnsiTheme="minorHAnsi"/>
              </w:rPr>
              <w:t>4.85</w:t>
            </w:r>
          </w:p>
        </w:tc>
        <w:tc>
          <w:tcPr>
            <w:tcW w:w="638" w:type="pct"/>
          </w:tcPr>
          <w:p w14:paraId="6FDFAF64" w14:textId="2A226A73" w:rsidR="00703132" w:rsidRPr="008476EE" w:rsidRDefault="008476EE" w:rsidP="005A22D8">
            <w:pPr>
              <w:pStyle w:val="Default"/>
              <w:jc w:val="center"/>
              <w:rPr>
                <w:rFonts w:asciiTheme="minorHAnsi" w:hAnsiTheme="minorHAnsi"/>
              </w:rPr>
            </w:pPr>
            <w:r w:rsidRPr="008476EE">
              <w:rPr>
                <w:rFonts w:asciiTheme="minorHAnsi" w:hAnsiTheme="minorHAnsi"/>
              </w:rPr>
              <w:t>4.96</w:t>
            </w:r>
          </w:p>
        </w:tc>
      </w:tr>
    </w:tbl>
    <w:p w14:paraId="02860CF1" w14:textId="77777777" w:rsidR="000A1B61" w:rsidRPr="008476EE" w:rsidRDefault="000A1B61" w:rsidP="000A1B61">
      <w:pPr>
        <w:pStyle w:val="Default"/>
        <w:rPr>
          <w:rFonts w:asciiTheme="minorHAnsi" w:hAnsiTheme="minorHAnsi"/>
        </w:rPr>
      </w:pPr>
    </w:p>
    <w:p w14:paraId="6BAB2A67" w14:textId="77777777" w:rsidR="000A1B61" w:rsidRPr="008476EE" w:rsidRDefault="000A1B61" w:rsidP="000A1B61">
      <w:pPr>
        <w:pStyle w:val="Default"/>
        <w:rPr>
          <w:rFonts w:asciiTheme="minorHAnsi" w:hAnsiTheme="minorHAnsi"/>
          <w:b/>
        </w:rPr>
      </w:pPr>
      <w:r w:rsidRPr="008476EE">
        <w:rPr>
          <w:rFonts w:asciiTheme="minorHAnsi" w:hAnsiTheme="minorHAnsi"/>
          <w:b/>
        </w:rPr>
        <w:t>Science</w:t>
      </w:r>
    </w:p>
    <w:tbl>
      <w:tblPr>
        <w:tblStyle w:val="TableGrid"/>
        <w:tblW w:w="5000" w:type="pct"/>
        <w:tblLook w:val="04A0" w:firstRow="1" w:lastRow="0" w:firstColumn="1" w:lastColumn="0" w:noHBand="0" w:noVBand="1"/>
      </w:tblPr>
      <w:tblGrid>
        <w:gridCol w:w="983"/>
        <w:gridCol w:w="1195"/>
        <w:gridCol w:w="1195"/>
        <w:gridCol w:w="1197"/>
        <w:gridCol w:w="1197"/>
        <w:gridCol w:w="1197"/>
        <w:gridCol w:w="1193"/>
        <w:gridCol w:w="1193"/>
      </w:tblGrid>
      <w:tr w:rsidR="00703132" w:rsidRPr="008476EE" w14:paraId="584E0252" w14:textId="75BB11EA" w:rsidTr="00703132">
        <w:tc>
          <w:tcPr>
            <w:tcW w:w="526" w:type="pct"/>
          </w:tcPr>
          <w:p w14:paraId="20869BBF"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Grade</w:t>
            </w:r>
          </w:p>
        </w:tc>
        <w:tc>
          <w:tcPr>
            <w:tcW w:w="639" w:type="pct"/>
          </w:tcPr>
          <w:p w14:paraId="6711AF33"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Level 2</w:t>
            </w:r>
          </w:p>
        </w:tc>
        <w:tc>
          <w:tcPr>
            <w:tcW w:w="639" w:type="pct"/>
          </w:tcPr>
          <w:p w14:paraId="2C7B15F0" w14:textId="77777777" w:rsidR="00703132" w:rsidRPr="008476EE" w:rsidRDefault="00703132" w:rsidP="005A22D8">
            <w:pPr>
              <w:pStyle w:val="Default"/>
              <w:jc w:val="center"/>
              <w:rPr>
                <w:rFonts w:asciiTheme="minorHAnsi" w:hAnsiTheme="minorHAnsi"/>
              </w:rPr>
            </w:pPr>
            <w:r w:rsidRPr="008476EE">
              <w:rPr>
                <w:rFonts w:asciiTheme="minorHAnsi" w:hAnsiTheme="minorHAnsi"/>
              </w:rPr>
              <w:t>SEM</w:t>
            </w:r>
          </w:p>
        </w:tc>
        <w:tc>
          <w:tcPr>
            <w:tcW w:w="640" w:type="pct"/>
          </w:tcPr>
          <w:p w14:paraId="09056CEF"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Level 3</w:t>
            </w:r>
          </w:p>
        </w:tc>
        <w:tc>
          <w:tcPr>
            <w:tcW w:w="640" w:type="pct"/>
          </w:tcPr>
          <w:p w14:paraId="3030D103" w14:textId="77777777" w:rsidR="00703132" w:rsidRPr="008476EE" w:rsidRDefault="00703132" w:rsidP="005A22D8">
            <w:pPr>
              <w:pStyle w:val="Default"/>
              <w:jc w:val="center"/>
              <w:rPr>
                <w:rFonts w:asciiTheme="minorHAnsi" w:hAnsiTheme="minorHAnsi"/>
              </w:rPr>
            </w:pPr>
            <w:r w:rsidRPr="008476EE">
              <w:rPr>
                <w:rFonts w:asciiTheme="minorHAnsi" w:hAnsiTheme="minorHAnsi"/>
              </w:rPr>
              <w:t>SEM</w:t>
            </w:r>
          </w:p>
        </w:tc>
        <w:tc>
          <w:tcPr>
            <w:tcW w:w="640" w:type="pct"/>
          </w:tcPr>
          <w:p w14:paraId="5BCF1ECE"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Level 4</w:t>
            </w:r>
          </w:p>
        </w:tc>
        <w:tc>
          <w:tcPr>
            <w:tcW w:w="638" w:type="pct"/>
          </w:tcPr>
          <w:p w14:paraId="33DD9FF3" w14:textId="77777777" w:rsidR="00703132" w:rsidRPr="008476EE" w:rsidRDefault="00703132" w:rsidP="005A22D8">
            <w:pPr>
              <w:pStyle w:val="Default"/>
              <w:jc w:val="center"/>
              <w:rPr>
                <w:rFonts w:asciiTheme="minorHAnsi" w:hAnsiTheme="minorHAnsi"/>
              </w:rPr>
            </w:pPr>
            <w:r w:rsidRPr="008476EE">
              <w:rPr>
                <w:rFonts w:asciiTheme="minorHAnsi" w:hAnsiTheme="minorHAnsi"/>
              </w:rPr>
              <w:t>SEM</w:t>
            </w:r>
          </w:p>
        </w:tc>
        <w:tc>
          <w:tcPr>
            <w:tcW w:w="638" w:type="pct"/>
          </w:tcPr>
          <w:p w14:paraId="24AB22CA" w14:textId="1FDD5802" w:rsidR="00703132" w:rsidRPr="008476EE" w:rsidRDefault="00703132" w:rsidP="005A22D8">
            <w:pPr>
              <w:pStyle w:val="Default"/>
              <w:jc w:val="center"/>
              <w:rPr>
                <w:rFonts w:asciiTheme="minorHAnsi" w:hAnsiTheme="minorHAnsi"/>
              </w:rPr>
            </w:pPr>
            <w:r w:rsidRPr="008476EE">
              <w:rPr>
                <w:rFonts w:asciiTheme="minorHAnsi" w:hAnsiTheme="minorHAnsi"/>
              </w:rPr>
              <w:t>AVG</w:t>
            </w:r>
          </w:p>
        </w:tc>
      </w:tr>
      <w:tr w:rsidR="00703132" w:rsidRPr="008476EE" w14:paraId="549F6B6F" w14:textId="54625EB2" w:rsidTr="00703132">
        <w:tc>
          <w:tcPr>
            <w:tcW w:w="526" w:type="pct"/>
          </w:tcPr>
          <w:p w14:paraId="43BBE3D9" w14:textId="77777777" w:rsidR="00703132" w:rsidRPr="008476EE" w:rsidRDefault="00703132" w:rsidP="005A22D8">
            <w:pPr>
              <w:pStyle w:val="Default"/>
              <w:jc w:val="center"/>
              <w:rPr>
                <w:rFonts w:asciiTheme="minorHAnsi" w:hAnsiTheme="minorHAnsi"/>
                <w:i/>
              </w:rPr>
            </w:pPr>
            <w:r w:rsidRPr="008476EE">
              <w:rPr>
                <w:rFonts w:asciiTheme="minorHAnsi" w:hAnsiTheme="minorHAnsi"/>
                <w:i/>
              </w:rPr>
              <w:t>5</w:t>
            </w:r>
          </w:p>
        </w:tc>
        <w:tc>
          <w:tcPr>
            <w:tcW w:w="639" w:type="pct"/>
            <w:vAlign w:val="center"/>
          </w:tcPr>
          <w:p w14:paraId="1A20D06E"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506</w:t>
            </w:r>
          </w:p>
        </w:tc>
        <w:tc>
          <w:tcPr>
            <w:tcW w:w="639" w:type="pct"/>
            <w:vAlign w:val="center"/>
          </w:tcPr>
          <w:p w14:paraId="77E8C235" w14:textId="16BEF59B" w:rsidR="00703132" w:rsidRPr="008476EE" w:rsidRDefault="00D56410" w:rsidP="005A22D8">
            <w:pPr>
              <w:pStyle w:val="Default"/>
              <w:jc w:val="center"/>
              <w:rPr>
                <w:rFonts w:asciiTheme="minorHAnsi" w:hAnsiTheme="minorHAnsi"/>
              </w:rPr>
            </w:pPr>
            <w:r>
              <w:rPr>
                <w:rFonts w:asciiTheme="minorHAnsi" w:hAnsiTheme="minorHAnsi"/>
              </w:rPr>
              <w:t>3.70</w:t>
            </w:r>
          </w:p>
        </w:tc>
        <w:tc>
          <w:tcPr>
            <w:tcW w:w="640" w:type="pct"/>
            <w:vAlign w:val="center"/>
          </w:tcPr>
          <w:p w14:paraId="376F5893"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517</w:t>
            </w:r>
          </w:p>
        </w:tc>
        <w:tc>
          <w:tcPr>
            <w:tcW w:w="640" w:type="pct"/>
            <w:vAlign w:val="center"/>
          </w:tcPr>
          <w:p w14:paraId="45A5D9D7" w14:textId="36E10BC8" w:rsidR="00703132" w:rsidRPr="008476EE" w:rsidRDefault="00D56410" w:rsidP="005A22D8">
            <w:pPr>
              <w:pStyle w:val="Default"/>
              <w:jc w:val="center"/>
              <w:rPr>
                <w:rFonts w:asciiTheme="minorHAnsi" w:hAnsiTheme="minorHAnsi"/>
              </w:rPr>
            </w:pPr>
            <w:r>
              <w:rPr>
                <w:rFonts w:asciiTheme="minorHAnsi" w:hAnsiTheme="minorHAnsi"/>
              </w:rPr>
              <w:t>4.10</w:t>
            </w:r>
          </w:p>
        </w:tc>
        <w:tc>
          <w:tcPr>
            <w:tcW w:w="640" w:type="pct"/>
            <w:vAlign w:val="center"/>
          </w:tcPr>
          <w:p w14:paraId="06A2F02A"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530</w:t>
            </w:r>
          </w:p>
        </w:tc>
        <w:tc>
          <w:tcPr>
            <w:tcW w:w="638" w:type="pct"/>
            <w:vAlign w:val="center"/>
          </w:tcPr>
          <w:p w14:paraId="33E433AE" w14:textId="728DD4A4" w:rsidR="00703132" w:rsidRPr="008476EE" w:rsidRDefault="00D56410" w:rsidP="005A22D8">
            <w:pPr>
              <w:pStyle w:val="Default"/>
              <w:jc w:val="center"/>
              <w:rPr>
                <w:rFonts w:asciiTheme="minorHAnsi" w:hAnsiTheme="minorHAnsi"/>
              </w:rPr>
            </w:pPr>
            <w:r>
              <w:rPr>
                <w:rFonts w:asciiTheme="minorHAnsi" w:hAnsiTheme="minorHAnsi"/>
              </w:rPr>
              <w:t>5.60</w:t>
            </w:r>
          </w:p>
        </w:tc>
        <w:tc>
          <w:tcPr>
            <w:tcW w:w="638" w:type="pct"/>
          </w:tcPr>
          <w:p w14:paraId="5CD7BF29" w14:textId="46238160" w:rsidR="00703132" w:rsidRPr="008476EE" w:rsidRDefault="00D56410" w:rsidP="005A22D8">
            <w:pPr>
              <w:pStyle w:val="Default"/>
              <w:jc w:val="center"/>
              <w:rPr>
                <w:rFonts w:asciiTheme="minorHAnsi" w:hAnsiTheme="minorHAnsi"/>
              </w:rPr>
            </w:pPr>
            <w:r>
              <w:rPr>
                <w:rFonts w:asciiTheme="minorHAnsi" w:hAnsiTheme="minorHAnsi"/>
              </w:rPr>
              <w:t>6.64</w:t>
            </w:r>
          </w:p>
        </w:tc>
      </w:tr>
      <w:tr w:rsidR="00703132" w:rsidRPr="008476EE" w14:paraId="1CECA401" w14:textId="5BCD6255" w:rsidTr="00703132">
        <w:tc>
          <w:tcPr>
            <w:tcW w:w="526" w:type="pct"/>
          </w:tcPr>
          <w:p w14:paraId="02E95745" w14:textId="77777777" w:rsidR="00703132" w:rsidRPr="008476EE" w:rsidRDefault="00703132" w:rsidP="005A22D8">
            <w:pPr>
              <w:pStyle w:val="Default"/>
              <w:jc w:val="center"/>
              <w:rPr>
                <w:rFonts w:asciiTheme="minorHAnsi" w:hAnsiTheme="minorHAnsi"/>
                <w:i/>
              </w:rPr>
            </w:pPr>
            <w:r w:rsidRPr="008476EE">
              <w:rPr>
                <w:rFonts w:asciiTheme="minorHAnsi" w:hAnsiTheme="minorHAnsi"/>
                <w:i/>
              </w:rPr>
              <w:t>8</w:t>
            </w:r>
          </w:p>
        </w:tc>
        <w:tc>
          <w:tcPr>
            <w:tcW w:w="639" w:type="pct"/>
            <w:vAlign w:val="center"/>
          </w:tcPr>
          <w:p w14:paraId="4CC5B2A7"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810</w:t>
            </w:r>
          </w:p>
        </w:tc>
        <w:tc>
          <w:tcPr>
            <w:tcW w:w="639" w:type="pct"/>
            <w:vAlign w:val="center"/>
          </w:tcPr>
          <w:p w14:paraId="5763A08A" w14:textId="5B272BFF" w:rsidR="00703132" w:rsidRPr="008476EE" w:rsidRDefault="00D56410" w:rsidP="005A22D8">
            <w:pPr>
              <w:pStyle w:val="Default"/>
              <w:jc w:val="center"/>
              <w:rPr>
                <w:rFonts w:asciiTheme="minorHAnsi" w:hAnsiTheme="minorHAnsi"/>
              </w:rPr>
            </w:pPr>
            <w:r>
              <w:rPr>
                <w:rFonts w:asciiTheme="minorHAnsi" w:hAnsiTheme="minorHAnsi"/>
              </w:rPr>
              <w:t>3.80</w:t>
            </w:r>
          </w:p>
        </w:tc>
        <w:tc>
          <w:tcPr>
            <w:tcW w:w="640" w:type="pct"/>
            <w:vAlign w:val="center"/>
          </w:tcPr>
          <w:p w14:paraId="24129FE2"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820</w:t>
            </w:r>
          </w:p>
        </w:tc>
        <w:tc>
          <w:tcPr>
            <w:tcW w:w="640" w:type="pct"/>
            <w:vAlign w:val="center"/>
          </w:tcPr>
          <w:p w14:paraId="798C5B18" w14:textId="08CFB39A" w:rsidR="00703132" w:rsidRPr="008476EE" w:rsidRDefault="00D56410" w:rsidP="005A22D8">
            <w:pPr>
              <w:pStyle w:val="Default"/>
              <w:jc w:val="center"/>
              <w:rPr>
                <w:rFonts w:asciiTheme="minorHAnsi" w:hAnsiTheme="minorHAnsi"/>
              </w:rPr>
            </w:pPr>
            <w:r>
              <w:rPr>
                <w:rFonts w:asciiTheme="minorHAnsi" w:hAnsiTheme="minorHAnsi"/>
              </w:rPr>
              <w:t>4.40</w:t>
            </w:r>
          </w:p>
        </w:tc>
        <w:tc>
          <w:tcPr>
            <w:tcW w:w="640" w:type="pct"/>
            <w:vAlign w:val="center"/>
          </w:tcPr>
          <w:p w14:paraId="188F9830"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831</w:t>
            </w:r>
          </w:p>
        </w:tc>
        <w:tc>
          <w:tcPr>
            <w:tcW w:w="638" w:type="pct"/>
            <w:vAlign w:val="center"/>
          </w:tcPr>
          <w:p w14:paraId="57CE35A3" w14:textId="2329C5E2" w:rsidR="00703132" w:rsidRPr="008476EE" w:rsidRDefault="00D56410" w:rsidP="005A22D8">
            <w:pPr>
              <w:pStyle w:val="Default"/>
              <w:jc w:val="center"/>
              <w:rPr>
                <w:rFonts w:asciiTheme="minorHAnsi" w:hAnsiTheme="minorHAnsi"/>
              </w:rPr>
            </w:pPr>
            <w:r>
              <w:rPr>
                <w:rFonts w:asciiTheme="minorHAnsi" w:hAnsiTheme="minorHAnsi"/>
              </w:rPr>
              <w:t>6.10</w:t>
            </w:r>
          </w:p>
        </w:tc>
        <w:tc>
          <w:tcPr>
            <w:tcW w:w="638" w:type="pct"/>
          </w:tcPr>
          <w:p w14:paraId="714239EE" w14:textId="149925A7" w:rsidR="00703132" w:rsidRPr="008476EE" w:rsidRDefault="00D56410" w:rsidP="005A22D8">
            <w:pPr>
              <w:pStyle w:val="Default"/>
              <w:jc w:val="center"/>
              <w:rPr>
                <w:rFonts w:asciiTheme="minorHAnsi" w:hAnsiTheme="minorHAnsi"/>
              </w:rPr>
            </w:pPr>
            <w:r>
              <w:rPr>
                <w:rFonts w:asciiTheme="minorHAnsi" w:hAnsiTheme="minorHAnsi"/>
              </w:rPr>
              <w:t>7.36</w:t>
            </w:r>
          </w:p>
        </w:tc>
      </w:tr>
      <w:tr w:rsidR="00703132" w:rsidRPr="008732B9" w14:paraId="2FD0F7D2" w14:textId="14B5649D" w:rsidTr="00703132">
        <w:tc>
          <w:tcPr>
            <w:tcW w:w="526" w:type="pct"/>
          </w:tcPr>
          <w:p w14:paraId="3D5C8285" w14:textId="77777777" w:rsidR="00703132" w:rsidRPr="008476EE" w:rsidRDefault="00703132" w:rsidP="005A22D8">
            <w:pPr>
              <w:pStyle w:val="Default"/>
              <w:jc w:val="center"/>
              <w:rPr>
                <w:rFonts w:asciiTheme="minorHAnsi" w:hAnsiTheme="minorHAnsi"/>
                <w:i/>
              </w:rPr>
            </w:pPr>
            <w:r w:rsidRPr="008476EE">
              <w:rPr>
                <w:rFonts w:asciiTheme="minorHAnsi" w:hAnsiTheme="minorHAnsi"/>
                <w:i/>
              </w:rPr>
              <w:t>11</w:t>
            </w:r>
          </w:p>
        </w:tc>
        <w:tc>
          <w:tcPr>
            <w:tcW w:w="639" w:type="pct"/>
            <w:vAlign w:val="center"/>
          </w:tcPr>
          <w:p w14:paraId="2107FF16"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901</w:t>
            </w:r>
          </w:p>
        </w:tc>
        <w:tc>
          <w:tcPr>
            <w:tcW w:w="639" w:type="pct"/>
            <w:vAlign w:val="center"/>
          </w:tcPr>
          <w:p w14:paraId="4AD1AF81" w14:textId="52463422" w:rsidR="00703132" w:rsidRPr="008476EE" w:rsidRDefault="00D56410" w:rsidP="005A22D8">
            <w:pPr>
              <w:pStyle w:val="Default"/>
              <w:jc w:val="center"/>
              <w:rPr>
                <w:rFonts w:asciiTheme="minorHAnsi" w:hAnsiTheme="minorHAnsi"/>
              </w:rPr>
            </w:pPr>
            <w:r>
              <w:rPr>
                <w:rFonts w:asciiTheme="minorHAnsi" w:hAnsiTheme="minorHAnsi"/>
              </w:rPr>
              <w:t>3.60</w:t>
            </w:r>
          </w:p>
        </w:tc>
        <w:tc>
          <w:tcPr>
            <w:tcW w:w="640" w:type="pct"/>
            <w:vAlign w:val="center"/>
          </w:tcPr>
          <w:p w14:paraId="6946D0C3" w14:textId="77777777" w:rsidR="00703132" w:rsidRPr="008476EE" w:rsidRDefault="00703132" w:rsidP="005A22D8">
            <w:pPr>
              <w:pStyle w:val="Default"/>
              <w:jc w:val="center"/>
              <w:rPr>
                <w:rFonts w:asciiTheme="minorHAnsi" w:hAnsiTheme="minorHAnsi"/>
                <w:b/>
              </w:rPr>
            </w:pPr>
            <w:r w:rsidRPr="008476EE">
              <w:rPr>
                <w:rFonts w:asciiTheme="minorHAnsi" w:hAnsiTheme="minorHAnsi"/>
                <w:b/>
              </w:rPr>
              <w:t>914</w:t>
            </w:r>
          </w:p>
        </w:tc>
        <w:tc>
          <w:tcPr>
            <w:tcW w:w="640" w:type="pct"/>
            <w:vAlign w:val="center"/>
          </w:tcPr>
          <w:p w14:paraId="5CC3AE11" w14:textId="6A4AEC98" w:rsidR="00703132" w:rsidRPr="008476EE" w:rsidRDefault="00D56410" w:rsidP="005A22D8">
            <w:pPr>
              <w:pStyle w:val="Default"/>
              <w:jc w:val="center"/>
              <w:rPr>
                <w:rFonts w:asciiTheme="minorHAnsi" w:hAnsiTheme="minorHAnsi"/>
              </w:rPr>
            </w:pPr>
            <w:r>
              <w:rPr>
                <w:rFonts w:asciiTheme="minorHAnsi" w:hAnsiTheme="minorHAnsi"/>
              </w:rPr>
              <w:t>4.00</w:t>
            </w:r>
          </w:p>
        </w:tc>
        <w:tc>
          <w:tcPr>
            <w:tcW w:w="640" w:type="pct"/>
            <w:vAlign w:val="center"/>
          </w:tcPr>
          <w:p w14:paraId="59F9AB39" w14:textId="77777777" w:rsidR="00703132" w:rsidRPr="006549C8" w:rsidRDefault="00703132" w:rsidP="005A22D8">
            <w:pPr>
              <w:pStyle w:val="Default"/>
              <w:jc w:val="center"/>
              <w:rPr>
                <w:rFonts w:asciiTheme="minorHAnsi" w:hAnsiTheme="minorHAnsi"/>
                <w:b/>
              </w:rPr>
            </w:pPr>
            <w:r w:rsidRPr="008476EE">
              <w:rPr>
                <w:rFonts w:asciiTheme="minorHAnsi" w:hAnsiTheme="minorHAnsi"/>
                <w:b/>
              </w:rPr>
              <w:t>929</w:t>
            </w:r>
          </w:p>
        </w:tc>
        <w:tc>
          <w:tcPr>
            <w:tcW w:w="638" w:type="pct"/>
            <w:vAlign w:val="center"/>
          </w:tcPr>
          <w:p w14:paraId="5A2A9CDF" w14:textId="576360CE" w:rsidR="00703132" w:rsidRPr="006549C8" w:rsidRDefault="00D56410" w:rsidP="005A22D8">
            <w:pPr>
              <w:pStyle w:val="Default"/>
              <w:jc w:val="center"/>
              <w:rPr>
                <w:rFonts w:asciiTheme="minorHAnsi" w:hAnsiTheme="minorHAnsi"/>
              </w:rPr>
            </w:pPr>
            <w:r>
              <w:rPr>
                <w:rFonts w:asciiTheme="minorHAnsi" w:hAnsiTheme="minorHAnsi"/>
              </w:rPr>
              <w:t>6.20</w:t>
            </w:r>
          </w:p>
        </w:tc>
        <w:tc>
          <w:tcPr>
            <w:tcW w:w="638" w:type="pct"/>
          </w:tcPr>
          <w:p w14:paraId="0DE185F9" w14:textId="1A8593A8" w:rsidR="00703132" w:rsidRPr="006549C8" w:rsidRDefault="00D56410" w:rsidP="005A22D8">
            <w:pPr>
              <w:pStyle w:val="Default"/>
              <w:jc w:val="center"/>
              <w:rPr>
                <w:rFonts w:asciiTheme="minorHAnsi" w:hAnsiTheme="minorHAnsi"/>
              </w:rPr>
            </w:pPr>
            <w:r>
              <w:rPr>
                <w:rFonts w:asciiTheme="minorHAnsi" w:hAnsiTheme="minorHAnsi"/>
              </w:rPr>
              <w:t>7.88</w:t>
            </w:r>
          </w:p>
        </w:tc>
      </w:tr>
    </w:tbl>
    <w:p w14:paraId="7EC000D6" w14:textId="77777777" w:rsidR="000A1B61" w:rsidRPr="008732B9" w:rsidRDefault="000A1B61" w:rsidP="000A1B61">
      <w:pPr>
        <w:pStyle w:val="ODETechReptSubSecTitle"/>
        <w:rPr>
          <w:highlight w:val="yellow"/>
        </w:rPr>
      </w:pPr>
    </w:p>
    <w:p w14:paraId="23244C49" w14:textId="17D332CA" w:rsidR="00DA61BF" w:rsidRPr="000073A4" w:rsidRDefault="008800CE" w:rsidP="00E348F4">
      <w:pPr>
        <w:pStyle w:val="ODETechReptSubSubSection"/>
      </w:pPr>
      <w:r w:rsidRPr="000073A4">
        <w:t>4.1C</w:t>
      </w:r>
      <w:r w:rsidR="00976D23" w:rsidRPr="000073A4">
        <w:t xml:space="preserve"> </w:t>
      </w:r>
      <w:r w:rsidR="00DA61BF" w:rsidRPr="000073A4">
        <w:t>Classification</w:t>
      </w:r>
      <w:r w:rsidR="00976D23" w:rsidRPr="000073A4">
        <w:t xml:space="preserve"> Accuracy &amp; Consistency</w:t>
      </w:r>
    </w:p>
    <w:p w14:paraId="64806C01" w14:textId="12899339" w:rsidR="008D1FA3" w:rsidRPr="000073A4" w:rsidRDefault="00D75478" w:rsidP="00DA61BF">
      <w:r w:rsidRPr="000073A4">
        <w:t xml:space="preserve">Results from the </w:t>
      </w:r>
      <w:r w:rsidR="000073A4" w:rsidRPr="000073A4">
        <w:t>2016-17</w:t>
      </w:r>
      <w:r w:rsidRPr="000073A4">
        <w:t xml:space="preserve"> ORExt test administration </w:t>
      </w:r>
      <w:r w:rsidR="000073A4" w:rsidRPr="000073A4">
        <w:t xml:space="preserve">were analyzed </w:t>
      </w:r>
      <w:r w:rsidRPr="000073A4">
        <w:t xml:space="preserve">using Rudner’s classification </w:t>
      </w:r>
      <w:r w:rsidR="00695210" w:rsidRPr="000073A4">
        <w:t>index (Rudner, 2005)</w:t>
      </w:r>
      <w:r w:rsidRPr="000073A4">
        <w:t xml:space="preserve">. </w:t>
      </w:r>
      <w:r w:rsidR="00163107" w:rsidRPr="000073A4">
        <w:t xml:space="preserve">Results closer to 1.0 indicate the likelihood that a student was appropriately classified </w:t>
      </w:r>
      <w:r w:rsidR="00D32A99">
        <w:t xml:space="preserve">as proficient or not proficient </w:t>
      </w:r>
      <w:r w:rsidR="00163107" w:rsidRPr="000073A4">
        <w:t xml:space="preserve">(accuracy) and the likelihood that the student would be classified in the same </w:t>
      </w:r>
      <w:r w:rsidR="00D32A99">
        <w:t>category</w:t>
      </w:r>
      <w:r w:rsidR="00163107" w:rsidRPr="000073A4">
        <w:t xml:space="preserve"> given an additional test </w:t>
      </w:r>
      <w:r w:rsidR="00163107" w:rsidRPr="000073A4">
        <w:lastRenderedPageBreak/>
        <w:t>administration. The calculation utilizes item difficulty and theta value distributions, as well as related standard errors of measurement</w:t>
      </w:r>
      <w:r w:rsidR="006E6A3A" w:rsidRPr="000073A4">
        <w:t xml:space="preserve">, to generate </w:t>
      </w:r>
      <w:r w:rsidR="00163107" w:rsidRPr="000073A4">
        <w:t>probab</w:t>
      </w:r>
      <w:r w:rsidR="00491788">
        <w:t>i</w:t>
      </w:r>
      <w:r w:rsidR="00163107" w:rsidRPr="000073A4">
        <w:t xml:space="preserve">listic estimates based on one test administration. </w:t>
      </w:r>
      <w:r w:rsidRPr="000073A4">
        <w:t>Complete results</w:t>
      </w:r>
      <w:r w:rsidR="00695210" w:rsidRPr="000073A4">
        <w:t xml:space="preserve">, generated from the </w:t>
      </w:r>
      <w:proofErr w:type="spellStart"/>
      <w:r w:rsidR="00D93D53" w:rsidRPr="000073A4">
        <w:rPr>
          <w:i/>
        </w:rPr>
        <w:t>cacIRT</w:t>
      </w:r>
      <w:proofErr w:type="spellEnd"/>
      <w:r w:rsidR="00695210" w:rsidRPr="000073A4">
        <w:t xml:space="preserve"> package in </w:t>
      </w:r>
      <w:r w:rsidR="00695210" w:rsidRPr="000073A4">
        <w:rPr>
          <w:i/>
        </w:rPr>
        <w:t>R</w:t>
      </w:r>
      <w:r w:rsidR="00695210" w:rsidRPr="000073A4">
        <w:t>,</w:t>
      </w:r>
      <w:r w:rsidRPr="000073A4">
        <w:t xml:space="preserve"> are provided below. </w:t>
      </w:r>
      <w:r w:rsidR="00163107" w:rsidRPr="000073A4">
        <w:t>Results denote</w:t>
      </w:r>
      <w:r w:rsidR="00336D5F" w:rsidRPr="000073A4">
        <w:t xml:space="preserve"> very high levels of class</w:t>
      </w:r>
      <w:r w:rsidR="0069011B" w:rsidRPr="000073A4">
        <w:t>i</w:t>
      </w:r>
      <w:r w:rsidR="00336D5F" w:rsidRPr="000073A4">
        <w:t>fication accuracy and consistency.</w:t>
      </w:r>
    </w:p>
    <w:p w14:paraId="677D9ED4" w14:textId="77777777" w:rsidR="00695210" w:rsidRPr="000073A4" w:rsidRDefault="00695210" w:rsidP="00DA61BF"/>
    <w:p w14:paraId="6D63854F" w14:textId="1DFE16D2" w:rsidR="00695210" w:rsidRPr="000073A4" w:rsidRDefault="00695210" w:rsidP="00DA61BF">
      <w:r w:rsidRPr="000073A4">
        <w:t>Test Classification Accuracy</w:t>
      </w:r>
    </w:p>
    <w:tbl>
      <w:tblPr>
        <w:tblStyle w:val="TableGrid"/>
        <w:tblW w:w="0" w:type="auto"/>
        <w:tblLook w:val="04A0" w:firstRow="1" w:lastRow="0" w:firstColumn="1" w:lastColumn="0" w:noHBand="0" w:noVBand="1"/>
      </w:tblPr>
      <w:tblGrid>
        <w:gridCol w:w="2321"/>
        <w:gridCol w:w="2341"/>
        <w:gridCol w:w="2358"/>
        <w:gridCol w:w="2330"/>
      </w:tblGrid>
      <w:tr w:rsidR="00695210" w:rsidRPr="000073A4" w14:paraId="1D30EA98" w14:textId="77777777" w:rsidTr="00695210">
        <w:tc>
          <w:tcPr>
            <w:tcW w:w="2394" w:type="dxa"/>
          </w:tcPr>
          <w:p w14:paraId="3FAE7B6E" w14:textId="3DFDF6C7" w:rsidR="00695210" w:rsidRPr="000073A4" w:rsidRDefault="00695210" w:rsidP="00DA61BF">
            <w:pPr>
              <w:rPr>
                <w:b/>
              </w:rPr>
            </w:pPr>
            <w:r w:rsidRPr="000073A4">
              <w:rPr>
                <w:b/>
              </w:rPr>
              <w:t>Grade</w:t>
            </w:r>
          </w:p>
        </w:tc>
        <w:tc>
          <w:tcPr>
            <w:tcW w:w="2394" w:type="dxa"/>
          </w:tcPr>
          <w:p w14:paraId="23C2046D" w14:textId="028034C9" w:rsidR="00695210" w:rsidRPr="000073A4" w:rsidRDefault="00695210" w:rsidP="00695210">
            <w:pPr>
              <w:jc w:val="center"/>
              <w:rPr>
                <w:b/>
              </w:rPr>
            </w:pPr>
            <w:r w:rsidRPr="000073A4">
              <w:rPr>
                <w:b/>
              </w:rPr>
              <w:t>English Language Arts</w:t>
            </w:r>
          </w:p>
        </w:tc>
        <w:tc>
          <w:tcPr>
            <w:tcW w:w="2394" w:type="dxa"/>
          </w:tcPr>
          <w:p w14:paraId="65309ECA" w14:textId="52F0FFB5" w:rsidR="00695210" w:rsidRPr="000073A4" w:rsidRDefault="00695210" w:rsidP="00695210">
            <w:pPr>
              <w:jc w:val="center"/>
              <w:rPr>
                <w:b/>
              </w:rPr>
            </w:pPr>
            <w:r w:rsidRPr="000073A4">
              <w:rPr>
                <w:b/>
              </w:rPr>
              <w:t>Mathematics</w:t>
            </w:r>
          </w:p>
        </w:tc>
        <w:tc>
          <w:tcPr>
            <w:tcW w:w="2394" w:type="dxa"/>
          </w:tcPr>
          <w:p w14:paraId="15489961" w14:textId="028EA1FE" w:rsidR="00695210" w:rsidRPr="000073A4" w:rsidRDefault="00695210" w:rsidP="00695210">
            <w:pPr>
              <w:jc w:val="center"/>
              <w:rPr>
                <w:b/>
              </w:rPr>
            </w:pPr>
            <w:r w:rsidRPr="000073A4">
              <w:rPr>
                <w:b/>
              </w:rPr>
              <w:t>Science</w:t>
            </w:r>
          </w:p>
        </w:tc>
      </w:tr>
      <w:tr w:rsidR="00660FCC" w:rsidRPr="000073A4" w14:paraId="11D7AE41" w14:textId="77777777" w:rsidTr="00695210">
        <w:tc>
          <w:tcPr>
            <w:tcW w:w="2394" w:type="dxa"/>
          </w:tcPr>
          <w:p w14:paraId="78A48037" w14:textId="34E93B95" w:rsidR="00660FCC" w:rsidRPr="000073A4" w:rsidRDefault="00660FCC" w:rsidP="00DA61BF">
            <w:pPr>
              <w:rPr>
                <w:b/>
              </w:rPr>
            </w:pPr>
            <w:r w:rsidRPr="000073A4">
              <w:rPr>
                <w:b/>
              </w:rPr>
              <w:t>3</w:t>
            </w:r>
          </w:p>
        </w:tc>
        <w:tc>
          <w:tcPr>
            <w:tcW w:w="2394" w:type="dxa"/>
          </w:tcPr>
          <w:p w14:paraId="59D7A442" w14:textId="7F6EA4E7" w:rsidR="00660FCC" w:rsidRPr="000073A4" w:rsidRDefault="000073A4" w:rsidP="00163107">
            <w:pPr>
              <w:jc w:val="center"/>
            </w:pPr>
            <w:r>
              <w:t>0.94</w:t>
            </w:r>
          </w:p>
        </w:tc>
        <w:tc>
          <w:tcPr>
            <w:tcW w:w="2394" w:type="dxa"/>
          </w:tcPr>
          <w:p w14:paraId="40C54F91" w14:textId="583D16DA" w:rsidR="00660FCC" w:rsidRPr="000073A4" w:rsidRDefault="00EF16AE" w:rsidP="00163107">
            <w:pPr>
              <w:jc w:val="center"/>
            </w:pPr>
            <w:r>
              <w:t>0.92</w:t>
            </w:r>
          </w:p>
        </w:tc>
        <w:tc>
          <w:tcPr>
            <w:tcW w:w="2394" w:type="dxa"/>
          </w:tcPr>
          <w:p w14:paraId="6C8A547A" w14:textId="60DB2A1A" w:rsidR="00660FCC" w:rsidRPr="000073A4" w:rsidRDefault="00660FCC" w:rsidP="00163107">
            <w:pPr>
              <w:jc w:val="center"/>
            </w:pPr>
            <w:r w:rsidRPr="000073A4">
              <w:t>-</w:t>
            </w:r>
          </w:p>
        </w:tc>
      </w:tr>
      <w:tr w:rsidR="00660FCC" w:rsidRPr="000073A4" w14:paraId="2AA9F63A" w14:textId="77777777" w:rsidTr="00695210">
        <w:tc>
          <w:tcPr>
            <w:tcW w:w="2394" w:type="dxa"/>
          </w:tcPr>
          <w:p w14:paraId="1A44B6AD" w14:textId="729F8058" w:rsidR="00660FCC" w:rsidRPr="000073A4" w:rsidRDefault="00660FCC" w:rsidP="00DA61BF">
            <w:pPr>
              <w:rPr>
                <w:b/>
              </w:rPr>
            </w:pPr>
            <w:r w:rsidRPr="000073A4">
              <w:rPr>
                <w:b/>
              </w:rPr>
              <w:t>4</w:t>
            </w:r>
          </w:p>
        </w:tc>
        <w:tc>
          <w:tcPr>
            <w:tcW w:w="2394" w:type="dxa"/>
          </w:tcPr>
          <w:p w14:paraId="5920D420" w14:textId="237A3B65" w:rsidR="00660FCC" w:rsidRPr="000073A4" w:rsidRDefault="000073A4" w:rsidP="00163107">
            <w:pPr>
              <w:jc w:val="center"/>
            </w:pPr>
            <w:r>
              <w:t>0.94</w:t>
            </w:r>
          </w:p>
        </w:tc>
        <w:tc>
          <w:tcPr>
            <w:tcW w:w="2394" w:type="dxa"/>
          </w:tcPr>
          <w:p w14:paraId="5B76C230" w14:textId="0A192475" w:rsidR="00660FCC" w:rsidRPr="000073A4" w:rsidRDefault="00EF16AE" w:rsidP="00163107">
            <w:pPr>
              <w:jc w:val="center"/>
            </w:pPr>
            <w:r>
              <w:t>0.92</w:t>
            </w:r>
          </w:p>
        </w:tc>
        <w:tc>
          <w:tcPr>
            <w:tcW w:w="2394" w:type="dxa"/>
          </w:tcPr>
          <w:p w14:paraId="7604A139" w14:textId="20297654" w:rsidR="00660FCC" w:rsidRPr="000073A4" w:rsidRDefault="00660FCC" w:rsidP="00163107">
            <w:pPr>
              <w:jc w:val="center"/>
            </w:pPr>
            <w:r w:rsidRPr="000073A4">
              <w:t>-</w:t>
            </w:r>
          </w:p>
        </w:tc>
      </w:tr>
      <w:tr w:rsidR="00660FCC" w:rsidRPr="000073A4" w14:paraId="0C4D8D2A" w14:textId="77777777" w:rsidTr="00695210">
        <w:tc>
          <w:tcPr>
            <w:tcW w:w="2394" w:type="dxa"/>
          </w:tcPr>
          <w:p w14:paraId="5557E5E9" w14:textId="6C0BB02B" w:rsidR="00660FCC" w:rsidRPr="000073A4" w:rsidRDefault="00660FCC" w:rsidP="00DA61BF">
            <w:pPr>
              <w:rPr>
                <w:b/>
              </w:rPr>
            </w:pPr>
            <w:r w:rsidRPr="000073A4">
              <w:rPr>
                <w:b/>
              </w:rPr>
              <w:t>5</w:t>
            </w:r>
          </w:p>
        </w:tc>
        <w:tc>
          <w:tcPr>
            <w:tcW w:w="2394" w:type="dxa"/>
          </w:tcPr>
          <w:p w14:paraId="281C097E" w14:textId="7AAFCEC9" w:rsidR="00660FCC" w:rsidRPr="000073A4" w:rsidRDefault="00D32A99" w:rsidP="00163107">
            <w:pPr>
              <w:jc w:val="center"/>
            </w:pPr>
            <w:r>
              <w:t>0.95</w:t>
            </w:r>
          </w:p>
        </w:tc>
        <w:tc>
          <w:tcPr>
            <w:tcW w:w="2394" w:type="dxa"/>
          </w:tcPr>
          <w:p w14:paraId="56A4E530" w14:textId="4E1B4102" w:rsidR="00660FCC" w:rsidRPr="000073A4" w:rsidRDefault="00EF16AE" w:rsidP="00163107">
            <w:pPr>
              <w:jc w:val="center"/>
            </w:pPr>
            <w:r>
              <w:t>0.91</w:t>
            </w:r>
          </w:p>
        </w:tc>
        <w:tc>
          <w:tcPr>
            <w:tcW w:w="2394" w:type="dxa"/>
          </w:tcPr>
          <w:p w14:paraId="0EF9480B" w14:textId="44B42F31" w:rsidR="00660FCC" w:rsidRPr="000073A4" w:rsidRDefault="00F014C3" w:rsidP="00163107">
            <w:pPr>
              <w:jc w:val="center"/>
            </w:pPr>
            <w:r>
              <w:t>0.95</w:t>
            </w:r>
          </w:p>
        </w:tc>
      </w:tr>
      <w:tr w:rsidR="00660FCC" w:rsidRPr="000073A4" w14:paraId="03C0736F" w14:textId="77777777" w:rsidTr="00695210">
        <w:tc>
          <w:tcPr>
            <w:tcW w:w="2394" w:type="dxa"/>
          </w:tcPr>
          <w:p w14:paraId="162D3C75" w14:textId="177259BC" w:rsidR="00660FCC" w:rsidRPr="000073A4" w:rsidRDefault="00660FCC" w:rsidP="00DA61BF">
            <w:pPr>
              <w:rPr>
                <w:b/>
              </w:rPr>
            </w:pPr>
            <w:r w:rsidRPr="000073A4">
              <w:rPr>
                <w:b/>
              </w:rPr>
              <w:t>6</w:t>
            </w:r>
          </w:p>
        </w:tc>
        <w:tc>
          <w:tcPr>
            <w:tcW w:w="2394" w:type="dxa"/>
          </w:tcPr>
          <w:p w14:paraId="607510D2" w14:textId="08C32149" w:rsidR="00660FCC" w:rsidRPr="000073A4" w:rsidRDefault="00DB3B6A" w:rsidP="00163107">
            <w:pPr>
              <w:jc w:val="center"/>
            </w:pPr>
            <w:r>
              <w:t>0.95</w:t>
            </w:r>
          </w:p>
        </w:tc>
        <w:tc>
          <w:tcPr>
            <w:tcW w:w="2394" w:type="dxa"/>
          </w:tcPr>
          <w:p w14:paraId="06132A99" w14:textId="523B8278" w:rsidR="00660FCC" w:rsidRPr="000073A4" w:rsidRDefault="00EF16AE" w:rsidP="00163107">
            <w:pPr>
              <w:jc w:val="center"/>
            </w:pPr>
            <w:r>
              <w:t>0.92</w:t>
            </w:r>
          </w:p>
        </w:tc>
        <w:tc>
          <w:tcPr>
            <w:tcW w:w="2394" w:type="dxa"/>
          </w:tcPr>
          <w:p w14:paraId="2855EF0C" w14:textId="1B234A1A" w:rsidR="00660FCC" w:rsidRPr="000073A4" w:rsidRDefault="00660FCC" w:rsidP="00163107">
            <w:pPr>
              <w:jc w:val="center"/>
            </w:pPr>
            <w:r w:rsidRPr="000073A4">
              <w:t>-</w:t>
            </w:r>
          </w:p>
        </w:tc>
      </w:tr>
      <w:tr w:rsidR="00660FCC" w:rsidRPr="000073A4" w14:paraId="3C757D6D" w14:textId="77777777" w:rsidTr="00695210">
        <w:tc>
          <w:tcPr>
            <w:tcW w:w="2394" w:type="dxa"/>
          </w:tcPr>
          <w:p w14:paraId="09191529" w14:textId="18E93B5E" w:rsidR="00660FCC" w:rsidRPr="000073A4" w:rsidRDefault="00660FCC" w:rsidP="00DA61BF">
            <w:pPr>
              <w:rPr>
                <w:b/>
              </w:rPr>
            </w:pPr>
            <w:r w:rsidRPr="000073A4">
              <w:rPr>
                <w:b/>
              </w:rPr>
              <w:t>7</w:t>
            </w:r>
          </w:p>
        </w:tc>
        <w:tc>
          <w:tcPr>
            <w:tcW w:w="2394" w:type="dxa"/>
          </w:tcPr>
          <w:p w14:paraId="224D8356" w14:textId="075EA7DA" w:rsidR="00660FCC" w:rsidRPr="000073A4" w:rsidRDefault="00DB3B6A" w:rsidP="00163107">
            <w:pPr>
              <w:jc w:val="center"/>
            </w:pPr>
            <w:r>
              <w:t>0.95</w:t>
            </w:r>
          </w:p>
        </w:tc>
        <w:tc>
          <w:tcPr>
            <w:tcW w:w="2394" w:type="dxa"/>
          </w:tcPr>
          <w:p w14:paraId="12B451FC" w14:textId="1C4B7BEC" w:rsidR="00660FCC" w:rsidRPr="000073A4" w:rsidRDefault="003F3D47" w:rsidP="00163107">
            <w:pPr>
              <w:jc w:val="center"/>
            </w:pPr>
            <w:r>
              <w:t>0.93</w:t>
            </w:r>
          </w:p>
        </w:tc>
        <w:tc>
          <w:tcPr>
            <w:tcW w:w="2394" w:type="dxa"/>
          </w:tcPr>
          <w:p w14:paraId="2AB9FEEC" w14:textId="7CB65805" w:rsidR="00660FCC" w:rsidRPr="000073A4" w:rsidRDefault="00660FCC" w:rsidP="00163107">
            <w:pPr>
              <w:jc w:val="center"/>
            </w:pPr>
            <w:r w:rsidRPr="000073A4">
              <w:t>-</w:t>
            </w:r>
          </w:p>
        </w:tc>
      </w:tr>
      <w:tr w:rsidR="00660FCC" w:rsidRPr="000073A4" w14:paraId="3DE91C94" w14:textId="77777777" w:rsidTr="00695210">
        <w:tc>
          <w:tcPr>
            <w:tcW w:w="2394" w:type="dxa"/>
          </w:tcPr>
          <w:p w14:paraId="02598256" w14:textId="46975639" w:rsidR="00660FCC" w:rsidRPr="000073A4" w:rsidRDefault="00660FCC" w:rsidP="00DA61BF">
            <w:pPr>
              <w:rPr>
                <w:b/>
              </w:rPr>
            </w:pPr>
            <w:r w:rsidRPr="000073A4">
              <w:rPr>
                <w:b/>
              </w:rPr>
              <w:t>8</w:t>
            </w:r>
          </w:p>
        </w:tc>
        <w:tc>
          <w:tcPr>
            <w:tcW w:w="2394" w:type="dxa"/>
          </w:tcPr>
          <w:p w14:paraId="3EE9D883" w14:textId="7A573B79" w:rsidR="00660FCC" w:rsidRPr="000073A4" w:rsidRDefault="00DB3B6A" w:rsidP="00163107">
            <w:pPr>
              <w:jc w:val="center"/>
            </w:pPr>
            <w:r>
              <w:t>0.94</w:t>
            </w:r>
          </w:p>
        </w:tc>
        <w:tc>
          <w:tcPr>
            <w:tcW w:w="2394" w:type="dxa"/>
          </w:tcPr>
          <w:p w14:paraId="2C23E712" w14:textId="577F229F" w:rsidR="00660FCC" w:rsidRPr="000073A4" w:rsidRDefault="003F3D47" w:rsidP="00163107">
            <w:pPr>
              <w:jc w:val="center"/>
            </w:pPr>
            <w:r>
              <w:t>0.88</w:t>
            </w:r>
          </w:p>
        </w:tc>
        <w:tc>
          <w:tcPr>
            <w:tcW w:w="2394" w:type="dxa"/>
          </w:tcPr>
          <w:p w14:paraId="786460F9" w14:textId="78520BBE" w:rsidR="00660FCC" w:rsidRPr="000073A4" w:rsidRDefault="00F014C3" w:rsidP="00163107">
            <w:pPr>
              <w:jc w:val="center"/>
            </w:pPr>
            <w:r>
              <w:t>0.94</w:t>
            </w:r>
          </w:p>
        </w:tc>
      </w:tr>
      <w:tr w:rsidR="00660FCC" w:rsidRPr="008732B9" w14:paraId="256AE9E8" w14:textId="77777777" w:rsidTr="00695210">
        <w:tc>
          <w:tcPr>
            <w:tcW w:w="2394" w:type="dxa"/>
          </w:tcPr>
          <w:p w14:paraId="32FA37CD" w14:textId="36D390B7" w:rsidR="00660FCC" w:rsidRPr="000073A4" w:rsidRDefault="00660FCC" w:rsidP="00DA61BF">
            <w:pPr>
              <w:rPr>
                <w:b/>
              </w:rPr>
            </w:pPr>
            <w:r w:rsidRPr="000073A4">
              <w:rPr>
                <w:b/>
              </w:rPr>
              <w:t>11</w:t>
            </w:r>
          </w:p>
        </w:tc>
        <w:tc>
          <w:tcPr>
            <w:tcW w:w="2394" w:type="dxa"/>
          </w:tcPr>
          <w:p w14:paraId="443B8BBD" w14:textId="0C21DEC0" w:rsidR="00660FCC" w:rsidRPr="000073A4" w:rsidRDefault="00DB3B6A" w:rsidP="00163107">
            <w:pPr>
              <w:jc w:val="center"/>
            </w:pPr>
            <w:r>
              <w:t>0.95</w:t>
            </w:r>
          </w:p>
        </w:tc>
        <w:tc>
          <w:tcPr>
            <w:tcW w:w="2394" w:type="dxa"/>
          </w:tcPr>
          <w:p w14:paraId="3B6CAA73" w14:textId="293B05D4" w:rsidR="00660FCC" w:rsidRPr="000073A4" w:rsidRDefault="00F014C3" w:rsidP="00163107">
            <w:pPr>
              <w:jc w:val="center"/>
            </w:pPr>
            <w:r>
              <w:t>0.91</w:t>
            </w:r>
          </w:p>
        </w:tc>
        <w:tc>
          <w:tcPr>
            <w:tcW w:w="2394" w:type="dxa"/>
          </w:tcPr>
          <w:p w14:paraId="52D3E0FB" w14:textId="5CE8E5F5" w:rsidR="00660FCC" w:rsidRPr="000073A4" w:rsidRDefault="00F014C3" w:rsidP="00163107">
            <w:pPr>
              <w:jc w:val="center"/>
            </w:pPr>
            <w:r>
              <w:t>0.93</w:t>
            </w:r>
          </w:p>
        </w:tc>
      </w:tr>
    </w:tbl>
    <w:p w14:paraId="7704696C" w14:textId="6187C481" w:rsidR="008E4041" w:rsidRPr="000073A4" w:rsidRDefault="008E4041" w:rsidP="00DA61BF"/>
    <w:p w14:paraId="475E5389" w14:textId="204E64FA" w:rsidR="00976D23" w:rsidRPr="000073A4" w:rsidRDefault="00976D23" w:rsidP="00976D23">
      <w:r w:rsidRPr="000073A4">
        <w:t>Test Classification Consistency</w:t>
      </w:r>
    </w:p>
    <w:tbl>
      <w:tblPr>
        <w:tblStyle w:val="TableGrid"/>
        <w:tblW w:w="0" w:type="auto"/>
        <w:tblLook w:val="04A0" w:firstRow="1" w:lastRow="0" w:firstColumn="1" w:lastColumn="0" w:noHBand="0" w:noVBand="1"/>
      </w:tblPr>
      <w:tblGrid>
        <w:gridCol w:w="2321"/>
        <w:gridCol w:w="2341"/>
        <w:gridCol w:w="2358"/>
        <w:gridCol w:w="2330"/>
      </w:tblGrid>
      <w:tr w:rsidR="00976D23" w:rsidRPr="000073A4" w14:paraId="4E47A499" w14:textId="77777777" w:rsidTr="005A744F">
        <w:tc>
          <w:tcPr>
            <w:tcW w:w="2394" w:type="dxa"/>
          </w:tcPr>
          <w:p w14:paraId="08B78371" w14:textId="77777777" w:rsidR="00976D23" w:rsidRPr="000073A4" w:rsidRDefault="00976D23" w:rsidP="005A744F">
            <w:pPr>
              <w:rPr>
                <w:b/>
              </w:rPr>
            </w:pPr>
            <w:r w:rsidRPr="000073A4">
              <w:rPr>
                <w:b/>
              </w:rPr>
              <w:t>Grade</w:t>
            </w:r>
          </w:p>
        </w:tc>
        <w:tc>
          <w:tcPr>
            <w:tcW w:w="2394" w:type="dxa"/>
          </w:tcPr>
          <w:p w14:paraId="033A4345" w14:textId="77777777" w:rsidR="00976D23" w:rsidRPr="000073A4" w:rsidRDefault="00976D23" w:rsidP="005A744F">
            <w:pPr>
              <w:jc w:val="center"/>
              <w:rPr>
                <w:b/>
              </w:rPr>
            </w:pPr>
            <w:r w:rsidRPr="000073A4">
              <w:rPr>
                <w:b/>
              </w:rPr>
              <w:t>English Language Arts</w:t>
            </w:r>
          </w:p>
        </w:tc>
        <w:tc>
          <w:tcPr>
            <w:tcW w:w="2394" w:type="dxa"/>
          </w:tcPr>
          <w:p w14:paraId="6D3370E6" w14:textId="77777777" w:rsidR="00976D23" w:rsidRPr="000073A4" w:rsidRDefault="00976D23" w:rsidP="005A744F">
            <w:pPr>
              <w:jc w:val="center"/>
              <w:rPr>
                <w:b/>
              </w:rPr>
            </w:pPr>
            <w:r w:rsidRPr="000073A4">
              <w:rPr>
                <w:b/>
              </w:rPr>
              <w:t>Mathematics</w:t>
            </w:r>
          </w:p>
        </w:tc>
        <w:tc>
          <w:tcPr>
            <w:tcW w:w="2394" w:type="dxa"/>
          </w:tcPr>
          <w:p w14:paraId="697F28A8" w14:textId="77777777" w:rsidR="00976D23" w:rsidRPr="000073A4" w:rsidRDefault="00976D23" w:rsidP="005A744F">
            <w:pPr>
              <w:jc w:val="center"/>
              <w:rPr>
                <w:b/>
              </w:rPr>
            </w:pPr>
            <w:r w:rsidRPr="000073A4">
              <w:rPr>
                <w:b/>
              </w:rPr>
              <w:t>Science</w:t>
            </w:r>
          </w:p>
        </w:tc>
      </w:tr>
      <w:tr w:rsidR="00976D23" w:rsidRPr="000073A4" w14:paraId="20F68811" w14:textId="77777777" w:rsidTr="005A744F">
        <w:tc>
          <w:tcPr>
            <w:tcW w:w="2394" w:type="dxa"/>
          </w:tcPr>
          <w:p w14:paraId="2D826D2E" w14:textId="77777777" w:rsidR="00976D23" w:rsidRPr="000073A4" w:rsidRDefault="00976D23" w:rsidP="005A744F">
            <w:pPr>
              <w:rPr>
                <w:b/>
              </w:rPr>
            </w:pPr>
            <w:r w:rsidRPr="000073A4">
              <w:rPr>
                <w:b/>
              </w:rPr>
              <w:t>3</w:t>
            </w:r>
          </w:p>
        </w:tc>
        <w:tc>
          <w:tcPr>
            <w:tcW w:w="2394" w:type="dxa"/>
          </w:tcPr>
          <w:p w14:paraId="7FA35141" w14:textId="52B922D6" w:rsidR="00976D23" w:rsidRPr="000073A4" w:rsidRDefault="000073A4" w:rsidP="00163107">
            <w:pPr>
              <w:jc w:val="center"/>
            </w:pPr>
            <w:r>
              <w:t>0.91</w:t>
            </w:r>
          </w:p>
        </w:tc>
        <w:tc>
          <w:tcPr>
            <w:tcW w:w="2394" w:type="dxa"/>
          </w:tcPr>
          <w:p w14:paraId="377118C2" w14:textId="3AA2941E" w:rsidR="00976D23" w:rsidRPr="000073A4" w:rsidRDefault="00EF16AE" w:rsidP="00163107">
            <w:pPr>
              <w:jc w:val="center"/>
            </w:pPr>
            <w:r>
              <w:t>0.89</w:t>
            </w:r>
          </w:p>
        </w:tc>
        <w:tc>
          <w:tcPr>
            <w:tcW w:w="2394" w:type="dxa"/>
          </w:tcPr>
          <w:p w14:paraId="08CFA4EB" w14:textId="2976432C" w:rsidR="00976D23" w:rsidRPr="000073A4" w:rsidRDefault="00660FCC" w:rsidP="00163107">
            <w:pPr>
              <w:jc w:val="center"/>
            </w:pPr>
            <w:r w:rsidRPr="000073A4">
              <w:t>-</w:t>
            </w:r>
          </w:p>
        </w:tc>
      </w:tr>
      <w:tr w:rsidR="00660FCC" w:rsidRPr="000073A4" w14:paraId="0056E565" w14:textId="77777777" w:rsidTr="005A744F">
        <w:tc>
          <w:tcPr>
            <w:tcW w:w="2394" w:type="dxa"/>
          </w:tcPr>
          <w:p w14:paraId="2CCEAC99" w14:textId="77777777" w:rsidR="00660FCC" w:rsidRPr="000073A4" w:rsidRDefault="00660FCC" w:rsidP="005A744F">
            <w:pPr>
              <w:rPr>
                <w:b/>
              </w:rPr>
            </w:pPr>
            <w:r w:rsidRPr="000073A4">
              <w:rPr>
                <w:b/>
              </w:rPr>
              <w:t>4</w:t>
            </w:r>
          </w:p>
        </w:tc>
        <w:tc>
          <w:tcPr>
            <w:tcW w:w="2394" w:type="dxa"/>
          </w:tcPr>
          <w:p w14:paraId="0FC03ACF" w14:textId="23454864" w:rsidR="00660FCC" w:rsidRPr="000073A4" w:rsidRDefault="000073A4" w:rsidP="00163107">
            <w:pPr>
              <w:jc w:val="center"/>
            </w:pPr>
            <w:r>
              <w:t>0.92</w:t>
            </w:r>
          </w:p>
        </w:tc>
        <w:tc>
          <w:tcPr>
            <w:tcW w:w="2394" w:type="dxa"/>
          </w:tcPr>
          <w:p w14:paraId="5C9CC6C7" w14:textId="01986304" w:rsidR="00660FCC" w:rsidRPr="000073A4" w:rsidRDefault="00EF16AE" w:rsidP="00163107">
            <w:pPr>
              <w:jc w:val="center"/>
            </w:pPr>
            <w:r>
              <w:t>0.88</w:t>
            </w:r>
          </w:p>
        </w:tc>
        <w:tc>
          <w:tcPr>
            <w:tcW w:w="2394" w:type="dxa"/>
          </w:tcPr>
          <w:p w14:paraId="0582A740" w14:textId="2B1DFD50" w:rsidR="00660FCC" w:rsidRPr="000073A4" w:rsidRDefault="00660FCC" w:rsidP="00163107">
            <w:pPr>
              <w:jc w:val="center"/>
            </w:pPr>
            <w:r w:rsidRPr="000073A4">
              <w:t>-</w:t>
            </w:r>
          </w:p>
        </w:tc>
      </w:tr>
      <w:tr w:rsidR="00660FCC" w:rsidRPr="000073A4" w14:paraId="56787B9A" w14:textId="77777777" w:rsidTr="005A744F">
        <w:tc>
          <w:tcPr>
            <w:tcW w:w="2394" w:type="dxa"/>
          </w:tcPr>
          <w:p w14:paraId="20AB0E70" w14:textId="77777777" w:rsidR="00660FCC" w:rsidRPr="000073A4" w:rsidRDefault="00660FCC" w:rsidP="005A744F">
            <w:pPr>
              <w:rPr>
                <w:b/>
              </w:rPr>
            </w:pPr>
            <w:r w:rsidRPr="000073A4">
              <w:rPr>
                <w:b/>
              </w:rPr>
              <w:t>5</w:t>
            </w:r>
          </w:p>
        </w:tc>
        <w:tc>
          <w:tcPr>
            <w:tcW w:w="2394" w:type="dxa"/>
          </w:tcPr>
          <w:p w14:paraId="5D55A1C0" w14:textId="459D0016" w:rsidR="00660FCC" w:rsidRPr="000073A4" w:rsidRDefault="00D32A99" w:rsidP="00163107">
            <w:pPr>
              <w:jc w:val="center"/>
            </w:pPr>
            <w:r>
              <w:t>0.92</w:t>
            </w:r>
          </w:p>
        </w:tc>
        <w:tc>
          <w:tcPr>
            <w:tcW w:w="2394" w:type="dxa"/>
          </w:tcPr>
          <w:p w14:paraId="392B1A6B" w14:textId="0699B82E" w:rsidR="00660FCC" w:rsidRPr="000073A4" w:rsidRDefault="00EF16AE" w:rsidP="00163107">
            <w:pPr>
              <w:jc w:val="center"/>
            </w:pPr>
            <w:r>
              <w:t>0.87</w:t>
            </w:r>
          </w:p>
        </w:tc>
        <w:tc>
          <w:tcPr>
            <w:tcW w:w="2394" w:type="dxa"/>
          </w:tcPr>
          <w:p w14:paraId="45A14247" w14:textId="4F8339ED" w:rsidR="00660FCC" w:rsidRPr="000073A4" w:rsidRDefault="00F014C3" w:rsidP="00163107">
            <w:pPr>
              <w:jc w:val="center"/>
            </w:pPr>
            <w:r>
              <w:t>0.92</w:t>
            </w:r>
          </w:p>
        </w:tc>
      </w:tr>
      <w:tr w:rsidR="00660FCC" w:rsidRPr="000073A4" w14:paraId="520867E4" w14:textId="77777777" w:rsidTr="005A744F">
        <w:tc>
          <w:tcPr>
            <w:tcW w:w="2394" w:type="dxa"/>
          </w:tcPr>
          <w:p w14:paraId="672AACAB" w14:textId="77777777" w:rsidR="00660FCC" w:rsidRPr="000073A4" w:rsidRDefault="00660FCC" w:rsidP="005A744F">
            <w:pPr>
              <w:rPr>
                <w:b/>
              </w:rPr>
            </w:pPr>
            <w:r w:rsidRPr="000073A4">
              <w:rPr>
                <w:b/>
              </w:rPr>
              <w:t>6</w:t>
            </w:r>
          </w:p>
        </w:tc>
        <w:tc>
          <w:tcPr>
            <w:tcW w:w="2394" w:type="dxa"/>
          </w:tcPr>
          <w:p w14:paraId="6B2F0146" w14:textId="40E0B3CD" w:rsidR="00660FCC" w:rsidRPr="000073A4" w:rsidRDefault="00DB3B6A" w:rsidP="00163107">
            <w:pPr>
              <w:jc w:val="center"/>
            </w:pPr>
            <w:r>
              <w:t>0.93</w:t>
            </w:r>
          </w:p>
        </w:tc>
        <w:tc>
          <w:tcPr>
            <w:tcW w:w="2394" w:type="dxa"/>
          </w:tcPr>
          <w:p w14:paraId="0550BC84" w14:textId="5009138E" w:rsidR="00660FCC" w:rsidRPr="000073A4" w:rsidRDefault="00EF16AE" w:rsidP="00163107">
            <w:pPr>
              <w:jc w:val="center"/>
            </w:pPr>
            <w:r>
              <w:t>0.88</w:t>
            </w:r>
          </w:p>
        </w:tc>
        <w:tc>
          <w:tcPr>
            <w:tcW w:w="2394" w:type="dxa"/>
          </w:tcPr>
          <w:p w14:paraId="055CBE97" w14:textId="62A465BA" w:rsidR="00660FCC" w:rsidRPr="000073A4" w:rsidRDefault="00660FCC" w:rsidP="00163107">
            <w:pPr>
              <w:jc w:val="center"/>
            </w:pPr>
            <w:r w:rsidRPr="000073A4">
              <w:t>-</w:t>
            </w:r>
          </w:p>
        </w:tc>
      </w:tr>
      <w:tr w:rsidR="00660FCC" w:rsidRPr="000073A4" w14:paraId="1C842FA3" w14:textId="77777777" w:rsidTr="005A744F">
        <w:tc>
          <w:tcPr>
            <w:tcW w:w="2394" w:type="dxa"/>
          </w:tcPr>
          <w:p w14:paraId="27868925" w14:textId="77777777" w:rsidR="00660FCC" w:rsidRPr="000073A4" w:rsidRDefault="00660FCC" w:rsidP="005A744F">
            <w:pPr>
              <w:rPr>
                <w:b/>
              </w:rPr>
            </w:pPr>
            <w:r w:rsidRPr="000073A4">
              <w:rPr>
                <w:b/>
              </w:rPr>
              <w:t>7</w:t>
            </w:r>
          </w:p>
        </w:tc>
        <w:tc>
          <w:tcPr>
            <w:tcW w:w="2394" w:type="dxa"/>
          </w:tcPr>
          <w:p w14:paraId="6F4818D2" w14:textId="555A0AA5" w:rsidR="00660FCC" w:rsidRPr="000073A4" w:rsidRDefault="00DB3B6A" w:rsidP="00163107">
            <w:pPr>
              <w:jc w:val="center"/>
            </w:pPr>
            <w:r>
              <w:t>0.92</w:t>
            </w:r>
          </w:p>
        </w:tc>
        <w:tc>
          <w:tcPr>
            <w:tcW w:w="2394" w:type="dxa"/>
          </w:tcPr>
          <w:p w14:paraId="3BED1BF6" w14:textId="16DDD69E" w:rsidR="00660FCC" w:rsidRPr="000073A4" w:rsidRDefault="003F3D47" w:rsidP="00163107">
            <w:pPr>
              <w:jc w:val="center"/>
            </w:pPr>
            <w:r>
              <w:t>0.90</w:t>
            </w:r>
          </w:p>
        </w:tc>
        <w:tc>
          <w:tcPr>
            <w:tcW w:w="2394" w:type="dxa"/>
          </w:tcPr>
          <w:p w14:paraId="125686F5" w14:textId="361B151A" w:rsidR="00660FCC" w:rsidRPr="000073A4" w:rsidRDefault="00660FCC" w:rsidP="00163107">
            <w:pPr>
              <w:jc w:val="center"/>
            </w:pPr>
            <w:r w:rsidRPr="000073A4">
              <w:t>-</w:t>
            </w:r>
          </w:p>
        </w:tc>
      </w:tr>
      <w:tr w:rsidR="00660FCC" w:rsidRPr="000073A4" w14:paraId="07A9B4F8" w14:textId="77777777" w:rsidTr="005A744F">
        <w:tc>
          <w:tcPr>
            <w:tcW w:w="2394" w:type="dxa"/>
          </w:tcPr>
          <w:p w14:paraId="16243066" w14:textId="77777777" w:rsidR="00660FCC" w:rsidRPr="000073A4" w:rsidRDefault="00660FCC" w:rsidP="005A744F">
            <w:pPr>
              <w:rPr>
                <w:b/>
              </w:rPr>
            </w:pPr>
            <w:r w:rsidRPr="000073A4">
              <w:rPr>
                <w:b/>
              </w:rPr>
              <w:t>8</w:t>
            </w:r>
          </w:p>
        </w:tc>
        <w:tc>
          <w:tcPr>
            <w:tcW w:w="2394" w:type="dxa"/>
          </w:tcPr>
          <w:p w14:paraId="056164AB" w14:textId="7F91817F" w:rsidR="00660FCC" w:rsidRPr="000073A4" w:rsidRDefault="00DB3B6A" w:rsidP="00163107">
            <w:pPr>
              <w:jc w:val="center"/>
            </w:pPr>
            <w:r>
              <w:t>0.92</w:t>
            </w:r>
          </w:p>
        </w:tc>
        <w:tc>
          <w:tcPr>
            <w:tcW w:w="2394" w:type="dxa"/>
          </w:tcPr>
          <w:p w14:paraId="045F9CA9" w14:textId="4BF2B406" w:rsidR="00660FCC" w:rsidRPr="000073A4" w:rsidRDefault="003F3D47" w:rsidP="00163107">
            <w:pPr>
              <w:jc w:val="center"/>
            </w:pPr>
            <w:r>
              <w:t>0.84</w:t>
            </w:r>
          </w:p>
        </w:tc>
        <w:tc>
          <w:tcPr>
            <w:tcW w:w="2394" w:type="dxa"/>
          </w:tcPr>
          <w:p w14:paraId="6309BD22" w14:textId="7E995F45" w:rsidR="00660FCC" w:rsidRPr="000073A4" w:rsidRDefault="00F014C3" w:rsidP="00163107">
            <w:pPr>
              <w:jc w:val="center"/>
            </w:pPr>
            <w:r>
              <w:t>0.92</w:t>
            </w:r>
          </w:p>
        </w:tc>
      </w:tr>
      <w:tr w:rsidR="00660FCC" w:rsidRPr="008732B9" w14:paraId="3910852F" w14:textId="77777777" w:rsidTr="005A744F">
        <w:tc>
          <w:tcPr>
            <w:tcW w:w="2394" w:type="dxa"/>
          </w:tcPr>
          <w:p w14:paraId="14904BFD" w14:textId="77777777" w:rsidR="00660FCC" w:rsidRPr="000073A4" w:rsidRDefault="00660FCC" w:rsidP="005A744F">
            <w:pPr>
              <w:rPr>
                <w:b/>
              </w:rPr>
            </w:pPr>
            <w:r w:rsidRPr="000073A4">
              <w:rPr>
                <w:b/>
              </w:rPr>
              <w:t>11</w:t>
            </w:r>
          </w:p>
        </w:tc>
        <w:tc>
          <w:tcPr>
            <w:tcW w:w="2394" w:type="dxa"/>
          </w:tcPr>
          <w:p w14:paraId="7EBFDDBB" w14:textId="0A6B17BD" w:rsidR="00660FCC" w:rsidRPr="000073A4" w:rsidRDefault="00DB3B6A" w:rsidP="00163107">
            <w:pPr>
              <w:jc w:val="center"/>
            </w:pPr>
            <w:r>
              <w:t>0.93</w:t>
            </w:r>
          </w:p>
        </w:tc>
        <w:tc>
          <w:tcPr>
            <w:tcW w:w="2394" w:type="dxa"/>
          </w:tcPr>
          <w:p w14:paraId="21AA5150" w14:textId="585B6164" w:rsidR="00660FCC" w:rsidRPr="000073A4" w:rsidRDefault="00F014C3" w:rsidP="00163107">
            <w:pPr>
              <w:jc w:val="center"/>
            </w:pPr>
            <w:r>
              <w:t>0.88</w:t>
            </w:r>
          </w:p>
        </w:tc>
        <w:tc>
          <w:tcPr>
            <w:tcW w:w="2394" w:type="dxa"/>
          </w:tcPr>
          <w:p w14:paraId="1DFE1FA3" w14:textId="6DCAC6A3" w:rsidR="00660FCC" w:rsidRPr="000073A4" w:rsidRDefault="00F014C3" w:rsidP="00163107">
            <w:pPr>
              <w:jc w:val="center"/>
            </w:pPr>
            <w:r>
              <w:t>0.93</w:t>
            </w:r>
          </w:p>
        </w:tc>
      </w:tr>
    </w:tbl>
    <w:p w14:paraId="6A07C6B1" w14:textId="77777777" w:rsidR="00976D23" w:rsidRPr="000073A4" w:rsidRDefault="00976D23" w:rsidP="00DA61BF"/>
    <w:p w14:paraId="0333D0E6" w14:textId="3BFD2CE8" w:rsidR="00D96CF7" w:rsidRPr="000073A4" w:rsidRDefault="00D96CF7" w:rsidP="00D96CF7">
      <w:r w:rsidRPr="000073A4">
        <w:t>The ORExt is not a computer-adaptive instrument so estimate precision documentation based upon that test design is not provided.</w:t>
      </w:r>
    </w:p>
    <w:p w14:paraId="10A8EF9E" w14:textId="77777777" w:rsidR="00D96CF7" w:rsidRPr="008732B9" w:rsidRDefault="00D96CF7" w:rsidP="000A1B61">
      <w:pPr>
        <w:pStyle w:val="ODETechReptSubSecTitle"/>
        <w:rPr>
          <w:highlight w:val="yellow"/>
        </w:rPr>
      </w:pPr>
    </w:p>
    <w:p w14:paraId="2DF72D15" w14:textId="77777777" w:rsidR="008C7D7B" w:rsidRPr="00592FCF" w:rsidRDefault="008C7D7B" w:rsidP="007E2807">
      <w:pPr>
        <w:pStyle w:val="ODETechReptSubSecTitle"/>
      </w:pPr>
      <w:bookmarkStart w:id="29" w:name="_Toc360367309"/>
      <w:r w:rsidRPr="00592FCF">
        <w:t>4.2 Fairness and Accessibility</w:t>
      </w:r>
      <w:bookmarkEnd w:id="29"/>
    </w:p>
    <w:p w14:paraId="33B6C97D" w14:textId="6A1C058E" w:rsidR="008C7D7B" w:rsidRPr="00592FCF" w:rsidRDefault="008C7D7B" w:rsidP="008C7D7B">
      <w:r w:rsidRPr="00592FCF">
        <w:t>The state has taken steps to ensure fairness in the development of the assessments, including an analysis of each test item by Oregon teachers not only for linkage to standards, but also for access, sensitivity, and bias</w:t>
      </w:r>
      <w:r w:rsidR="00713AF5" w:rsidRPr="00592FCF">
        <w:t xml:space="preserve"> (see </w:t>
      </w:r>
      <w:r w:rsidR="00713AF5" w:rsidRPr="00592FCF">
        <w:rPr>
          <w:i/>
        </w:rPr>
        <w:t>Appendix 3.1A)</w:t>
      </w:r>
      <w:r w:rsidRPr="00592FCF">
        <w:t xml:space="preserve">. </w:t>
      </w:r>
      <w:r w:rsidR="00243F46" w:rsidRPr="00592FCF">
        <w:t xml:space="preserve">In addition, we reviewed test functioning as relevant to race/ethnicity and disability subgroups. </w:t>
      </w:r>
      <w:r w:rsidRPr="00592FCF">
        <w:t>This process increases the likelihood that students are receiving instruction in areas reflected in the assessment, and also that the items are not biased toward a particular demographic or sub-group</w:t>
      </w:r>
      <w:r w:rsidR="00E805EC" w:rsidRPr="00592FCF">
        <w:t xml:space="preserve">. </w:t>
      </w:r>
    </w:p>
    <w:p w14:paraId="065C7DDB" w14:textId="77777777" w:rsidR="008C7D7B" w:rsidRDefault="008C7D7B" w:rsidP="008C7D7B">
      <w:pPr>
        <w:rPr>
          <w:highlight w:val="yellow"/>
        </w:rPr>
      </w:pPr>
    </w:p>
    <w:p w14:paraId="550C1C29" w14:textId="5D532715" w:rsidR="00656E64" w:rsidRPr="005B5DDB" w:rsidRDefault="00656E64" w:rsidP="00656E64">
      <w:pPr>
        <w:pStyle w:val="ODETechReptSubSubSection"/>
      </w:pPr>
      <w:r>
        <w:t>Differential Item Functioning Analyses</w:t>
      </w:r>
    </w:p>
    <w:p w14:paraId="231EF4AB" w14:textId="6633BF41" w:rsidR="00656E64" w:rsidRPr="00656E64" w:rsidRDefault="00656E64" w:rsidP="00656E64">
      <w:pPr>
        <w:ind w:firstLine="720"/>
        <w:rPr>
          <w:rFonts w:ascii="Cambria" w:hAnsi="Cambria"/>
        </w:rPr>
      </w:pPr>
      <w:r w:rsidRPr="00656E64">
        <w:rPr>
          <w:rFonts w:ascii="Cambria" w:hAnsi="Cambria"/>
        </w:rPr>
        <w:t xml:space="preserve">To investigate </w:t>
      </w:r>
      <w:r>
        <w:rPr>
          <w:rFonts w:ascii="Cambria" w:hAnsi="Cambria"/>
        </w:rPr>
        <w:t>Differential Item Functioning (</w:t>
      </w:r>
      <w:r w:rsidRPr="00656E64">
        <w:rPr>
          <w:rFonts w:ascii="Cambria" w:hAnsi="Cambria"/>
        </w:rPr>
        <w:t>DIF</w:t>
      </w:r>
      <w:r>
        <w:rPr>
          <w:rFonts w:ascii="Cambria" w:hAnsi="Cambria"/>
        </w:rPr>
        <w:t>)</w:t>
      </w:r>
      <w:r w:rsidRPr="00656E64">
        <w:rPr>
          <w:rFonts w:ascii="Cambria" w:hAnsi="Cambria"/>
        </w:rPr>
        <w:t xml:space="preserve">, the Mantel-Haenszel test using a purification process was conducted </w:t>
      </w:r>
      <w:r w:rsidRPr="00656E64">
        <w:rPr>
          <w:rFonts w:ascii="Cambria" w:hAnsi="Cambria"/>
        </w:rPr>
        <w:fldChar w:fldCharType="begin"/>
      </w:r>
      <w:r w:rsidRPr="00656E64">
        <w:rPr>
          <w:rFonts w:ascii="Cambria" w:hAnsi="Cambria"/>
        </w:rPr>
        <w:instrText xml:space="preserve"> ADDIN EN.CITE &lt;EndNote&gt;&lt;Cite&gt;&lt;Author&gt;Holland&lt;/Author&gt;&lt;Year&gt;1988&lt;/Year&gt;&lt;RecNum&gt;20&lt;/RecNum&gt;&lt;DisplayText&gt;(Holland &amp;amp; Thayer, 1988; Kamata &amp;amp; Vaughn, 2004)&lt;/DisplayText&gt;&lt;record&gt;&lt;rec-number&gt;20&lt;/rec-number&gt;&lt;foreign-keys&gt;&lt;key app="EN" db-id="zdrs9s0fpr5retez2en50s5k0r59e9prtf0f"&gt;20&lt;/key&gt;&lt;/foreign-keys&gt;&lt;ref-type name="Book Section"&gt;5&lt;/ref-type&gt;&lt;contributors&gt;&lt;authors&gt;&lt;author&gt;Holland, P. W.&lt;/author&gt;&lt;author&gt;Thayer, D. T.&lt;/author&gt;&lt;/authors&gt;&lt;secondary-authors&gt;&lt;author&gt;Wainer, H.&lt;/author&gt;&lt;author&gt;Braun, H. I.&lt;/author&gt;&lt;/secondary-authors&gt;&lt;/contributors&gt;&lt;titles&gt;&lt;title&gt;Differential Item Performance and the Mantel-Haenszel Procedure&lt;/title&gt;&lt;secondary-title&gt;Test Validity&lt;/secondary-title&gt;&lt;/titles&gt;&lt;dates&gt;&lt;year&gt;1988&lt;/year&gt;&lt;/dates&gt;&lt;pub-location&gt;Hillsdale, New Jersey&lt;/pub-location&gt;&lt;publisher&gt;Lawrence Erlbaum Associates, Inc.&lt;/publisher&gt;&lt;urls&gt;&lt;/urls&gt;&lt;/record&gt;&lt;/Cite&gt;&lt;Cite&gt;&lt;Author&gt;Kamata&lt;/Author&gt;&lt;Year&gt;2004&lt;/Year&gt;&lt;RecNum&gt;8&lt;/RecNum&gt;&lt;record&gt;&lt;rec-number&gt;8&lt;/rec-number&gt;&lt;foreign-keys&gt;&lt;key app="EN" db-id="zdrs9s0fpr5retez2en50s5k0r59e9prtf0f"&gt;8&lt;/key&gt;&lt;/foreign-keys&gt;&lt;ref-type name="Journal Article"&gt;17&lt;/ref-type&gt;&lt;contributors&gt;&lt;authors&gt;&lt;author&gt;Kamata, A.&lt;/author&gt;&lt;author&gt;Vaughn, B. K.&lt;/author&gt;&lt;/authors&gt;&lt;/contributors&gt;&lt;titles&gt;&lt;title&gt;An introduction to differential item functioning analysis&lt;/title&gt;&lt;secondary-title&gt;Learning Disabilities: A Contemporary Journal&lt;/secondary-title&gt;&lt;/titles&gt;&lt;periodical&gt;&lt;full-title&gt;Learning Disabilities: A Contemporary Journal&lt;/full-title&gt;&lt;/periodical&gt;&lt;pages&gt;49-69&lt;/pages&gt;&lt;volume&gt;2&lt;/volume&gt;&lt;dates&gt;&lt;year&gt;2004&lt;/year&gt;&lt;/dates&gt;&lt;urls&gt;&lt;/urls&gt;&lt;/record&gt;&lt;/Cite&gt;&lt;/EndNote&gt;</w:instrText>
      </w:r>
      <w:r w:rsidRPr="00656E64">
        <w:rPr>
          <w:rFonts w:ascii="Cambria" w:hAnsi="Cambria"/>
        </w:rPr>
        <w:fldChar w:fldCharType="separate"/>
      </w:r>
      <w:r w:rsidRPr="00656E64">
        <w:rPr>
          <w:rFonts w:ascii="Cambria" w:hAnsi="Cambria"/>
          <w:noProof/>
        </w:rPr>
        <w:t>(Holland &amp; Thayer, 1988; Kamata &amp; Vaughn, 2004)</w:t>
      </w:r>
      <w:r w:rsidRPr="00656E64">
        <w:rPr>
          <w:rFonts w:ascii="Cambria" w:hAnsi="Cambria"/>
        </w:rPr>
        <w:fldChar w:fldCharType="end"/>
      </w:r>
      <w:r w:rsidRPr="00656E64">
        <w:rPr>
          <w:rFonts w:ascii="Cambria" w:hAnsi="Cambria"/>
        </w:rPr>
        <w:t xml:space="preserve"> </w:t>
      </w:r>
      <w:r>
        <w:rPr>
          <w:rFonts w:ascii="Cambria" w:hAnsi="Cambria"/>
        </w:rPr>
        <w:t>with</w:t>
      </w:r>
      <w:r w:rsidRPr="00656E64">
        <w:rPr>
          <w:rFonts w:ascii="Cambria" w:hAnsi="Cambria"/>
        </w:rPr>
        <w:t xml:space="preserve"> the R software using the </w:t>
      </w:r>
      <w:r w:rsidRPr="00656E64">
        <w:rPr>
          <w:rFonts w:ascii="Cambria" w:hAnsi="Cambria"/>
          <w:i/>
        </w:rPr>
        <w:t xml:space="preserve">difR </w:t>
      </w:r>
      <w:r w:rsidRPr="00656E64">
        <w:rPr>
          <w:rFonts w:ascii="Cambria" w:hAnsi="Cambria"/>
        </w:rPr>
        <w:t xml:space="preserve">package </w:t>
      </w:r>
      <w:r w:rsidRPr="00656E64">
        <w:rPr>
          <w:rFonts w:ascii="Cambria" w:hAnsi="Cambria"/>
        </w:rPr>
        <w:fldChar w:fldCharType="begin"/>
      </w:r>
      <w:r w:rsidRPr="00656E64">
        <w:rPr>
          <w:rFonts w:ascii="Cambria" w:hAnsi="Cambria"/>
        </w:rPr>
        <w:instrText xml:space="preserve"> ADDIN EN.CITE &lt;EndNote&gt;&lt;Cite&gt;&lt;Author&gt;Magis&lt;/Author&gt;&lt;Year&gt;2013&lt;/Year&gt;&lt;RecNum&gt;3&lt;/RecNum&gt;&lt;DisplayText&gt;(Magis et al., 2013)&lt;/DisplayText&gt;&lt;record&gt;&lt;rec-number&gt;3&lt;/rec-number&gt;&lt;foreign-keys&gt;&lt;key app="EN" db-id="zdrs9s0fpr5retez2en50s5k0r59e9prtf0f"&gt;3&lt;/key&gt;&lt;/foreign-keys&gt;&lt;ref-type name="Report"&gt;27&lt;/ref-type&gt;&lt;contributors&gt;&lt;authors&gt;&lt;author&gt;Magis, D.&lt;/author&gt;&lt;author&gt;Beland, S.&lt;/author&gt;&lt;author&gt;Raiche, G.&lt;/author&gt;&lt;/authors&gt;&lt;/contributors&gt;&lt;titles&gt;&lt;title&gt;difR: Collection of methods to detect  dichotomous differential item functioning (DIF) in psychometrics. R package version 4.5&lt;/title&gt;&lt;/titles&gt;&lt;dates&gt;&lt;year&gt;2013&lt;/year&gt;&lt;/dates&gt;&lt;urls&gt;&lt;/urls&gt;&lt;/record&gt;&lt;/Cite&gt;&lt;/EndNote&gt;</w:instrText>
      </w:r>
      <w:r w:rsidRPr="00656E64">
        <w:rPr>
          <w:rFonts w:ascii="Cambria" w:hAnsi="Cambria"/>
        </w:rPr>
        <w:fldChar w:fldCharType="separate"/>
      </w:r>
      <w:r w:rsidRPr="00656E64">
        <w:rPr>
          <w:rFonts w:ascii="Cambria" w:hAnsi="Cambria"/>
          <w:noProof/>
        </w:rPr>
        <w:t>(Magis et al., 2013)</w:t>
      </w:r>
      <w:r w:rsidRPr="00656E64">
        <w:rPr>
          <w:rFonts w:ascii="Cambria" w:hAnsi="Cambria"/>
        </w:rPr>
        <w:fldChar w:fldCharType="end"/>
      </w:r>
      <w:r w:rsidRPr="00656E64">
        <w:rPr>
          <w:rFonts w:ascii="Cambria" w:hAnsi="Cambria"/>
        </w:rPr>
        <w:t xml:space="preserve">. When using the Mantel-Haenszel test to investigate DIF, contingency tables are constructed, and the resulting </w:t>
      </w:r>
      <w:r>
        <w:rPr>
          <w:rFonts w:ascii="Cambria" w:hAnsi="Cambria"/>
        </w:rPr>
        <w:t>odds for the focal group</w:t>
      </w:r>
      <w:r w:rsidRPr="00656E64">
        <w:rPr>
          <w:rFonts w:ascii="Cambria" w:hAnsi="Cambria"/>
        </w:rPr>
        <w:t xml:space="preserve"> answering the item correctly are compared to t</w:t>
      </w:r>
      <w:r>
        <w:rPr>
          <w:rFonts w:ascii="Cambria" w:hAnsi="Cambria"/>
        </w:rPr>
        <w:t>he odds for the reference group</w:t>
      </w:r>
      <w:r w:rsidRPr="00656E64">
        <w:rPr>
          <w:rFonts w:ascii="Cambria" w:hAnsi="Cambria"/>
        </w:rPr>
        <w:t>.</w:t>
      </w:r>
      <w:r>
        <w:rPr>
          <w:rFonts w:ascii="Cambria" w:hAnsi="Cambria"/>
        </w:rPr>
        <w:t xml:space="preserve"> Given </w:t>
      </w:r>
      <w:r w:rsidRPr="00656E64">
        <w:rPr>
          <w:rFonts w:ascii="Cambria" w:hAnsi="Cambria"/>
          <w:i/>
        </w:rPr>
        <w:t>n</w:t>
      </w:r>
      <w:r>
        <w:rPr>
          <w:rFonts w:ascii="Cambria" w:hAnsi="Cambria"/>
        </w:rPr>
        <w:t>-size limitations</w:t>
      </w:r>
      <w:r w:rsidR="00E5764E">
        <w:rPr>
          <w:rFonts w:ascii="Cambria" w:hAnsi="Cambria"/>
        </w:rPr>
        <w:t xml:space="preserve"> (Scott, et al., 2009)</w:t>
      </w:r>
      <w:r>
        <w:rPr>
          <w:rFonts w:ascii="Cambria" w:hAnsi="Cambria"/>
        </w:rPr>
        <w:t xml:space="preserve">, we were able to conduct two analyses: </w:t>
      </w:r>
      <w:r>
        <w:rPr>
          <w:rFonts w:ascii="Cambria" w:hAnsi="Cambria"/>
        </w:rPr>
        <w:lastRenderedPageBreak/>
        <w:t>a) White/Non-White and b) Male/Female. Whites and Males were the focal groups and Non-Whites and Females were the reference groups, respectively.</w:t>
      </w:r>
      <w:r w:rsidRPr="00656E64">
        <w:rPr>
          <w:rFonts w:ascii="Cambria" w:hAnsi="Cambria"/>
        </w:rPr>
        <w:t xml:space="preserve"> The contingency table summarizes correct and incorrect responses to each item by respondents’ total raw score by subgroup </w:t>
      </w:r>
      <w:r w:rsidRPr="00656E64">
        <w:rPr>
          <w:rFonts w:ascii="Cambria" w:hAnsi="Cambria"/>
        </w:rPr>
        <w:fldChar w:fldCharType="begin"/>
      </w:r>
      <w:r w:rsidRPr="00656E64">
        <w:rPr>
          <w:rFonts w:ascii="Cambria" w:hAnsi="Cambria"/>
        </w:rPr>
        <w:instrText xml:space="preserve"> ADDIN EN.CITE &lt;EndNote&gt;&lt;Cite&gt;&lt;Author&gt;Kamata&lt;/Author&gt;&lt;Year&gt;2004&lt;/Year&gt;&lt;RecNum&gt;8&lt;/RecNum&gt;&lt;DisplayText&gt;(Kamata &amp;amp; Vaughn, 2004)&lt;/DisplayText&gt;&lt;record&gt;&lt;rec-number&gt;8&lt;/rec-number&gt;&lt;foreign-keys&gt;&lt;key app="EN" db-id="zdrs9s0fpr5retez2en50s5k0r59e9prtf0f"&gt;8&lt;/key&gt;&lt;/foreign-keys&gt;&lt;ref-type name="Journal Article"&gt;17&lt;/ref-type&gt;&lt;contributors&gt;&lt;authors&gt;&lt;author&gt;Kamata, A.&lt;/author&gt;&lt;author&gt;Vaughn, B. K.&lt;/author&gt;&lt;/authors&gt;&lt;/contributors&gt;&lt;titles&gt;&lt;title&gt;An introduction to differential item functioning analysis&lt;/title&gt;&lt;secondary-title&gt;Learning Disabilities: A Contemporary Journal&lt;/secondary-title&gt;&lt;/titles&gt;&lt;periodical&gt;&lt;full-title&gt;Learning Disabilities: A Contemporary Journal&lt;/full-title&gt;&lt;/periodical&gt;&lt;pages&gt;49-69&lt;/pages&gt;&lt;volume&gt;2&lt;/volume&gt;&lt;dates&gt;&lt;year&gt;2004&lt;/year&gt;&lt;/dates&gt;&lt;urls&gt;&lt;/urls&gt;&lt;/record&gt;&lt;/Cite&gt;&lt;/EndNote&gt;</w:instrText>
      </w:r>
      <w:r w:rsidRPr="00656E64">
        <w:rPr>
          <w:rFonts w:ascii="Cambria" w:hAnsi="Cambria"/>
        </w:rPr>
        <w:fldChar w:fldCharType="separate"/>
      </w:r>
      <w:r w:rsidRPr="00656E64">
        <w:rPr>
          <w:rFonts w:ascii="Cambria" w:hAnsi="Cambria"/>
          <w:noProof/>
        </w:rPr>
        <w:t>(Kamata &amp; Vaughn, 2004)</w:t>
      </w:r>
      <w:r w:rsidRPr="00656E64">
        <w:rPr>
          <w:rFonts w:ascii="Cambria" w:hAnsi="Cambria"/>
        </w:rPr>
        <w:fldChar w:fldCharType="end"/>
      </w:r>
      <w:r w:rsidRPr="00656E64">
        <w:rPr>
          <w:rFonts w:ascii="Cambria" w:hAnsi="Cambria"/>
        </w:rPr>
        <w:t xml:space="preserve">. If there is no difference in performance for the two groups, the odds ratio of the focal group performance to reference group performance will equal one. An odds ratio greater than one means the focal group is performing better than the reference group, with the opposite being true for odds ratios less than one. </w:t>
      </w:r>
    </w:p>
    <w:p w14:paraId="7A53276C" w14:textId="42CC1ED4" w:rsidR="00656E64" w:rsidRPr="00656E64" w:rsidRDefault="00656E64" w:rsidP="00656E64">
      <w:pPr>
        <w:ind w:firstLine="720"/>
      </w:pPr>
      <w:r w:rsidRPr="00656E64">
        <w:t xml:space="preserve">The </w:t>
      </w:r>
      <w:r w:rsidRPr="00656E64">
        <w:rPr>
          <w:i/>
        </w:rPr>
        <w:t xml:space="preserve">difR </w:t>
      </w:r>
      <w:r w:rsidRPr="00656E64">
        <w:t xml:space="preserve">package contains a </w:t>
      </w:r>
      <w:proofErr w:type="gramStart"/>
      <w:r w:rsidRPr="00656E64">
        <w:t>built in</w:t>
      </w:r>
      <w:proofErr w:type="gramEnd"/>
      <w:r w:rsidRPr="00656E64">
        <w:t xml:space="preserve"> algorithm to conduct purification automatically, so we were interested in how this algorithm functioned relative to the iterations conducted manually using SPSS. We used criteria outlined by the Educational Testing Service (ETS) for DIF Classification </w:t>
      </w:r>
      <w:r w:rsidRPr="00656E64">
        <w:fldChar w:fldCharType="begin"/>
      </w:r>
      <w:r w:rsidRPr="00656E64">
        <w:instrText xml:space="preserve"> ADDIN EN.CITE &lt;EndNote&gt;&lt;Cite&gt;&lt;Author&gt;Dorans&lt;/Author&gt;&lt;Year&gt;1993&lt;/Year&gt;&lt;RecNum&gt;21&lt;/RecNum&gt;&lt;DisplayText&gt;(Dorans &amp;amp; Holland, 1993; Holland &amp;amp; Thayer, 1988)&lt;/DisplayText&gt;&lt;record&gt;&lt;rec-number&gt;21&lt;/rec-number&gt;&lt;foreign-keys&gt;&lt;key app="EN" db-id="zdrs9s0fpr5retez2en50s5k0r59e9prtf0f"&gt;21&lt;/key&gt;&lt;/foreign-keys&gt;&lt;ref-type name="Book Section"&gt;5&lt;/ref-type&gt;&lt;contributors&gt;&lt;authors&gt;&lt;author&gt;Dorans, N. J.&lt;/author&gt;&lt;author&gt;Holland, P.W.&lt;/author&gt;&lt;/authors&gt;&lt;secondary-authors&gt;&lt;author&gt;Holland, P.W.&lt;/author&gt;&lt;author&gt;Wainer, H.&lt;/author&gt;&lt;/secondary-authors&gt;&lt;/contributors&gt;&lt;titles&gt;&lt;title&gt;DIF detection and description: Mantel-Haenszel and standardization&lt;/title&gt;&lt;secondary-title&gt;Differential Item Functioning&lt;/secondary-title&gt;&lt;/titles&gt;&lt;pages&gt;35-66&lt;/pages&gt;&lt;dates&gt;&lt;year&gt;1993&lt;/year&gt;&lt;/dates&gt;&lt;pub-location&gt;Hillsdale, NJ&lt;/pub-location&gt;&lt;publisher&gt;Lawrence Erlbaum&lt;/publisher&gt;&lt;urls&gt;&lt;/urls&gt;&lt;/record&gt;&lt;/Cite&gt;&lt;Cite&gt;&lt;Author&gt;Holland&lt;/Author&gt;&lt;Year&gt;1988&lt;/Year&gt;&lt;RecNum&gt;20&lt;/RecNum&gt;&lt;record&gt;&lt;rec-number&gt;20&lt;/rec-number&gt;&lt;foreign-keys&gt;&lt;key app="EN" db-id="zdrs9s0fpr5retez2en50s5k0r59e9prtf0f"&gt;20&lt;/key&gt;&lt;/foreign-keys&gt;&lt;ref-type name="Book Section"&gt;5&lt;/ref-type&gt;&lt;contributors&gt;&lt;authors&gt;&lt;author&gt;Holland, P. W.&lt;/author&gt;&lt;author&gt;Thayer, D. T.&lt;/author&gt;&lt;/authors&gt;&lt;secondary-authors&gt;&lt;author&gt;Wainer, H.&lt;/author&gt;&lt;author&gt;Braun, H. I.&lt;/author&gt;&lt;/secondary-authors&gt;&lt;/contributors&gt;&lt;titles&gt;&lt;title&gt;Differential Item Performance and the Mantel-Haenszel Procedure&lt;/title&gt;&lt;secondary-title&gt;Test Validity&lt;/secondary-title&gt;&lt;/titles&gt;&lt;dates&gt;&lt;year&gt;1988&lt;/year&gt;&lt;/dates&gt;&lt;pub-location&gt;Hillsdale, New Jersey&lt;/pub-location&gt;&lt;publisher&gt;Lawrence Erlbaum Associates, Inc.&lt;/publisher&gt;&lt;urls&gt;&lt;/urls&gt;&lt;/record&gt;&lt;/Cite&gt;&lt;/EndNote&gt;</w:instrText>
      </w:r>
      <w:r w:rsidRPr="00656E64">
        <w:fldChar w:fldCharType="separate"/>
      </w:r>
      <w:r w:rsidRPr="00656E64">
        <w:rPr>
          <w:noProof/>
        </w:rPr>
        <w:t>(Holland &amp; Thayer, 1988)</w:t>
      </w:r>
      <w:r w:rsidRPr="00656E64">
        <w:fldChar w:fldCharType="end"/>
      </w:r>
      <w:r w:rsidRPr="00656E64">
        <w:t xml:space="preserve"> to determine whether or not items exhibited DIF, as the </w:t>
      </w:r>
      <w:r w:rsidRPr="00656E64">
        <w:rPr>
          <w:i/>
        </w:rPr>
        <w:t>difR</w:t>
      </w:r>
      <w:r w:rsidRPr="00656E64">
        <w:t xml:space="preserve"> package reports delta values by default, defined as</w:t>
      </w:r>
    </w:p>
    <w:p w14:paraId="631C647A" w14:textId="488CD1CB" w:rsidR="00656E64" w:rsidRPr="00656E64" w:rsidRDefault="005733B7" w:rsidP="00656E64">
      <w:pPr>
        <w:tabs>
          <w:tab w:val="right" w:pos="9360"/>
        </w:tabs>
        <w:ind w:left="2880"/>
        <w:jc w:val="center"/>
      </w:pPr>
      <m:oMath>
        <m:sSub>
          <m:sSubPr>
            <m:ctrlPr>
              <w:rPr>
                <w:rFonts w:ascii="Cambria Math" w:hAnsi="Cambria Math"/>
                <w:i/>
              </w:rPr>
            </m:ctrlPr>
          </m:sSubPr>
          <m:e>
            <m:r>
              <w:rPr>
                <w:rFonts w:ascii="Cambria Math" w:hAnsi="Cambria Math"/>
              </w:rPr>
              <m:t>∆</m:t>
            </m:r>
          </m:e>
          <m:sub>
            <m:r>
              <w:rPr>
                <w:rFonts w:ascii="Cambria Math" w:hAnsi="Cambria Math"/>
              </w:rPr>
              <m:t>MH</m:t>
            </m:r>
          </m:sub>
        </m:sSub>
        <m:r>
          <w:rPr>
            <w:rFonts w:ascii="Cambria Math" w:hAnsi="Cambria Math"/>
          </w:rPr>
          <m:t>=-2.35*</m:t>
        </m:r>
        <m:r>
          <w:rPr>
            <w:rFonts w:ascii="Cambria Math" w:hAnsi="Cambria Math" w:cs="Cambria Math"/>
          </w:rPr>
          <m:t>ln</m:t>
        </m:r>
        <m:sSub>
          <m:sSubPr>
            <m:ctrlPr>
              <w:rPr>
                <w:rFonts w:ascii="Cambria Math" w:hAnsi="Cambria Math"/>
                <w:i/>
              </w:rPr>
            </m:ctrlPr>
          </m:sSubPr>
          <m:e>
            <m:r>
              <w:rPr>
                <w:rFonts w:ascii="Cambria Math" w:hAnsi="Cambria Math"/>
              </w:rPr>
              <m:t>(α</m:t>
            </m:r>
          </m:e>
          <m:sub>
            <m:r>
              <w:rPr>
                <w:rFonts w:ascii="Cambria Math" w:hAnsi="Cambria Math"/>
              </w:rPr>
              <m:t>mh</m:t>
            </m:r>
          </m:sub>
        </m:sSub>
        <m:r>
          <w:rPr>
            <w:rFonts w:ascii="Cambria Math" w:hAnsi="Cambria Math"/>
          </w:rPr>
          <m:t>)</m:t>
        </m:r>
      </m:oMath>
      <w:r w:rsidR="00656E64" w:rsidRPr="00656E64">
        <w:t xml:space="preserve"> </w:t>
      </w:r>
      <w:r w:rsidR="00656E64" w:rsidRPr="00656E64">
        <w:tab/>
        <w:t>(1)</w:t>
      </w:r>
    </w:p>
    <w:p w14:paraId="53477B1B" w14:textId="4E0FF9E3" w:rsidR="00656E64" w:rsidRPr="00656E64" w:rsidRDefault="00656E64" w:rsidP="00656E64">
      <w:pPr>
        <w:tabs>
          <w:tab w:val="right" w:pos="9360"/>
        </w:tabs>
      </w:pPr>
      <w:r w:rsidRPr="00656E64">
        <w:t xml:space="preserve">where </w:t>
      </w:r>
      <m:oMath>
        <m:r>
          <w:rPr>
            <w:rFonts w:ascii="Cambria Math" w:hAnsi="Cambria Math"/>
          </w:rPr>
          <m:t>ln</m:t>
        </m:r>
        <m:sSub>
          <m:sSubPr>
            <m:ctrlPr>
              <w:rPr>
                <w:rFonts w:ascii="Cambria Math" w:hAnsi="Cambria Math"/>
                <w:i/>
              </w:rPr>
            </m:ctrlPr>
          </m:sSubPr>
          <m:e>
            <m:r>
              <w:rPr>
                <w:rFonts w:ascii="Cambria Math" w:hAnsi="Cambria Math"/>
              </w:rPr>
              <m:t>(α</m:t>
            </m:r>
          </m:e>
          <m:sub>
            <m:r>
              <w:rPr>
                <w:rFonts w:ascii="Cambria Math" w:hAnsi="Cambria Math"/>
              </w:rPr>
              <m:t>mh</m:t>
            </m:r>
          </m:sub>
        </m:sSub>
        <m:r>
          <w:rPr>
            <w:rFonts w:ascii="Cambria Math" w:hAnsi="Cambria Math"/>
          </w:rPr>
          <m:t>)=</m:t>
        </m:r>
        <m:sSub>
          <m:sSubPr>
            <m:ctrlPr>
              <w:rPr>
                <w:rFonts w:ascii="Cambria Math" w:hAnsi="Cambria Math"/>
                <w:i/>
              </w:rPr>
            </m:ctrlPr>
          </m:sSubPr>
          <m:e>
            <m:r>
              <w:rPr>
                <w:rFonts w:ascii="Cambria Math" w:hAnsi="Cambria Math"/>
              </w:rPr>
              <m:t>β</m:t>
            </m:r>
          </m:e>
          <m:sub>
            <m:sSub>
              <m:sSubPr>
                <m:ctrlPr>
                  <w:rPr>
                    <w:rFonts w:ascii="Cambria Math" w:hAnsi="Cambria Math"/>
                    <w:i/>
                  </w:rPr>
                </m:ctrlPr>
              </m:sSubPr>
              <m:e>
                <m:r>
                  <w:rPr>
                    <w:rFonts w:ascii="Cambria Math" w:hAnsi="Cambria Math"/>
                  </w:rPr>
                  <m:t>MH</m:t>
                </m:r>
              </m:e>
              <m:sub>
                <m:r>
                  <w:rPr>
                    <w:rFonts w:ascii="Cambria Math" w:hAnsi="Cambria Math"/>
                  </w:rPr>
                  <m:t>i</m:t>
                </m:r>
              </m:sub>
            </m:sSub>
          </m:sub>
        </m:sSub>
      </m:oMath>
      <w:r w:rsidRPr="00656E64">
        <w:t xml:space="preserve">. The Holland and Thayer criteria for </w:t>
      </w:r>
      <m:oMath>
        <m:sSub>
          <m:sSubPr>
            <m:ctrlPr>
              <w:rPr>
                <w:rFonts w:ascii="Cambria Math" w:hAnsi="Cambria Math"/>
                <w:i/>
              </w:rPr>
            </m:ctrlPr>
          </m:sSubPr>
          <m:e>
            <m:r>
              <w:rPr>
                <w:rFonts w:ascii="Cambria Math" w:hAnsi="Cambria Math"/>
              </w:rPr>
              <m:t>∆</m:t>
            </m:r>
          </m:e>
          <m:sub>
            <m:r>
              <w:rPr>
                <w:rFonts w:ascii="Cambria Math" w:hAnsi="Cambria Math"/>
              </w:rPr>
              <m:t>MH</m:t>
            </m:r>
          </m:sub>
        </m:sSub>
      </m:oMath>
      <w:r w:rsidRPr="00656E64">
        <w:t xml:space="preserve"> is as follows:</w:t>
      </w:r>
    </w:p>
    <w:p w14:paraId="784A8C07" w14:textId="77777777" w:rsidR="00656E64" w:rsidRPr="00656E64" w:rsidRDefault="005733B7" w:rsidP="00656E64">
      <w:pPr>
        <w:tabs>
          <w:tab w:val="right" w:pos="9360"/>
        </w:tabs>
        <w:ind w:left="2880"/>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MH</m:t>
                </m:r>
              </m:sub>
            </m:sSub>
          </m:e>
        </m:d>
        <m:r>
          <w:rPr>
            <w:rFonts w:ascii="Cambria Math" w:hAnsi="Cambria Math"/>
          </w:rPr>
          <m:t>≤1.0</m:t>
        </m:r>
      </m:oMath>
      <w:r w:rsidR="00656E64" w:rsidRPr="00656E64">
        <w:t xml:space="preserve"> = “A” items, </w:t>
      </w:r>
    </w:p>
    <w:p w14:paraId="5EEAE4D9" w14:textId="77777777" w:rsidR="00656E64" w:rsidRPr="00656E64" w:rsidRDefault="00656E64" w:rsidP="00656E64">
      <w:pPr>
        <w:tabs>
          <w:tab w:val="right" w:pos="9360"/>
        </w:tabs>
        <w:ind w:left="2880"/>
      </w:pPr>
      <m:oMath>
        <m:r>
          <w:rPr>
            <w:rFonts w:ascii="Cambria Math" w:hAnsi="Cambria Math"/>
          </w:rPr>
          <m:t>1≤</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MH</m:t>
                </m:r>
              </m:sub>
            </m:sSub>
          </m:e>
        </m:d>
        <m:r>
          <w:rPr>
            <w:rFonts w:ascii="Cambria Math" w:hAnsi="Cambria Math"/>
          </w:rPr>
          <m:t>≤1.5</m:t>
        </m:r>
      </m:oMath>
      <w:r w:rsidRPr="00656E64">
        <w:t xml:space="preserve"> = “B” items, and</w:t>
      </w:r>
    </w:p>
    <w:p w14:paraId="745A3FDB" w14:textId="77777777" w:rsidR="00656E64" w:rsidRPr="00656E64" w:rsidRDefault="00656E64" w:rsidP="00656E64">
      <w:pPr>
        <w:tabs>
          <w:tab w:val="right" w:pos="9360"/>
        </w:tabs>
        <w:ind w:left="2880"/>
      </w:pPr>
      <w:r w:rsidRPr="00656E64">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MH</m:t>
                </m:r>
              </m:sub>
            </m:sSub>
          </m:e>
        </m:d>
        <m:r>
          <w:rPr>
            <w:rFonts w:ascii="Cambria Math" w:hAnsi="Cambria Math"/>
          </w:rPr>
          <m:t>≥1.5</m:t>
        </m:r>
      </m:oMath>
      <w:r w:rsidRPr="00656E64">
        <w:t xml:space="preserve"> = “C” items. </w:t>
      </w:r>
    </w:p>
    <w:p w14:paraId="5D09B675" w14:textId="4D54C07B" w:rsidR="000B0C6E" w:rsidRDefault="00656E64" w:rsidP="00656E64">
      <w:pPr>
        <w:tabs>
          <w:tab w:val="right" w:pos="9360"/>
        </w:tabs>
      </w:pPr>
      <w:r w:rsidRPr="00656E64">
        <w:t>The Holland and Thayer criteria were used for all Mantel-Haenszel analyses</w:t>
      </w:r>
      <w:r w:rsidR="004653A8">
        <w:t xml:space="preserve">. Items that were flagged as “C” level items were reviewed </w:t>
      </w:r>
      <w:r w:rsidR="002D284F">
        <w:t xml:space="preserve">by BRT researchers </w:t>
      </w:r>
      <w:r w:rsidR="004653A8">
        <w:t xml:space="preserve">for </w:t>
      </w:r>
      <w:r w:rsidR="002D284F">
        <w:t xml:space="preserve">potential </w:t>
      </w:r>
      <w:r w:rsidR="004653A8">
        <w:t>bias</w:t>
      </w:r>
      <w:r w:rsidR="002D284F">
        <w:t>es</w:t>
      </w:r>
      <w:r w:rsidR="004653A8">
        <w:t xml:space="preserve">. </w:t>
      </w:r>
      <w:r w:rsidR="009A01AB">
        <w:t>If</w:t>
      </w:r>
      <w:r w:rsidR="00E23598">
        <w:t xml:space="preserve"> biases </w:t>
      </w:r>
      <w:r w:rsidR="009A01AB">
        <w:t>are identified</w:t>
      </w:r>
      <w:r w:rsidR="00E23598">
        <w:t xml:space="preserve">, the item </w:t>
      </w:r>
      <w:r w:rsidR="009A01AB">
        <w:t>is</w:t>
      </w:r>
      <w:r w:rsidR="00E23598">
        <w:t xml:space="preserve"> removed from the item pool. </w:t>
      </w:r>
      <w:r w:rsidR="009A01AB">
        <w:t xml:space="preserve">DIF analyses were performed </w:t>
      </w:r>
      <w:r w:rsidR="009A01AB" w:rsidRPr="009A01AB">
        <w:rPr>
          <w:i/>
        </w:rPr>
        <w:t>ex post facto</w:t>
      </w:r>
      <w:r w:rsidR="009A01AB">
        <w:t xml:space="preserve"> on the 2015-16 ORExt operational items to address longitudinal trends. Only three ELA items were identified as exhibiting a “C” level DIF across both 2016 and 2017. </w:t>
      </w:r>
      <w:r w:rsidR="00AC3443">
        <w:t xml:space="preserve">Those three </w:t>
      </w:r>
      <w:r w:rsidR="00C54E37">
        <w:t xml:space="preserve">ELA </w:t>
      </w:r>
      <w:r w:rsidR="00AC3443">
        <w:t>items</w:t>
      </w:r>
      <w:r w:rsidR="00C54E37">
        <w:t xml:space="preserve">, one in Grade 5 that exhibited DIF that privileged White examinees, one in Grade 4 that privileged Female examinees, and one in Grade </w:t>
      </w:r>
      <w:proofErr w:type="gramStart"/>
      <w:r w:rsidR="00C54E37">
        <w:t xml:space="preserve">8 </w:t>
      </w:r>
      <w:r w:rsidR="00AC3443">
        <w:t xml:space="preserve"> </w:t>
      </w:r>
      <w:r w:rsidR="00C54E37">
        <w:t>that</w:t>
      </w:r>
      <w:proofErr w:type="gramEnd"/>
      <w:r w:rsidR="00C54E37">
        <w:t xml:space="preserve"> privileged Female examinees, </w:t>
      </w:r>
      <w:r w:rsidR="00AC3443">
        <w:t>were removed and will not be used in 2017-18 or thereafter</w:t>
      </w:r>
      <w:r w:rsidR="009A01AB">
        <w:t xml:space="preserve">. </w:t>
      </w:r>
      <w:r w:rsidR="004653A8">
        <w:t xml:space="preserve">DIF analyses will </w:t>
      </w:r>
      <w:r w:rsidR="009A01AB">
        <w:t xml:space="preserve">also </w:t>
      </w:r>
      <w:r w:rsidR="004653A8">
        <w:t xml:space="preserve">be performed </w:t>
      </w:r>
      <w:r w:rsidR="002D284F">
        <w:t xml:space="preserve">in the </w:t>
      </w:r>
      <w:r w:rsidR="009A01AB">
        <w:t>2017-18 school year</w:t>
      </w:r>
      <w:r w:rsidR="00AC3443">
        <w:t xml:space="preserve"> to continue to address DIF longitudinally</w:t>
      </w:r>
      <w:r w:rsidR="009A01AB">
        <w:t xml:space="preserve">. </w:t>
      </w:r>
      <w:r w:rsidR="002C1812">
        <w:t xml:space="preserve">All items, including field test items, were included in the analyses. There </w:t>
      </w:r>
      <w:proofErr w:type="gramStart"/>
      <w:r w:rsidR="002C1812">
        <w:t>are</w:t>
      </w:r>
      <w:proofErr w:type="gramEnd"/>
      <w:r w:rsidR="002C1812">
        <w:t xml:space="preserve"> a total of 48 items on each assessment</w:t>
      </w:r>
      <w:r w:rsidR="003662DE">
        <w:t xml:space="preserve">. </w:t>
      </w:r>
    </w:p>
    <w:p w14:paraId="7BA48B01" w14:textId="77777777" w:rsidR="000B0C6E" w:rsidRDefault="000B0C6E" w:rsidP="00656E64">
      <w:pPr>
        <w:tabs>
          <w:tab w:val="right" w:pos="9360"/>
        </w:tabs>
      </w:pPr>
    </w:p>
    <w:p w14:paraId="344CB831" w14:textId="77777777" w:rsidR="000B0C6E" w:rsidRDefault="000B0C6E">
      <w:r>
        <w:br w:type="page"/>
      </w:r>
    </w:p>
    <w:p w14:paraId="4550AB65" w14:textId="322B3D14" w:rsidR="00656E64" w:rsidRDefault="00B26AF5" w:rsidP="00656E64">
      <w:pPr>
        <w:tabs>
          <w:tab w:val="right" w:pos="9360"/>
        </w:tabs>
      </w:pPr>
      <w:r>
        <w:lastRenderedPageBreak/>
        <w:t>Within the White/Non-White analysis, 10 out of 18</w:t>
      </w:r>
      <w:r w:rsidR="003662DE">
        <w:t xml:space="preserve"> items flagged a</w:t>
      </w:r>
      <w:r>
        <w:t>s “C” level items privileged Non-White test participants</w:t>
      </w:r>
      <w:r w:rsidR="00C65FB0">
        <w:t xml:space="preserve"> in ELA</w:t>
      </w:r>
      <w:r>
        <w:t xml:space="preserve">, 2 out of 5 privileged Non-White test participants in Mathematics, and 2 out of 7 privileged Non-White test participants in Science. Overall, DIF flagging </w:t>
      </w:r>
      <w:r w:rsidR="00E101A0">
        <w:t xml:space="preserve">bases on race </w:t>
      </w:r>
      <w:r>
        <w:t xml:space="preserve">was relatively balanced, with 14 privileging </w:t>
      </w:r>
      <w:r w:rsidR="00E101A0">
        <w:t xml:space="preserve">students who were </w:t>
      </w:r>
      <w:r>
        <w:t xml:space="preserve">Non-White and 16 privileging </w:t>
      </w:r>
      <w:r w:rsidR="00E101A0">
        <w:t>students who were White</w:t>
      </w:r>
      <w:r w:rsidR="003662DE">
        <w:t>.</w:t>
      </w:r>
      <w:r>
        <w:t xml:space="preserve"> </w:t>
      </w:r>
    </w:p>
    <w:p w14:paraId="4D26A5F1" w14:textId="7275ACD5" w:rsidR="000B0C6E" w:rsidRDefault="000B0C6E"/>
    <w:tbl>
      <w:tblPr>
        <w:tblStyle w:val="TableGrid"/>
        <w:tblW w:w="0" w:type="auto"/>
        <w:tblLook w:val="04A0" w:firstRow="1" w:lastRow="0" w:firstColumn="1" w:lastColumn="0" w:noHBand="0" w:noVBand="1"/>
      </w:tblPr>
      <w:tblGrid>
        <w:gridCol w:w="1916"/>
        <w:gridCol w:w="1519"/>
        <w:gridCol w:w="1260"/>
        <w:gridCol w:w="1400"/>
        <w:gridCol w:w="1759"/>
        <w:gridCol w:w="1496"/>
      </w:tblGrid>
      <w:tr w:rsidR="00D816CC" w14:paraId="46A55BEF" w14:textId="77777777" w:rsidTr="00D816CC">
        <w:tc>
          <w:tcPr>
            <w:tcW w:w="9576" w:type="dxa"/>
            <w:gridSpan w:val="6"/>
          </w:tcPr>
          <w:p w14:paraId="7D5F2898" w14:textId="66486388" w:rsidR="00D816CC" w:rsidRPr="00D816CC" w:rsidRDefault="00A95693" w:rsidP="002C1812">
            <w:pPr>
              <w:rPr>
                <w:rFonts w:ascii="Cambria" w:hAnsi="Cambria"/>
                <w:b/>
                <w:i/>
              </w:rPr>
            </w:pPr>
            <w:r>
              <w:rPr>
                <w:rFonts w:ascii="Cambria" w:hAnsi="Cambria"/>
                <w:i/>
              </w:rPr>
              <w:t>White/</w:t>
            </w:r>
            <w:r w:rsidR="00D816CC" w:rsidRPr="00D816CC">
              <w:rPr>
                <w:rFonts w:ascii="Cambria" w:hAnsi="Cambria"/>
                <w:i/>
              </w:rPr>
              <w:t>Non-White DIF Analyses Results</w:t>
            </w:r>
          </w:p>
        </w:tc>
      </w:tr>
      <w:tr w:rsidR="00D816CC" w14:paraId="25CD3510" w14:textId="507DC4B3" w:rsidTr="00D816CC">
        <w:tc>
          <w:tcPr>
            <w:tcW w:w="1941" w:type="dxa"/>
          </w:tcPr>
          <w:p w14:paraId="092AAC9C" w14:textId="72BC3E28" w:rsidR="00D816CC" w:rsidRPr="00D816CC" w:rsidRDefault="00D816CC" w:rsidP="007E2807">
            <w:pPr>
              <w:rPr>
                <w:rFonts w:ascii="Cambria" w:hAnsi="Cambria"/>
                <w:b/>
              </w:rPr>
            </w:pPr>
            <w:r w:rsidRPr="00D816CC">
              <w:rPr>
                <w:rFonts w:ascii="Cambria" w:hAnsi="Cambria"/>
                <w:b/>
              </w:rPr>
              <w:t>Content Area</w:t>
            </w:r>
          </w:p>
        </w:tc>
        <w:tc>
          <w:tcPr>
            <w:tcW w:w="1575" w:type="dxa"/>
            <w:vAlign w:val="center"/>
          </w:tcPr>
          <w:p w14:paraId="452C935F" w14:textId="3AA97FDD" w:rsidR="00D816CC" w:rsidRPr="00D816CC" w:rsidRDefault="00D816CC" w:rsidP="002C1812">
            <w:pPr>
              <w:jc w:val="center"/>
              <w:rPr>
                <w:rFonts w:ascii="Cambria" w:hAnsi="Cambria"/>
                <w:b/>
              </w:rPr>
            </w:pPr>
            <w:r w:rsidRPr="00D816CC">
              <w:rPr>
                <w:rFonts w:ascii="Cambria" w:hAnsi="Cambria"/>
                <w:b/>
              </w:rPr>
              <w:t>Grade</w:t>
            </w:r>
          </w:p>
        </w:tc>
        <w:tc>
          <w:tcPr>
            <w:tcW w:w="1295" w:type="dxa"/>
            <w:vAlign w:val="center"/>
          </w:tcPr>
          <w:p w14:paraId="7BA86304" w14:textId="0C280B78" w:rsidR="00D816CC" w:rsidRPr="00D816CC" w:rsidRDefault="00A95693" w:rsidP="00D816CC">
            <w:pPr>
              <w:jc w:val="center"/>
              <w:rPr>
                <w:rFonts w:ascii="Cambria" w:hAnsi="Cambria"/>
                <w:b/>
                <w:i/>
              </w:rPr>
            </w:pPr>
            <w:r>
              <w:rPr>
                <w:rFonts w:ascii="Cambria" w:hAnsi="Cambria"/>
                <w:b/>
                <w:i/>
              </w:rPr>
              <w:t>Non-</w:t>
            </w:r>
            <w:r w:rsidR="00D816CC" w:rsidRPr="00D816CC">
              <w:rPr>
                <w:rFonts w:ascii="Cambria" w:hAnsi="Cambria"/>
                <w:b/>
                <w:i/>
              </w:rPr>
              <w:t>White</w:t>
            </w:r>
          </w:p>
          <w:p w14:paraId="5A1E6DEA" w14:textId="05EB9BE6" w:rsidR="00D816CC" w:rsidRPr="00D816CC" w:rsidRDefault="00D816CC" w:rsidP="00D816CC">
            <w:pPr>
              <w:jc w:val="center"/>
              <w:rPr>
                <w:rFonts w:ascii="Cambria" w:hAnsi="Cambria"/>
                <w:b/>
                <w:i/>
              </w:rPr>
            </w:pPr>
            <w:r w:rsidRPr="00D816CC">
              <w:rPr>
                <w:rFonts w:ascii="Cambria" w:hAnsi="Cambria"/>
                <w:b/>
                <w:i/>
              </w:rPr>
              <w:t>n</w:t>
            </w:r>
          </w:p>
        </w:tc>
        <w:tc>
          <w:tcPr>
            <w:tcW w:w="1447" w:type="dxa"/>
            <w:vAlign w:val="center"/>
          </w:tcPr>
          <w:p w14:paraId="3AC87B61" w14:textId="774CB99B" w:rsidR="00D816CC" w:rsidRPr="00D816CC" w:rsidRDefault="00D816CC" w:rsidP="00D816CC">
            <w:pPr>
              <w:jc w:val="center"/>
              <w:rPr>
                <w:rFonts w:ascii="Cambria" w:hAnsi="Cambria"/>
                <w:b/>
                <w:i/>
              </w:rPr>
            </w:pPr>
            <w:r w:rsidRPr="00D816CC">
              <w:rPr>
                <w:rFonts w:ascii="Cambria" w:hAnsi="Cambria"/>
                <w:b/>
                <w:i/>
              </w:rPr>
              <w:t>White</w:t>
            </w:r>
          </w:p>
          <w:p w14:paraId="1DE5BC3B" w14:textId="743FB72F" w:rsidR="00D816CC" w:rsidRPr="00D816CC" w:rsidRDefault="00D816CC" w:rsidP="00D816CC">
            <w:pPr>
              <w:jc w:val="center"/>
              <w:rPr>
                <w:rFonts w:ascii="Cambria" w:hAnsi="Cambria"/>
                <w:b/>
                <w:i/>
              </w:rPr>
            </w:pPr>
            <w:r w:rsidRPr="00D816CC">
              <w:rPr>
                <w:rFonts w:ascii="Cambria" w:hAnsi="Cambria"/>
                <w:b/>
                <w:i/>
              </w:rPr>
              <w:t>n</w:t>
            </w:r>
          </w:p>
        </w:tc>
        <w:tc>
          <w:tcPr>
            <w:tcW w:w="1796" w:type="dxa"/>
            <w:vAlign w:val="center"/>
          </w:tcPr>
          <w:p w14:paraId="5C6B9202" w14:textId="35050D8D" w:rsidR="00D816CC" w:rsidRPr="00D816CC" w:rsidRDefault="00D816CC" w:rsidP="00E23598">
            <w:pPr>
              <w:jc w:val="center"/>
              <w:rPr>
                <w:rFonts w:ascii="Cambria" w:hAnsi="Cambria"/>
                <w:b/>
                <w:i/>
              </w:rPr>
            </w:pPr>
            <w:r w:rsidRPr="00D816CC">
              <w:rPr>
                <w:rFonts w:ascii="Cambria" w:hAnsi="Cambria"/>
                <w:b/>
                <w:i/>
              </w:rPr>
              <w:t>“C” Item Frequency</w:t>
            </w:r>
          </w:p>
        </w:tc>
        <w:tc>
          <w:tcPr>
            <w:tcW w:w="1522" w:type="dxa"/>
          </w:tcPr>
          <w:p w14:paraId="03EFF002" w14:textId="2170433E" w:rsidR="00D816CC" w:rsidRPr="00D816CC" w:rsidRDefault="00D816CC" w:rsidP="00E23598">
            <w:pPr>
              <w:jc w:val="center"/>
              <w:rPr>
                <w:rFonts w:ascii="Cambria" w:hAnsi="Cambria"/>
                <w:b/>
                <w:i/>
              </w:rPr>
            </w:pPr>
            <w:r w:rsidRPr="00D816CC">
              <w:rPr>
                <w:rFonts w:ascii="Cambria" w:hAnsi="Cambria"/>
                <w:b/>
                <w:i/>
              </w:rPr>
              <w:t>Items Removed Count</w:t>
            </w:r>
          </w:p>
        </w:tc>
      </w:tr>
      <w:tr w:rsidR="00D816CC" w14:paraId="578215B4" w14:textId="26D71C33" w:rsidTr="00D816CC">
        <w:tc>
          <w:tcPr>
            <w:tcW w:w="1941" w:type="dxa"/>
            <w:vMerge w:val="restart"/>
          </w:tcPr>
          <w:p w14:paraId="4C797496" w14:textId="38321440" w:rsidR="00D816CC" w:rsidRPr="00D816CC" w:rsidRDefault="00D816CC" w:rsidP="007E2807">
            <w:pPr>
              <w:rPr>
                <w:rFonts w:ascii="Cambria" w:hAnsi="Cambria"/>
                <w:b/>
              </w:rPr>
            </w:pPr>
            <w:r w:rsidRPr="00D816CC">
              <w:rPr>
                <w:rFonts w:ascii="Cambria" w:hAnsi="Cambria"/>
                <w:b/>
              </w:rPr>
              <w:t>English Language Arts</w:t>
            </w:r>
          </w:p>
        </w:tc>
        <w:tc>
          <w:tcPr>
            <w:tcW w:w="1575" w:type="dxa"/>
            <w:vAlign w:val="center"/>
          </w:tcPr>
          <w:p w14:paraId="6A7A8D29" w14:textId="760E9A32" w:rsidR="00D816CC" w:rsidRPr="00D816CC" w:rsidRDefault="00D816CC" w:rsidP="002C1812">
            <w:pPr>
              <w:jc w:val="center"/>
              <w:rPr>
                <w:rFonts w:ascii="Cambria" w:hAnsi="Cambria"/>
                <w:b/>
              </w:rPr>
            </w:pPr>
            <w:r w:rsidRPr="00D816CC">
              <w:rPr>
                <w:rFonts w:ascii="Cambria" w:hAnsi="Cambria"/>
                <w:b/>
              </w:rPr>
              <w:t>3</w:t>
            </w:r>
          </w:p>
        </w:tc>
        <w:tc>
          <w:tcPr>
            <w:tcW w:w="1295" w:type="dxa"/>
            <w:vAlign w:val="center"/>
          </w:tcPr>
          <w:p w14:paraId="7A864298" w14:textId="5579664B" w:rsidR="00D816CC" w:rsidRPr="00D816CC" w:rsidRDefault="00A95693" w:rsidP="00D816CC">
            <w:pPr>
              <w:jc w:val="center"/>
              <w:rPr>
                <w:rFonts w:ascii="Cambria" w:hAnsi="Cambria"/>
              </w:rPr>
            </w:pPr>
            <w:r>
              <w:rPr>
                <w:rFonts w:ascii="Cambria" w:hAnsi="Cambria"/>
              </w:rPr>
              <w:t>248</w:t>
            </w:r>
          </w:p>
        </w:tc>
        <w:tc>
          <w:tcPr>
            <w:tcW w:w="1447" w:type="dxa"/>
            <w:vAlign w:val="center"/>
          </w:tcPr>
          <w:p w14:paraId="0109D386" w14:textId="2D56362C" w:rsidR="00D816CC" w:rsidRPr="00D816CC" w:rsidRDefault="00A95693" w:rsidP="00D816CC">
            <w:pPr>
              <w:jc w:val="center"/>
              <w:rPr>
                <w:rFonts w:ascii="Cambria" w:hAnsi="Cambria"/>
              </w:rPr>
            </w:pPr>
            <w:r>
              <w:rPr>
                <w:rFonts w:ascii="Cambria" w:hAnsi="Cambria"/>
              </w:rPr>
              <w:t>359</w:t>
            </w:r>
          </w:p>
        </w:tc>
        <w:tc>
          <w:tcPr>
            <w:tcW w:w="1796" w:type="dxa"/>
            <w:vAlign w:val="center"/>
          </w:tcPr>
          <w:p w14:paraId="0BB5C638" w14:textId="1172ED64" w:rsidR="00D816CC" w:rsidRPr="00D816CC" w:rsidRDefault="00D816CC" w:rsidP="00E23598">
            <w:pPr>
              <w:jc w:val="center"/>
              <w:rPr>
                <w:rFonts w:ascii="Cambria" w:hAnsi="Cambria"/>
              </w:rPr>
            </w:pPr>
            <w:r w:rsidRPr="00D816CC">
              <w:rPr>
                <w:rFonts w:ascii="Cambria" w:hAnsi="Cambria"/>
              </w:rPr>
              <w:t>3</w:t>
            </w:r>
          </w:p>
        </w:tc>
        <w:tc>
          <w:tcPr>
            <w:tcW w:w="1522" w:type="dxa"/>
          </w:tcPr>
          <w:p w14:paraId="25618F18" w14:textId="374011B0" w:rsidR="00D816CC" w:rsidRPr="00D816CC" w:rsidRDefault="003662DE" w:rsidP="00E23598">
            <w:pPr>
              <w:jc w:val="center"/>
              <w:rPr>
                <w:rFonts w:ascii="Cambria" w:hAnsi="Cambria"/>
              </w:rPr>
            </w:pPr>
            <w:r>
              <w:rPr>
                <w:rFonts w:ascii="Cambria" w:hAnsi="Cambria"/>
              </w:rPr>
              <w:t>0</w:t>
            </w:r>
          </w:p>
        </w:tc>
      </w:tr>
      <w:tr w:rsidR="00D816CC" w14:paraId="186CF8A9" w14:textId="2ABB58E6" w:rsidTr="00D816CC">
        <w:tc>
          <w:tcPr>
            <w:tcW w:w="1941" w:type="dxa"/>
            <w:vMerge/>
          </w:tcPr>
          <w:p w14:paraId="34877F8B" w14:textId="77777777" w:rsidR="00D816CC" w:rsidRPr="00D816CC" w:rsidRDefault="00D816CC" w:rsidP="007E2807">
            <w:pPr>
              <w:rPr>
                <w:rFonts w:ascii="Cambria" w:hAnsi="Cambria"/>
              </w:rPr>
            </w:pPr>
          </w:p>
        </w:tc>
        <w:tc>
          <w:tcPr>
            <w:tcW w:w="1575" w:type="dxa"/>
            <w:vAlign w:val="center"/>
          </w:tcPr>
          <w:p w14:paraId="4D34D994" w14:textId="293E5F96" w:rsidR="00D816CC" w:rsidRPr="00D816CC" w:rsidRDefault="00D816CC" w:rsidP="002C1812">
            <w:pPr>
              <w:jc w:val="center"/>
              <w:rPr>
                <w:rFonts w:ascii="Cambria" w:hAnsi="Cambria"/>
                <w:b/>
              </w:rPr>
            </w:pPr>
            <w:r w:rsidRPr="00D816CC">
              <w:rPr>
                <w:rFonts w:ascii="Cambria" w:hAnsi="Cambria"/>
                <w:b/>
              </w:rPr>
              <w:t>4</w:t>
            </w:r>
          </w:p>
        </w:tc>
        <w:tc>
          <w:tcPr>
            <w:tcW w:w="1295" w:type="dxa"/>
            <w:vAlign w:val="center"/>
          </w:tcPr>
          <w:p w14:paraId="7F8BD3AF" w14:textId="5F68F12D" w:rsidR="00D816CC" w:rsidRPr="00D816CC" w:rsidRDefault="00A95693" w:rsidP="00D816CC">
            <w:pPr>
              <w:jc w:val="center"/>
              <w:rPr>
                <w:rFonts w:ascii="Cambria" w:hAnsi="Cambria"/>
              </w:rPr>
            </w:pPr>
            <w:r>
              <w:rPr>
                <w:rFonts w:ascii="Cambria" w:hAnsi="Cambria"/>
              </w:rPr>
              <w:t>263</w:t>
            </w:r>
          </w:p>
        </w:tc>
        <w:tc>
          <w:tcPr>
            <w:tcW w:w="1447" w:type="dxa"/>
            <w:vAlign w:val="center"/>
          </w:tcPr>
          <w:p w14:paraId="50CA72FB" w14:textId="57F93838" w:rsidR="00D816CC" w:rsidRPr="00D816CC" w:rsidRDefault="00A95693" w:rsidP="00D816CC">
            <w:pPr>
              <w:jc w:val="center"/>
              <w:rPr>
                <w:rFonts w:ascii="Cambria" w:hAnsi="Cambria"/>
              </w:rPr>
            </w:pPr>
            <w:r>
              <w:rPr>
                <w:rFonts w:ascii="Cambria" w:hAnsi="Cambria"/>
              </w:rPr>
              <w:t>320</w:t>
            </w:r>
          </w:p>
        </w:tc>
        <w:tc>
          <w:tcPr>
            <w:tcW w:w="1796" w:type="dxa"/>
            <w:vAlign w:val="center"/>
          </w:tcPr>
          <w:p w14:paraId="3244E75F" w14:textId="71046603" w:rsidR="00D816CC" w:rsidRPr="00D816CC" w:rsidRDefault="00D816CC" w:rsidP="00E23598">
            <w:pPr>
              <w:jc w:val="center"/>
              <w:rPr>
                <w:rFonts w:ascii="Cambria" w:hAnsi="Cambria"/>
              </w:rPr>
            </w:pPr>
            <w:r w:rsidRPr="00D816CC">
              <w:rPr>
                <w:rFonts w:ascii="Cambria" w:hAnsi="Cambria"/>
              </w:rPr>
              <w:t>2</w:t>
            </w:r>
          </w:p>
        </w:tc>
        <w:tc>
          <w:tcPr>
            <w:tcW w:w="1522" w:type="dxa"/>
          </w:tcPr>
          <w:p w14:paraId="704E2679" w14:textId="15FF2FF1" w:rsidR="00D816CC" w:rsidRPr="00D816CC" w:rsidRDefault="00C54E37" w:rsidP="00E23598">
            <w:pPr>
              <w:jc w:val="center"/>
              <w:rPr>
                <w:rFonts w:ascii="Cambria" w:hAnsi="Cambria"/>
              </w:rPr>
            </w:pPr>
            <w:r>
              <w:rPr>
                <w:rFonts w:ascii="Cambria" w:hAnsi="Cambria"/>
              </w:rPr>
              <w:t>0</w:t>
            </w:r>
          </w:p>
        </w:tc>
      </w:tr>
      <w:tr w:rsidR="00D816CC" w14:paraId="7E19FC2D" w14:textId="0126F5A2" w:rsidTr="00D816CC">
        <w:tc>
          <w:tcPr>
            <w:tcW w:w="1941" w:type="dxa"/>
            <w:vMerge/>
          </w:tcPr>
          <w:p w14:paraId="278C3A5F" w14:textId="77777777" w:rsidR="00D816CC" w:rsidRPr="00D816CC" w:rsidRDefault="00D816CC" w:rsidP="007E2807">
            <w:pPr>
              <w:rPr>
                <w:rFonts w:ascii="Cambria" w:hAnsi="Cambria"/>
              </w:rPr>
            </w:pPr>
          </w:p>
        </w:tc>
        <w:tc>
          <w:tcPr>
            <w:tcW w:w="1575" w:type="dxa"/>
            <w:vAlign w:val="center"/>
          </w:tcPr>
          <w:p w14:paraId="49A81338" w14:textId="58E5B4DD" w:rsidR="00D816CC" w:rsidRPr="00D816CC" w:rsidRDefault="00D816CC" w:rsidP="002C1812">
            <w:pPr>
              <w:jc w:val="center"/>
              <w:rPr>
                <w:rFonts w:ascii="Cambria" w:hAnsi="Cambria"/>
                <w:b/>
              </w:rPr>
            </w:pPr>
            <w:r w:rsidRPr="00D816CC">
              <w:rPr>
                <w:rFonts w:ascii="Cambria" w:hAnsi="Cambria"/>
                <w:b/>
              </w:rPr>
              <w:t>5</w:t>
            </w:r>
          </w:p>
        </w:tc>
        <w:tc>
          <w:tcPr>
            <w:tcW w:w="1295" w:type="dxa"/>
            <w:vAlign w:val="center"/>
          </w:tcPr>
          <w:p w14:paraId="4FF63AD6" w14:textId="0EEE9344" w:rsidR="00D816CC" w:rsidRPr="00D816CC" w:rsidRDefault="00A95693" w:rsidP="00D816CC">
            <w:pPr>
              <w:jc w:val="center"/>
              <w:rPr>
                <w:rFonts w:ascii="Cambria" w:hAnsi="Cambria"/>
              </w:rPr>
            </w:pPr>
            <w:r>
              <w:rPr>
                <w:rFonts w:ascii="Cambria" w:hAnsi="Cambria"/>
              </w:rPr>
              <w:t>247</w:t>
            </w:r>
          </w:p>
        </w:tc>
        <w:tc>
          <w:tcPr>
            <w:tcW w:w="1447" w:type="dxa"/>
            <w:vAlign w:val="center"/>
          </w:tcPr>
          <w:p w14:paraId="6F6F1ABA" w14:textId="71943FC9" w:rsidR="00D816CC" w:rsidRPr="00D816CC" w:rsidRDefault="00A95693" w:rsidP="00D816CC">
            <w:pPr>
              <w:jc w:val="center"/>
              <w:rPr>
                <w:rFonts w:ascii="Cambria" w:hAnsi="Cambria"/>
              </w:rPr>
            </w:pPr>
            <w:r>
              <w:rPr>
                <w:rFonts w:ascii="Cambria" w:hAnsi="Cambria"/>
              </w:rPr>
              <w:t>348</w:t>
            </w:r>
          </w:p>
        </w:tc>
        <w:tc>
          <w:tcPr>
            <w:tcW w:w="1796" w:type="dxa"/>
            <w:vAlign w:val="center"/>
          </w:tcPr>
          <w:p w14:paraId="343C085F" w14:textId="01A9F02A" w:rsidR="00D816CC" w:rsidRPr="00D816CC" w:rsidRDefault="00D816CC" w:rsidP="00E23598">
            <w:pPr>
              <w:jc w:val="center"/>
              <w:rPr>
                <w:rFonts w:ascii="Cambria" w:hAnsi="Cambria"/>
              </w:rPr>
            </w:pPr>
            <w:r w:rsidRPr="00D816CC">
              <w:rPr>
                <w:rFonts w:ascii="Cambria" w:hAnsi="Cambria"/>
              </w:rPr>
              <w:t>1</w:t>
            </w:r>
          </w:p>
        </w:tc>
        <w:tc>
          <w:tcPr>
            <w:tcW w:w="1522" w:type="dxa"/>
          </w:tcPr>
          <w:p w14:paraId="4EA9FD20" w14:textId="600C73EA" w:rsidR="00D816CC" w:rsidRPr="00D816CC" w:rsidRDefault="00C54E37" w:rsidP="00E23598">
            <w:pPr>
              <w:jc w:val="center"/>
              <w:rPr>
                <w:rFonts w:ascii="Cambria" w:hAnsi="Cambria"/>
              </w:rPr>
            </w:pPr>
            <w:r>
              <w:rPr>
                <w:rFonts w:ascii="Cambria" w:hAnsi="Cambria"/>
              </w:rPr>
              <w:t>1</w:t>
            </w:r>
          </w:p>
        </w:tc>
      </w:tr>
      <w:tr w:rsidR="00D816CC" w14:paraId="3D19423E" w14:textId="6A609415" w:rsidTr="00D816CC">
        <w:tc>
          <w:tcPr>
            <w:tcW w:w="1941" w:type="dxa"/>
            <w:vMerge/>
          </w:tcPr>
          <w:p w14:paraId="45EC381E" w14:textId="77777777" w:rsidR="00D816CC" w:rsidRPr="00D816CC" w:rsidRDefault="00D816CC" w:rsidP="007E2807">
            <w:pPr>
              <w:rPr>
                <w:rFonts w:ascii="Cambria" w:hAnsi="Cambria"/>
              </w:rPr>
            </w:pPr>
          </w:p>
        </w:tc>
        <w:tc>
          <w:tcPr>
            <w:tcW w:w="1575" w:type="dxa"/>
            <w:vAlign w:val="center"/>
          </w:tcPr>
          <w:p w14:paraId="1231B4C9" w14:textId="7F586509" w:rsidR="00D816CC" w:rsidRPr="00D816CC" w:rsidRDefault="00D816CC" w:rsidP="002C1812">
            <w:pPr>
              <w:jc w:val="center"/>
              <w:rPr>
                <w:rFonts w:ascii="Cambria" w:hAnsi="Cambria"/>
                <w:b/>
              </w:rPr>
            </w:pPr>
            <w:r w:rsidRPr="00D816CC">
              <w:rPr>
                <w:rFonts w:ascii="Cambria" w:hAnsi="Cambria"/>
                <w:b/>
              </w:rPr>
              <w:t>6</w:t>
            </w:r>
          </w:p>
        </w:tc>
        <w:tc>
          <w:tcPr>
            <w:tcW w:w="1295" w:type="dxa"/>
            <w:vAlign w:val="center"/>
          </w:tcPr>
          <w:p w14:paraId="17F14D5A" w14:textId="5F60090A" w:rsidR="00D816CC" w:rsidRPr="00D816CC" w:rsidRDefault="00A95693" w:rsidP="00D816CC">
            <w:pPr>
              <w:jc w:val="center"/>
              <w:rPr>
                <w:rFonts w:ascii="Cambria" w:hAnsi="Cambria"/>
              </w:rPr>
            </w:pPr>
            <w:r>
              <w:rPr>
                <w:rFonts w:ascii="Cambria" w:hAnsi="Cambria"/>
              </w:rPr>
              <w:t>232</w:t>
            </w:r>
          </w:p>
        </w:tc>
        <w:tc>
          <w:tcPr>
            <w:tcW w:w="1447" w:type="dxa"/>
            <w:vAlign w:val="center"/>
          </w:tcPr>
          <w:p w14:paraId="7074A54A" w14:textId="0247AAC4" w:rsidR="00D816CC" w:rsidRPr="00D816CC" w:rsidRDefault="00A95693" w:rsidP="00D816CC">
            <w:pPr>
              <w:jc w:val="center"/>
              <w:rPr>
                <w:rFonts w:ascii="Cambria" w:hAnsi="Cambria"/>
              </w:rPr>
            </w:pPr>
            <w:r>
              <w:rPr>
                <w:rFonts w:ascii="Cambria" w:hAnsi="Cambria"/>
              </w:rPr>
              <w:t>292</w:t>
            </w:r>
          </w:p>
        </w:tc>
        <w:tc>
          <w:tcPr>
            <w:tcW w:w="1796" w:type="dxa"/>
            <w:vAlign w:val="center"/>
          </w:tcPr>
          <w:p w14:paraId="1F31305E" w14:textId="14613681" w:rsidR="00D816CC" w:rsidRPr="00D816CC" w:rsidRDefault="00D816CC" w:rsidP="00E23598">
            <w:pPr>
              <w:jc w:val="center"/>
              <w:rPr>
                <w:rFonts w:ascii="Cambria" w:hAnsi="Cambria"/>
              </w:rPr>
            </w:pPr>
            <w:r w:rsidRPr="00D816CC">
              <w:rPr>
                <w:rFonts w:ascii="Cambria" w:hAnsi="Cambria"/>
              </w:rPr>
              <w:t>7</w:t>
            </w:r>
          </w:p>
        </w:tc>
        <w:tc>
          <w:tcPr>
            <w:tcW w:w="1522" w:type="dxa"/>
          </w:tcPr>
          <w:p w14:paraId="161DDEAB" w14:textId="0F3F486D" w:rsidR="00D816CC" w:rsidRPr="00D816CC" w:rsidRDefault="003662DE" w:rsidP="00E23598">
            <w:pPr>
              <w:jc w:val="center"/>
              <w:rPr>
                <w:rFonts w:ascii="Cambria" w:hAnsi="Cambria"/>
              </w:rPr>
            </w:pPr>
            <w:r>
              <w:rPr>
                <w:rFonts w:ascii="Cambria" w:hAnsi="Cambria"/>
              </w:rPr>
              <w:t>0</w:t>
            </w:r>
          </w:p>
        </w:tc>
      </w:tr>
      <w:tr w:rsidR="00D816CC" w14:paraId="44B7DC5F" w14:textId="12F41553" w:rsidTr="00D816CC">
        <w:tc>
          <w:tcPr>
            <w:tcW w:w="1941" w:type="dxa"/>
            <w:vMerge/>
          </w:tcPr>
          <w:p w14:paraId="0D0F11EE" w14:textId="77777777" w:rsidR="00D816CC" w:rsidRPr="00D816CC" w:rsidRDefault="00D816CC" w:rsidP="007E2807">
            <w:pPr>
              <w:rPr>
                <w:rFonts w:ascii="Cambria" w:hAnsi="Cambria"/>
              </w:rPr>
            </w:pPr>
          </w:p>
        </w:tc>
        <w:tc>
          <w:tcPr>
            <w:tcW w:w="1575" w:type="dxa"/>
            <w:vAlign w:val="center"/>
          </w:tcPr>
          <w:p w14:paraId="162F7CEE" w14:textId="7D2919E7" w:rsidR="00D816CC" w:rsidRPr="00D816CC" w:rsidRDefault="00D816CC" w:rsidP="002C1812">
            <w:pPr>
              <w:jc w:val="center"/>
              <w:rPr>
                <w:rFonts w:ascii="Cambria" w:hAnsi="Cambria"/>
                <w:b/>
              </w:rPr>
            </w:pPr>
            <w:r w:rsidRPr="00D816CC">
              <w:rPr>
                <w:rFonts w:ascii="Cambria" w:hAnsi="Cambria"/>
                <w:b/>
              </w:rPr>
              <w:t>7</w:t>
            </w:r>
          </w:p>
        </w:tc>
        <w:tc>
          <w:tcPr>
            <w:tcW w:w="1295" w:type="dxa"/>
            <w:vAlign w:val="center"/>
          </w:tcPr>
          <w:p w14:paraId="36D8630B" w14:textId="126EC46C" w:rsidR="00D816CC" w:rsidRPr="00D816CC" w:rsidRDefault="00A95693" w:rsidP="00D816CC">
            <w:pPr>
              <w:jc w:val="center"/>
              <w:rPr>
                <w:rFonts w:ascii="Cambria" w:hAnsi="Cambria"/>
              </w:rPr>
            </w:pPr>
            <w:r>
              <w:rPr>
                <w:rFonts w:ascii="Cambria" w:hAnsi="Cambria"/>
              </w:rPr>
              <w:t>208</w:t>
            </w:r>
          </w:p>
        </w:tc>
        <w:tc>
          <w:tcPr>
            <w:tcW w:w="1447" w:type="dxa"/>
            <w:vAlign w:val="center"/>
          </w:tcPr>
          <w:p w14:paraId="064897B8" w14:textId="3E7224F3" w:rsidR="00D816CC" w:rsidRPr="00D816CC" w:rsidRDefault="00A95693" w:rsidP="00D816CC">
            <w:pPr>
              <w:jc w:val="center"/>
              <w:rPr>
                <w:rFonts w:ascii="Cambria" w:hAnsi="Cambria"/>
              </w:rPr>
            </w:pPr>
            <w:r>
              <w:rPr>
                <w:rFonts w:ascii="Cambria" w:hAnsi="Cambria"/>
              </w:rPr>
              <w:t>302</w:t>
            </w:r>
          </w:p>
        </w:tc>
        <w:tc>
          <w:tcPr>
            <w:tcW w:w="1796" w:type="dxa"/>
            <w:vAlign w:val="center"/>
          </w:tcPr>
          <w:p w14:paraId="265C79C2" w14:textId="45F5EB16" w:rsidR="00D816CC" w:rsidRPr="00D816CC" w:rsidRDefault="00D816CC" w:rsidP="00E23598">
            <w:pPr>
              <w:jc w:val="center"/>
              <w:rPr>
                <w:rFonts w:ascii="Cambria" w:hAnsi="Cambria"/>
              </w:rPr>
            </w:pPr>
            <w:r w:rsidRPr="00D816CC">
              <w:rPr>
                <w:rFonts w:ascii="Cambria" w:hAnsi="Cambria"/>
              </w:rPr>
              <w:t>3</w:t>
            </w:r>
          </w:p>
        </w:tc>
        <w:tc>
          <w:tcPr>
            <w:tcW w:w="1522" w:type="dxa"/>
          </w:tcPr>
          <w:p w14:paraId="38E2C467" w14:textId="0271678F" w:rsidR="00D816CC" w:rsidRPr="00D816CC" w:rsidRDefault="004B55C4" w:rsidP="00E23598">
            <w:pPr>
              <w:jc w:val="center"/>
              <w:rPr>
                <w:rFonts w:ascii="Cambria" w:hAnsi="Cambria"/>
              </w:rPr>
            </w:pPr>
            <w:r>
              <w:rPr>
                <w:rFonts w:ascii="Cambria" w:hAnsi="Cambria"/>
              </w:rPr>
              <w:t>0</w:t>
            </w:r>
          </w:p>
        </w:tc>
      </w:tr>
      <w:tr w:rsidR="00D816CC" w14:paraId="10BFC93F" w14:textId="6E95868C" w:rsidTr="00D816CC">
        <w:tc>
          <w:tcPr>
            <w:tcW w:w="1941" w:type="dxa"/>
            <w:vMerge/>
          </w:tcPr>
          <w:p w14:paraId="5C8DFAA2" w14:textId="77777777" w:rsidR="00D816CC" w:rsidRPr="00D816CC" w:rsidRDefault="00D816CC" w:rsidP="007E2807">
            <w:pPr>
              <w:rPr>
                <w:rFonts w:ascii="Cambria" w:hAnsi="Cambria"/>
              </w:rPr>
            </w:pPr>
          </w:p>
        </w:tc>
        <w:tc>
          <w:tcPr>
            <w:tcW w:w="1575" w:type="dxa"/>
            <w:vAlign w:val="center"/>
          </w:tcPr>
          <w:p w14:paraId="4DD4F5B0" w14:textId="2CD3BB10" w:rsidR="00D816CC" w:rsidRPr="00D816CC" w:rsidRDefault="00D816CC" w:rsidP="002C1812">
            <w:pPr>
              <w:jc w:val="center"/>
              <w:rPr>
                <w:rFonts w:ascii="Cambria" w:hAnsi="Cambria"/>
                <w:b/>
              </w:rPr>
            </w:pPr>
            <w:r w:rsidRPr="00D816CC">
              <w:rPr>
                <w:rFonts w:ascii="Cambria" w:hAnsi="Cambria"/>
                <w:b/>
              </w:rPr>
              <w:t>8</w:t>
            </w:r>
          </w:p>
        </w:tc>
        <w:tc>
          <w:tcPr>
            <w:tcW w:w="1295" w:type="dxa"/>
            <w:vAlign w:val="center"/>
          </w:tcPr>
          <w:p w14:paraId="7DE23CCC" w14:textId="3C005438" w:rsidR="00D816CC" w:rsidRPr="00D816CC" w:rsidRDefault="00A95693" w:rsidP="00D816CC">
            <w:pPr>
              <w:jc w:val="center"/>
              <w:rPr>
                <w:rFonts w:ascii="Cambria" w:hAnsi="Cambria"/>
              </w:rPr>
            </w:pPr>
            <w:r>
              <w:rPr>
                <w:rFonts w:ascii="Cambria" w:hAnsi="Cambria"/>
              </w:rPr>
              <w:t>202</w:t>
            </w:r>
          </w:p>
        </w:tc>
        <w:tc>
          <w:tcPr>
            <w:tcW w:w="1447" w:type="dxa"/>
            <w:vAlign w:val="center"/>
          </w:tcPr>
          <w:p w14:paraId="20115590" w14:textId="73ABCF4B" w:rsidR="00D816CC" w:rsidRPr="00D816CC" w:rsidRDefault="00A95693" w:rsidP="00D816CC">
            <w:pPr>
              <w:jc w:val="center"/>
              <w:rPr>
                <w:rFonts w:ascii="Cambria" w:hAnsi="Cambria"/>
              </w:rPr>
            </w:pPr>
            <w:r>
              <w:rPr>
                <w:rFonts w:ascii="Cambria" w:hAnsi="Cambria"/>
              </w:rPr>
              <w:t>304</w:t>
            </w:r>
          </w:p>
        </w:tc>
        <w:tc>
          <w:tcPr>
            <w:tcW w:w="1796" w:type="dxa"/>
            <w:vAlign w:val="center"/>
          </w:tcPr>
          <w:p w14:paraId="6B435278" w14:textId="29F11076" w:rsidR="00D816CC" w:rsidRPr="00D816CC" w:rsidRDefault="00D816CC" w:rsidP="00E23598">
            <w:pPr>
              <w:jc w:val="center"/>
              <w:rPr>
                <w:rFonts w:ascii="Cambria" w:hAnsi="Cambria"/>
              </w:rPr>
            </w:pPr>
            <w:r w:rsidRPr="00D816CC">
              <w:rPr>
                <w:rFonts w:ascii="Cambria" w:hAnsi="Cambria"/>
              </w:rPr>
              <w:t>0</w:t>
            </w:r>
          </w:p>
        </w:tc>
        <w:tc>
          <w:tcPr>
            <w:tcW w:w="1522" w:type="dxa"/>
          </w:tcPr>
          <w:p w14:paraId="79578E9C" w14:textId="539E7AD1" w:rsidR="00D816CC" w:rsidRPr="00D816CC" w:rsidRDefault="004B55C4" w:rsidP="00E23598">
            <w:pPr>
              <w:jc w:val="center"/>
              <w:rPr>
                <w:rFonts w:ascii="Cambria" w:hAnsi="Cambria"/>
              </w:rPr>
            </w:pPr>
            <w:r>
              <w:rPr>
                <w:rFonts w:ascii="Cambria" w:hAnsi="Cambria"/>
              </w:rPr>
              <w:t>N/A</w:t>
            </w:r>
          </w:p>
        </w:tc>
      </w:tr>
      <w:tr w:rsidR="00D816CC" w14:paraId="79D39FCC" w14:textId="2F06EA4A" w:rsidTr="00D816CC">
        <w:tc>
          <w:tcPr>
            <w:tcW w:w="1941" w:type="dxa"/>
            <w:vMerge/>
          </w:tcPr>
          <w:p w14:paraId="28982EE9" w14:textId="77777777" w:rsidR="00D816CC" w:rsidRPr="00D816CC" w:rsidRDefault="00D816CC" w:rsidP="007E2807">
            <w:pPr>
              <w:rPr>
                <w:rFonts w:ascii="Cambria" w:hAnsi="Cambria"/>
              </w:rPr>
            </w:pPr>
          </w:p>
        </w:tc>
        <w:tc>
          <w:tcPr>
            <w:tcW w:w="1575" w:type="dxa"/>
            <w:vAlign w:val="center"/>
          </w:tcPr>
          <w:p w14:paraId="714C5CE2" w14:textId="51BC304D" w:rsidR="00D816CC" w:rsidRPr="00D816CC" w:rsidRDefault="00D816CC" w:rsidP="002C1812">
            <w:pPr>
              <w:jc w:val="center"/>
              <w:rPr>
                <w:rFonts w:ascii="Cambria" w:hAnsi="Cambria"/>
                <w:b/>
              </w:rPr>
            </w:pPr>
            <w:r w:rsidRPr="00D816CC">
              <w:rPr>
                <w:rFonts w:ascii="Cambria" w:hAnsi="Cambria"/>
                <w:b/>
              </w:rPr>
              <w:t>11</w:t>
            </w:r>
          </w:p>
        </w:tc>
        <w:tc>
          <w:tcPr>
            <w:tcW w:w="1295" w:type="dxa"/>
            <w:vAlign w:val="center"/>
          </w:tcPr>
          <w:p w14:paraId="19944BCE" w14:textId="213C601E" w:rsidR="00D816CC" w:rsidRPr="00D816CC" w:rsidRDefault="00A95693" w:rsidP="00D816CC">
            <w:pPr>
              <w:jc w:val="center"/>
              <w:rPr>
                <w:rFonts w:ascii="Cambria" w:hAnsi="Cambria"/>
              </w:rPr>
            </w:pPr>
            <w:r>
              <w:rPr>
                <w:rFonts w:ascii="Cambria" w:hAnsi="Cambria"/>
              </w:rPr>
              <w:t>222</w:t>
            </w:r>
          </w:p>
        </w:tc>
        <w:tc>
          <w:tcPr>
            <w:tcW w:w="1447" w:type="dxa"/>
            <w:vAlign w:val="center"/>
          </w:tcPr>
          <w:p w14:paraId="726E7494" w14:textId="244019B8" w:rsidR="00D816CC" w:rsidRPr="00D816CC" w:rsidRDefault="00A95693" w:rsidP="00D816CC">
            <w:pPr>
              <w:jc w:val="center"/>
              <w:rPr>
                <w:rFonts w:ascii="Cambria" w:hAnsi="Cambria"/>
              </w:rPr>
            </w:pPr>
            <w:r>
              <w:rPr>
                <w:rFonts w:ascii="Cambria" w:hAnsi="Cambria"/>
              </w:rPr>
              <w:t>363</w:t>
            </w:r>
          </w:p>
        </w:tc>
        <w:tc>
          <w:tcPr>
            <w:tcW w:w="1796" w:type="dxa"/>
            <w:vAlign w:val="center"/>
          </w:tcPr>
          <w:p w14:paraId="692CE17E" w14:textId="540C2EDB" w:rsidR="00D816CC" w:rsidRPr="00D816CC" w:rsidRDefault="00D816CC" w:rsidP="00E23598">
            <w:pPr>
              <w:jc w:val="center"/>
              <w:rPr>
                <w:rFonts w:ascii="Cambria" w:hAnsi="Cambria"/>
              </w:rPr>
            </w:pPr>
            <w:r w:rsidRPr="00D816CC">
              <w:rPr>
                <w:rFonts w:ascii="Cambria" w:hAnsi="Cambria"/>
              </w:rPr>
              <w:t>2</w:t>
            </w:r>
          </w:p>
        </w:tc>
        <w:tc>
          <w:tcPr>
            <w:tcW w:w="1522" w:type="dxa"/>
          </w:tcPr>
          <w:p w14:paraId="3756D6D9" w14:textId="2E8A02F2" w:rsidR="00D816CC" w:rsidRPr="00D816CC" w:rsidRDefault="004B55C4" w:rsidP="00E23598">
            <w:pPr>
              <w:jc w:val="center"/>
              <w:rPr>
                <w:rFonts w:ascii="Cambria" w:hAnsi="Cambria"/>
              </w:rPr>
            </w:pPr>
            <w:r>
              <w:rPr>
                <w:rFonts w:ascii="Cambria" w:hAnsi="Cambria"/>
              </w:rPr>
              <w:t>0</w:t>
            </w:r>
          </w:p>
        </w:tc>
      </w:tr>
      <w:tr w:rsidR="00D816CC" w14:paraId="36A2EAB3" w14:textId="197D24FE" w:rsidTr="00D816CC">
        <w:tc>
          <w:tcPr>
            <w:tcW w:w="1941" w:type="dxa"/>
            <w:vMerge w:val="restart"/>
          </w:tcPr>
          <w:p w14:paraId="46A64D12" w14:textId="3B95CB7F" w:rsidR="00D816CC" w:rsidRPr="00D816CC" w:rsidRDefault="00D816CC" w:rsidP="007E2807">
            <w:pPr>
              <w:rPr>
                <w:rFonts w:ascii="Cambria" w:hAnsi="Cambria"/>
                <w:b/>
              </w:rPr>
            </w:pPr>
            <w:r w:rsidRPr="00D816CC">
              <w:rPr>
                <w:rFonts w:ascii="Cambria" w:hAnsi="Cambria"/>
                <w:b/>
              </w:rPr>
              <w:t>Mathematics</w:t>
            </w:r>
          </w:p>
        </w:tc>
        <w:tc>
          <w:tcPr>
            <w:tcW w:w="1575" w:type="dxa"/>
            <w:vAlign w:val="center"/>
          </w:tcPr>
          <w:p w14:paraId="74E77E08" w14:textId="7CAC9296" w:rsidR="00D816CC" w:rsidRPr="00D816CC" w:rsidRDefault="00D816CC" w:rsidP="002C1812">
            <w:pPr>
              <w:jc w:val="center"/>
              <w:rPr>
                <w:rFonts w:ascii="Cambria" w:hAnsi="Cambria"/>
                <w:b/>
              </w:rPr>
            </w:pPr>
            <w:r w:rsidRPr="00D816CC">
              <w:rPr>
                <w:rFonts w:ascii="Cambria" w:hAnsi="Cambria"/>
                <w:b/>
              </w:rPr>
              <w:t>3</w:t>
            </w:r>
          </w:p>
        </w:tc>
        <w:tc>
          <w:tcPr>
            <w:tcW w:w="1295" w:type="dxa"/>
            <w:vAlign w:val="center"/>
          </w:tcPr>
          <w:p w14:paraId="6FDAF895" w14:textId="021F4B5A" w:rsidR="00D816CC" w:rsidRPr="00D816CC" w:rsidRDefault="00A95693" w:rsidP="00D816CC">
            <w:pPr>
              <w:jc w:val="center"/>
              <w:rPr>
                <w:rFonts w:ascii="Cambria" w:hAnsi="Cambria"/>
              </w:rPr>
            </w:pPr>
            <w:r>
              <w:rPr>
                <w:rFonts w:ascii="Cambria" w:hAnsi="Cambria"/>
              </w:rPr>
              <w:t>247</w:t>
            </w:r>
          </w:p>
        </w:tc>
        <w:tc>
          <w:tcPr>
            <w:tcW w:w="1447" w:type="dxa"/>
            <w:vAlign w:val="center"/>
          </w:tcPr>
          <w:p w14:paraId="1BEB381F" w14:textId="059A613D" w:rsidR="00D816CC" w:rsidRPr="00D816CC" w:rsidRDefault="00A95693" w:rsidP="00D816CC">
            <w:pPr>
              <w:jc w:val="center"/>
              <w:rPr>
                <w:rFonts w:ascii="Cambria" w:hAnsi="Cambria"/>
              </w:rPr>
            </w:pPr>
            <w:r>
              <w:rPr>
                <w:rFonts w:ascii="Cambria" w:hAnsi="Cambria"/>
              </w:rPr>
              <w:t>354</w:t>
            </w:r>
          </w:p>
        </w:tc>
        <w:tc>
          <w:tcPr>
            <w:tcW w:w="1796" w:type="dxa"/>
            <w:vAlign w:val="center"/>
          </w:tcPr>
          <w:p w14:paraId="3E7F59C0" w14:textId="127B369F" w:rsidR="00D816CC" w:rsidRPr="00D816CC" w:rsidRDefault="00D816CC" w:rsidP="00E23598">
            <w:pPr>
              <w:jc w:val="center"/>
              <w:rPr>
                <w:rFonts w:ascii="Cambria" w:hAnsi="Cambria"/>
              </w:rPr>
            </w:pPr>
            <w:r w:rsidRPr="00D816CC">
              <w:rPr>
                <w:rFonts w:ascii="Cambria" w:hAnsi="Cambria"/>
              </w:rPr>
              <w:t>1</w:t>
            </w:r>
          </w:p>
        </w:tc>
        <w:tc>
          <w:tcPr>
            <w:tcW w:w="1522" w:type="dxa"/>
          </w:tcPr>
          <w:p w14:paraId="7100D5CC" w14:textId="7F9FD02F" w:rsidR="00D816CC" w:rsidRPr="00D816CC" w:rsidRDefault="004B55C4" w:rsidP="00E23598">
            <w:pPr>
              <w:jc w:val="center"/>
              <w:rPr>
                <w:rFonts w:ascii="Cambria" w:hAnsi="Cambria"/>
              </w:rPr>
            </w:pPr>
            <w:r>
              <w:rPr>
                <w:rFonts w:ascii="Cambria" w:hAnsi="Cambria"/>
              </w:rPr>
              <w:t>0</w:t>
            </w:r>
          </w:p>
        </w:tc>
      </w:tr>
      <w:tr w:rsidR="00D816CC" w14:paraId="5EBEC925" w14:textId="4816F5C9" w:rsidTr="00D816CC">
        <w:tc>
          <w:tcPr>
            <w:tcW w:w="1941" w:type="dxa"/>
            <w:vMerge/>
          </w:tcPr>
          <w:p w14:paraId="2312A79A" w14:textId="77777777" w:rsidR="00D816CC" w:rsidRPr="00D816CC" w:rsidRDefault="00D816CC" w:rsidP="007E2807">
            <w:pPr>
              <w:rPr>
                <w:rFonts w:ascii="Cambria" w:hAnsi="Cambria"/>
              </w:rPr>
            </w:pPr>
          </w:p>
        </w:tc>
        <w:tc>
          <w:tcPr>
            <w:tcW w:w="1575" w:type="dxa"/>
            <w:vAlign w:val="center"/>
          </w:tcPr>
          <w:p w14:paraId="1DB478DE" w14:textId="03808154" w:rsidR="00D816CC" w:rsidRPr="00D816CC" w:rsidRDefault="00D816CC" w:rsidP="002C1812">
            <w:pPr>
              <w:jc w:val="center"/>
              <w:rPr>
                <w:rFonts w:ascii="Cambria" w:hAnsi="Cambria"/>
                <w:b/>
              </w:rPr>
            </w:pPr>
            <w:r w:rsidRPr="00D816CC">
              <w:rPr>
                <w:rFonts w:ascii="Cambria" w:hAnsi="Cambria"/>
                <w:b/>
              </w:rPr>
              <w:t>4</w:t>
            </w:r>
          </w:p>
        </w:tc>
        <w:tc>
          <w:tcPr>
            <w:tcW w:w="1295" w:type="dxa"/>
            <w:vAlign w:val="center"/>
          </w:tcPr>
          <w:p w14:paraId="2F8D9FC9" w14:textId="0E9114B7" w:rsidR="00D816CC" w:rsidRPr="00D816CC" w:rsidRDefault="00A95693" w:rsidP="00D816CC">
            <w:pPr>
              <w:jc w:val="center"/>
              <w:rPr>
                <w:rFonts w:ascii="Cambria" w:hAnsi="Cambria"/>
              </w:rPr>
            </w:pPr>
            <w:r>
              <w:rPr>
                <w:rFonts w:ascii="Cambria" w:hAnsi="Cambria"/>
              </w:rPr>
              <w:t>264</w:t>
            </w:r>
          </w:p>
        </w:tc>
        <w:tc>
          <w:tcPr>
            <w:tcW w:w="1447" w:type="dxa"/>
            <w:vAlign w:val="center"/>
          </w:tcPr>
          <w:p w14:paraId="62C60F37" w14:textId="6ED479C0" w:rsidR="00D816CC" w:rsidRPr="00D816CC" w:rsidRDefault="00A95693" w:rsidP="00D816CC">
            <w:pPr>
              <w:jc w:val="center"/>
              <w:rPr>
                <w:rFonts w:ascii="Cambria" w:hAnsi="Cambria"/>
              </w:rPr>
            </w:pPr>
            <w:r>
              <w:rPr>
                <w:rFonts w:ascii="Cambria" w:hAnsi="Cambria"/>
              </w:rPr>
              <w:t>323</w:t>
            </w:r>
          </w:p>
        </w:tc>
        <w:tc>
          <w:tcPr>
            <w:tcW w:w="1796" w:type="dxa"/>
            <w:vAlign w:val="center"/>
          </w:tcPr>
          <w:p w14:paraId="6737B244" w14:textId="29D4C63E" w:rsidR="00D816CC" w:rsidRPr="00D816CC" w:rsidRDefault="00D816CC" w:rsidP="00E23598">
            <w:pPr>
              <w:jc w:val="center"/>
              <w:rPr>
                <w:rFonts w:ascii="Cambria" w:hAnsi="Cambria"/>
              </w:rPr>
            </w:pPr>
            <w:r w:rsidRPr="00D816CC">
              <w:rPr>
                <w:rFonts w:ascii="Cambria" w:hAnsi="Cambria"/>
              </w:rPr>
              <w:t>0</w:t>
            </w:r>
          </w:p>
        </w:tc>
        <w:tc>
          <w:tcPr>
            <w:tcW w:w="1522" w:type="dxa"/>
          </w:tcPr>
          <w:p w14:paraId="33DFF178" w14:textId="36AD2A27" w:rsidR="00D816CC" w:rsidRPr="00D816CC" w:rsidRDefault="004B55C4" w:rsidP="00E23598">
            <w:pPr>
              <w:jc w:val="center"/>
              <w:rPr>
                <w:rFonts w:ascii="Cambria" w:hAnsi="Cambria"/>
              </w:rPr>
            </w:pPr>
            <w:r>
              <w:rPr>
                <w:rFonts w:ascii="Cambria" w:hAnsi="Cambria"/>
              </w:rPr>
              <w:t>N/A</w:t>
            </w:r>
          </w:p>
        </w:tc>
      </w:tr>
      <w:tr w:rsidR="00D816CC" w14:paraId="67D30CF5" w14:textId="313F4D14" w:rsidTr="00D816CC">
        <w:tc>
          <w:tcPr>
            <w:tcW w:w="1941" w:type="dxa"/>
            <w:vMerge/>
          </w:tcPr>
          <w:p w14:paraId="5837869A" w14:textId="77777777" w:rsidR="00D816CC" w:rsidRPr="00D816CC" w:rsidRDefault="00D816CC" w:rsidP="007E2807">
            <w:pPr>
              <w:rPr>
                <w:rFonts w:ascii="Cambria" w:hAnsi="Cambria"/>
              </w:rPr>
            </w:pPr>
          </w:p>
        </w:tc>
        <w:tc>
          <w:tcPr>
            <w:tcW w:w="1575" w:type="dxa"/>
            <w:vAlign w:val="center"/>
          </w:tcPr>
          <w:p w14:paraId="6533ACF1" w14:textId="73EE184D" w:rsidR="00D816CC" w:rsidRPr="00D816CC" w:rsidRDefault="00D816CC" w:rsidP="002C1812">
            <w:pPr>
              <w:jc w:val="center"/>
              <w:rPr>
                <w:rFonts w:ascii="Cambria" w:hAnsi="Cambria"/>
                <w:b/>
              </w:rPr>
            </w:pPr>
            <w:r w:rsidRPr="00D816CC">
              <w:rPr>
                <w:rFonts w:ascii="Cambria" w:hAnsi="Cambria"/>
                <w:b/>
              </w:rPr>
              <w:t>5</w:t>
            </w:r>
          </w:p>
        </w:tc>
        <w:tc>
          <w:tcPr>
            <w:tcW w:w="1295" w:type="dxa"/>
            <w:vAlign w:val="center"/>
          </w:tcPr>
          <w:p w14:paraId="0A7E8214" w14:textId="684F9E11" w:rsidR="00D816CC" w:rsidRPr="00D816CC" w:rsidRDefault="00A95693" w:rsidP="00D816CC">
            <w:pPr>
              <w:jc w:val="center"/>
              <w:rPr>
                <w:rFonts w:ascii="Cambria" w:hAnsi="Cambria"/>
              </w:rPr>
            </w:pPr>
            <w:r>
              <w:rPr>
                <w:rFonts w:ascii="Cambria" w:hAnsi="Cambria"/>
              </w:rPr>
              <w:t>248</w:t>
            </w:r>
          </w:p>
        </w:tc>
        <w:tc>
          <w:tcPr>
            <w:tcW w:w="1447" w:type="dxa"/>
            <w:vAlign w:val="center"/>
          </w:tcPr>
          <w:p w14:paraId="0BBD417D" w14:textId="516FD634" w:rsidR="00D816CC" w:rsidRPr="00D816CC" w:rsidRDefault="00A95693" w:rsidP="00D816CC">
            <w:pPr>
              <w:jc w:val="center"/>
              <w:rPr>
                <w:rFonts w:ascii="Cambria" w:hAnsi="Cambria"/>
              </w:rPr>
            </w:pPr>
            <w:r>
              <w:rPr>
                <w:rFonts w:ascii="Cambria" w:hAnsi="Cambria"/>
              </w:rPr>
              <w:t>349</w:t>
            </w:r>
          </w:p>
        </w:tc>
        <w:tc>
          <w:tcPr>
            <w:tcW w:w="1796" w:type="dxa"/>
            <w:vAlign w:val="center"/>
          </w:tcPr>
          <w:p w14:paraId="3250FBA7" w14:textId="634290E3" w:rsidR="00D816CC" w:rsidRPr="00D816CC" w:rsidRDefault="00D816CC" w:rsidP="00E23598">
            <w:pPr>
              <w:jc w:val="center"/>
              <w:rPr>
                <w:rFonts w:ascii="Cambria" w:hAnsi="Cambria"/>
              </w:rPr>
            </w:pPr>
            <w:r w:rsidRPr="00D816CC">
              <w:rPr>
                <w:rFonts w:ascii="Cambria" w:hAnsi="Cambria"/>
              </w:rPr>
              <w:t>0</w:t>
            </w:r>
          </w:p>
        </w:tc>
        <w:tc>
          <w:tcPr>
            <w:tcW w:w="1522" w:type="dxa"/>
          </w:tcPr>
          <w:p w14:paraId="647CD2DA" w14:textId="2C36FA61" w:rsidR="00D816CC" w:rsidRPr="00D816CC" w:rsidRDefault="004B55C4" w:rsidP="00E23598">
            <w:pPr>
              <w:jc w:val="center"/>
              <w:rPr>
                <w:rFonts w:ascii="Cambria" w:hAnsi="Cambria"/>
              </w:rPr>
            </w:pPr>
            <w:r>
              <w:rPr>
                <w:rFonts w:ascii="Cambria" w:hAnsi="Cambria"/>
              </w:rPr>
              <w:t>N/A</w:t>
            </w:r>
          </w:p>
        </w:tc>
      </w:tr>
      <w:tr w:rsidR="00D816CC" w14:paraId="69EBE589" w14:textId="23B1E630" w:rsidTr="00D816CC">
        <w:tc>
          <w:tcPr>
            <w:tcW w:w="1941" w:type="dxa"/>
            <w:vMerge/>
          </w:tcPr>
          <w:p w14:paraId="26A5044C" w14:textId="77777777" w:rsidR="00D816CC" w:rsidRPr="00D816CC" w:rsidRDefault="00D816CC" w:rsidP="007E2807">
            <w:pPr>
              <w:rPr>
                <w:rFonts w:ascii="Cambria" w:hAnsi="Cambria"/>
              </w:rPr>
            </w:pPr>
          </w:p>
        </w:tc>
        <w:tc>
          <w:tcPr>
            <w:tcW w:w="1575" w:type="dxa"/>
            <w:vAlign w:val="center"/>
          </w:tcPr>
          <w:p w14:paraId="23A2A3AA" w14:textId="1027494C" w:rsidR="00D816CC" w:rsidRPr="00D816CC" w:rsidRDefault="00D816CC" w:rsidP="002C1812">
            <w:pPr>
              <w:jc w:val="center"/>
              <w:rPr>
                <w:rFonts w:ascii="Cambria" w:hAnsi="Cambria"/>
                <w:b/>
              </w:rPr>
            </w:pPr>
            <w:r w:rsidRPr="00D816CC">
              <w:rPr>
                <w:rFonts w:ascii="Cambria" w:hAnsi="Cambria"/>
                <w:b/>
              </w:rPr>
              <w:t>6</w:t>
            </w:r>
          </w:p>
        </w:tc>
        <w:tc>
          <w:tcPr>
            <w:tcW w:w="1295" w:type="dxa"/>
            <w:vAlign w:val="center"/>
          </w:tcPr>
          <w:p w14:paraId="316D723F" w14:textId="4A797589" w:rsidR="00D816CC" w:rsidRPr="00D816CC" w:rsidRDefault="00A95693" w:rsidP="00D816CC">
            <w:pPr>
              <w:jc w:val="center"/>
              <w:rPr>
                <w:rFonts w:ascii="Cambria" w:hAnsi="Cambria"/>
              </w:rPr>
            </w:pPr>
            <w:r>
              <w:rPr>
                <w:rFonts w:ascii="Cambria" w:hAnsi="Cambria"/>
              </w:rPr>
              <w:t>232</w:t>
            </w:r>
          </w:p>
        </w:tc>
        <w:tc>
          <w:tcPr>
            <w:tcW w:w="1447" w:type="dxa"/>
            <w:vAlign w:val="center"/>
          </w:tcPr>
          <w:p w14:paraId="11296221" w14:textId="309EF125" w:rsidR="00D816CC" w:rsidRPr="00D816CC" w:rsidRDefault="00A95693" w:rsidP="00D816CC">
            <w:pPr>
              <w:jc w:val="center"/>
              <w:rPr>
                <w:rFonts w:ascii="Cambria" w:hAnsi="Cambria"/>
              </w:rPr>
            </w:pPr>
            <w:r>
              <w:rPr>
                <w:rFonts w:ascii="Cambria" w:hAnsi="Cambria"/>
              </w:rPr>
              <w:t>291</w:t>
            </w:r>
          </w:p>
        </w:tc>
        <w:tc>
          <w:tcPr>
            <w:tcW w:w="1796" w:type="dxa"/>
            <w:vAlign w:val="center"/>
          </w:tcPr>
          <w:p w14:paraId="4EC4AB49" w14:textId="768616E6" w:rsidR="00D816CC" w:rsidRPr="00D816CC" w:rsidRDefault="00D816CC" w:rsidP="00E23598">
            <w:pPr>
              <w:jc w:val="center"/>
              <w:rPr>
                <w:rFonts w:ascii="Cambria" w:hAnsi="Cambria"/>
              </w:rPr>
            </w:pPr>
            <w:r w:rsidRPr="00D816CC">
              <w:rPr>
                <w:rFonts w:ascii="Cambria" w:hAnsi="Cambria"/>
              </w:rPr>
              <w:t>2</w:t>
            </w:r>
          </w:p>
        </w:tc>
        <w:tc>
          <w:tcPr>
            <w:tcW w:w="1522" w:type="dxa"/>
          </w:tcPr>
          <w:p w14:paraId="7AD895FA" w14:textId="47D575C3" w:rsidR="00D816CC" w:rsidRPr="00D816CC" w:rsidRDefault="000248D5" w:rsidP="00E23598">
            <w:pPr>
              <w:jc w:val="center"/>
              <w:rPr>
                <w:rFonts w:ascii="Cambria" w:hAnsi="Cambria"/>
              </w:rPr>
            </w:pPr>
            <w:r>
              <w:rPr>
                <w:rFonts w:ascii="Cambria" w:hAnsi="Cambria"/>
              </w:rPr>
              <w:t>0</w:t>
            </w:r>
          </w:p>
        </w:tc>
      </w:tr>
      <w:tr w:rsidR="00D816CC" w14:paraId="384B3AF3" w14:textId="61FE9027" w:rsidTr="00D816CC">
        <w:tc>
          <w:tcPr>
            <w:tcW w:w="1941" w:type="dxa"/>
            <w:vMerge/>
          </w:tcPr>
          <w:p w14:paraId="19D1A6B1" w14:textId="77777777" w:rsidR="00D816CC" w:rsidRPr="00D816CC" w:rsidRDefault="00D816CC" w:rsidP="007E2807">
            <w:pPr>
              <w:rPr>
                <w:rFonts w:ascii="Cambria" w:hAnsi="Cambria"/>
              </w:rPr>
            </w:pPr>
          </w:p>
        </w:tc>
        <w:tc>
          <w:tcPr>
            <w:tcW w:w="1575" w:type="dxa"/>
            <w:vAlign w:val="center"/>
          </w:tcPr>
          <w:p w14:paraId="1AF499B0" w14:textId="4E339DE2" w:rsidR="00D816CC" w:rsidRPr="00D816CC" w:rsidRDefault="00D816CC" w:rsidP="002C1812">
            <w:pPr>
              <w:jc w:val="center"/>
              <w:rPr>
                <w:rFonts w:ascii="Cambria" w:hAnsi="Cambria"/>
                <w:b/>
              </w:rPr>
            </w:pPr>
            <w:r w:rsidRPr="00D816CC">
              <w:rPr>
                <w:rFonts w:ascii="Cambria" w:hAnsi="Cambria"/>
                <w:b/>
              </w:rPr>
              <w:t>7</w:t>
            </w:r>
          </w:p>
        </w:tc>
        <w:tc>
          <w:tcPr>
            <w:tcW w:w="1295" w:type="dxa"/>
            <w:vAlign w:val="center"/>
          </w:tcPr>
          <w:p w14:paraId="34B8B00F" w14:textId="5C95F341" w:rsidR="00D816CC" w:rsidRPr="00D816CC" w:rsidRDefault="00A95693" w:rsidP="00D816CC">
            <w:pPr>
              <w:jc w:val="center"/>
              <w:rPr>
                <w:rFonts w:ascii="Cambria" w:hAnsi="Cambria"/>
              </w:rPr>
            </w:pPr>
            <w:r>
              <w:rPr>
                <w:rFonts w:ascii="Cambria" w:hAnsi="Cambria"/>
              </w:rPr>
              <w:t>208</w:t>
            </w:r>
          </w:p>
        </w:tc>
        <w:tc>
          <w:tcPr>
            <w:tcW w:w="1447" w:type="dxa"/>
            <w:vAlign w:val="center"/>
          </w:tcPr>
          <w:p w14:paraId="3502BCB6" w14:textId="7FA1E425" w:rsidR="00D816CC" w:rsidRPr="00D816CC" w:rsidRDefault="00A95693" w:rsidP="00D816CC">
            <w:pPr>
              <w:jc w:val="center"/>
              <w:rPr>
                <w:rFonts w:ascii="Cambria" w:hAnsi="Cambria"/>
              </w:rPr>
            </w:pPr>
            <w:r>
              <w:rPr>
                <w:rFonts w:ascii="Cambria" w:hAnsi="Cambria"/>
              </w:rPr>
              <w:t>301</w:t>
            </w:r>
          </w:p>
        </w:tc>
        <w:tc>
          <w:tcPr>
            <w:tcW w:w="1796" w:type="dxa"/>
            <w:vAlign w:val="center"/>
          </w:tcPr>
          <w:p w14:paraId="2C46EEFD" w14:textId="7BA6471A" w:rsidR="00D816CC" w:rsidRPr="00D816CC" w:rsidRDefault="00D816CC" w:rsidP="00E23598">
            <w:pPr>
              <w:jc w:val="center"/>
              <w:rPr>
                <w:rFonts w:ascii="Cambria" w:hAnsi="Cambria"/>
              </w:rPr>
            </w:pPr>
            <w:r w:rsidRPr="00D816CC">
              <w:rPr>
                <w:rFonts w:ascii="Cambria" w:hAnsi="Cambria"/>
              </w:rPr>
              <w:t>1</w:t>
            </w:r>
          </w:p>
        </w:tc>
        <w:tc>
          <w:tcPr>
            <w:tcW w:w="1522" w:type="dxa"/>
          </w:tcPr>
          <w:p w14:paraId="7DED1D94" w14:textId="63138BE2" w:rsidR="00D816CC" w:rsidRPr="00D816CC" w:rsidRDefault="000248D5" w:rsidP="00E23598">
            <w:pPr>
              <w:jc w:val="center"/>
              <w:rPr>
                <w:rFonts w:ascii="Cambria" w:hAnsi="Cambria"/>
              </w:rPr>
            </w:pPr>
            <w:r>
              <w:rPr>
                <w:rFonts w:ascii="Cambria" w:hAnsi="Cambria"/>
              </w:rPr>
              <w:t>0</w:t>
            </w:r>
          </w:p>
        </w:tc>
      </w:tr>
      <w:tr w:rsidR="00D816CC" w14:paraId="404D9A43" w14:textId="0C94A8CF" w:rsidTr="00D816CC">
        <w:tc>
          <w:tcPr>
            <w:tcW w:w="1941" w:type="dxa"/>
            <w:vMerge/>
          </w:tcPr>
          <w:p w14:paraId="39214A5A" w14:textId="77777777" w:rsidR="00D816CC" w:rsidRPr="00D816CC" w:rsidRDefault="00D816CC" w:rsidP="007E2807">
            <w:pPr>
              <w:rPr>
                <w:rFonts w:ascii="Cambria" w:hAnsi="Cambria"/>
              </w:rPr>
            </w:pPr>
          </w:p>
        </w:tc>
        <w:tc>
          <w:tcPr>
            <w:tcW w:w="1575" w:type="dxa"/>
            <w:vAlign w:val="center"/>
          </w:tcPr>
          <w:p w14:paraId="4D2E42E0" w14:textId="2D3CC690" w:rsidR="00D816CC" w:rsidRPr="00D816CC" w:rsidRDefault="00D816CC" w:rsidP="002C1812">
            <w:pPr>
              <w:jc w:val="center"/>
              <w:rPr>
                <w:rFonts w:ascii="Cambria" w:hAnsi="Cambria"/>
                <w:b/>
              </w:rPr>
            </w:pPr>
            <w:r w:rsidRPr="00D816CC">
              <w:rPr>
                <w:rFonts w:ascii="Cambria" w:hAnsi="Cambria"/>
                <w:b/>
              </w:rPr>
              <w:t>8</w:t>
            </w:r>
          </w:p>
        </w:tc>
        <w:tc>
          <w:tcPr>
            <w:tcW w:w="1295" w:type="dxa"/>
            <w:vAlign w:val="center"/>
          </w:tcPr>
          <w:p w14:paraId="02C85F99" w14:textId="00BA4FFD" w:rsidR="00D816CC" w:rsidRPr="00D816CC" w:rsidRDefault="00A95693" w:rsidP="00D816CC">
            <w:pPr>
              <w:jc w:val="center"/>
              <w:rPr>
                <w:rFonts w:ascii="Cambria" w:hAnsi="Cambria"/>
              </w:rPr>
            </w:pPr>
            <w:r>
              <w:rPr>
                <w:rFonts w:ascii="Cambria" w:hAnsi="Cambria"/>
              </w:rPr>
              <w:t>201</w:t>
            </w:r>
          </w:p>
        </w:tc>
        <w:tc>
          <w:tcPr>
            <w:tcW w:w="1447" w:type="dxa"/>
            <w:vAlign w:val="center"/>
          </w:tcPr>
          <w:p w14:paraId="557E659B" w14:textId="069B49CC" w:rsidR="00D816CC" w:rsidRPr="00D816CC" w:rsidRDefault="00A95693" w:rsidP="00D816CC">
            <w:pPr>
              <w:jc w:val="center"/>
              <w:rPr>
                <w:rFonts w:ascii="Cambria" w:hAnsi="Cambria"/>
              </w:rPr>
            </w:pPr>
            <w:r>
              <w:rPr>
                <w:rFonts w:ascii="Cambria" w:hAnsi="Cambria"/>
              </w:rPr>
              <w:t>305</w:t>
            </w:r>
          </w:p>
        </w:tc>
        <w:tc>
          <w:tcPr>
            <w:tcW w:w="1796" w:type="dxa"/>
            <w:vAlign w:val="center"/>
          </w:tcPr>
          <w:p w14:paraId="5C082A5A" w14:textId="450E6D28" w:rsidR="00D816CC" w:rsidRPr="00D816CC" w:rsidRDefault="00D816CC" w:rsidP="00E23598">
            <w:pPr>
              <w:jc w:val="center"/>
              <w:rPr>
                <w:rFonts w:ascii="Cambria" w:hAnsi="Cambria"/>
              </w:rPr>
            </w:pPr>
            <w:r w:rsidRPr="00D816CC">
              <w:rPr>
                <w:rFonts w:ascii="Cambria" w:hAnsi="Cambria"/>
              </w:rPr>
              <w:t>0</w:t>
            </w:r>
          </w:p>
        </w:tc>
        <w:tc>
          <w:tcPr>
            <w:tcW w:w="1522" w:type="dxa"/>
          </w:tcPr>
          <w:p w14:paraId="3E1CD25C" w14:textId="54302E68" w:rsidR="00D816CC" w:rsidRPr="00D816CC" w:rsidRDefault="004B55C4" w:rsidP="00E23598">
            <w:pPr>
              <w:jc w:val="center"/>
              <w:rPr>
                <w:rFonts w:ascii="Cambria" w:hAnsi="Cambria"/>
              </w:rPr>
            </w:pPr>
            <w:r>
              <w:rPr>
                <w:rFonts w:ascii="Cambria" w:hAnsi="Cambria"/>
              </w:rPr>
              <w:t>N/A</w:t>
            </w:r>
          </w:p>
        </w:tc>
      </w:tr>
      <w:tr w:rsidR="00D816CC" w14:paraId="39AD7ADC" w14:textId="72BEDFFF" w:rsidTr="00D816CC">
        <w:tc>
          <w:tcPr>
            <w:tcW w:w="1941" w:type="dxa"/>
            <w:vMerge/>
          </w:tcPr>
          <w:p w14:paraId="7C23C577" w14:textId="77777777" w:rsidR="00D816CC" w:rsidRPr="00D816CC" w:rsidRDefault="00D816CC" w:rsidP="007E2807">
            <w:pPr>
              <w:rPr>
                <w:rFonts w:ascii="Cambria" w:hAnsi="Cambria"/>
              </w:rPr>
            </w:pPr>
          </w:p>
        </w:tc>
        <w:tc>
          <w:tcPr>
            <w:tcW w:w="1575" w:type="dxa"/>
            <w:vAlign w:val="center"/>
          </w:tcPr>
          <w:p w14:paraId="035B713A" w14:textId="0F9A4587" w:rsidR="00D816CC" w:rsidRPr="00D816CC" w:rsidRDefault="00D816CC" w:rsidP="002C1812">
            <w:pPr>
              <w:jc w:val="center"/>
              <w:rPr>
                <w:rFonts w:ascii="Cambria" w:hAnsi="Cambria"/>
                <w:b/>
              </w:rPr>
            </w:pPr>
            <w:r w:rsidRPr="00D816CC">
              <w:rPr>
                <w:rFonts w:ascii="Cambria" w:hAnsi="Cambria"/>
                <w:b/>
              </w:rPr>
              <w:t>11</w:t>
            </w:r>
          </w:p>
        </w:tc>
        <w:tc>
          <w:tcPr>
            <w:tcW w:w="1295" w:type="dxa"/>
            <w:vAlign w:val="center"/>
          </w:tcPr>
          <w:p w14:paraId="66136F72" w14:textId="0E6AC306" w:rsidR="00D816CC" w:rsidRPr="00D816CC" w:rsidRDefault="00A95693" w:rsidP="00D816CC">
            <w:pPr>
              <w:jc w:val="center"/>
              <w:rPr>
                <w:rFonts w:ascii="Cambria" w:hAnsi="Cambria"/>
              </w:rPr>
            </w:pPr>
            <w:r>
              <w:rPr>
                <w:rFonts w:ascii="Cambria" w:hAnsi="Cambria"/>
              </w:rPr>
              <w:t>222</w:t>
            </w:r>
          </w:p>
        </w:tc>
        <w:tc>
          <w:tcPr>
            <w:tcW w:w="1447" w:type="dxa"/>
            <w:vAlign w:val="center"/>
          </w:tcPr>
          <w:p w14:paraId="1F80C2A2" w14:textId="30C866B9" w:rsidR="00D816CC" w:rsidRPr="00D816CC" w:rsidRDefault="00A95693" w:rsidP="00D816CC">
            <w:pPr>
              <w:jc w:val="center"/>
              <w:rPr>
                <w:rFonts w:ascii="Cambria" w:hAnsi="Cambria"/>
              </w:rPr>
            </w:pPr>
            <w:r>
              <w:rPr>
                <w:rFonts w:ascii="Cambria" w:hAnsi="Cambria"/>
              </w:rPr>
              <w:t>363</w:t>
            </w:r>
          </w:p>
        </w:tc>
        <w:tc>
          <w:tcPr>
            <w:tcW w:w="1796" w:type="dxa"/>
            <w:vAlign w:val="center"/>
          </w:tcPr>
          <w:p w14:paraId="12A75D28" w14:textId="6D0CCF7C" w:rsidR="00D816CC" w:rsidRPr="00D816CC" w:rsidRDefault="00D816CC" w:rsidP="00E23598">
            <w:pPr>
              <w:jc w:val="center"/>
              <w:rPr>
                <w:rFonts w:ascii="Cambria" w:hAnsi="Cambria"/>
              </w:rPr>
            </w:pPr>
            <w:r w:rsidRPr="00D816CC">
              <w:rPr>
                <w:rFonts w:ascii="Cambria" w:hAnsi="Cambria"/>
              </w:rPr>
              <w:t>1</w:t>
            </w:r>
          </w:p>
        </w:tc>
        <w:tc>
          <w:tcPr>
            <w:tcW w:w="1522" w:type="dxa"/>
          </w:tcPr>
          <w:p w14:paraId="1FA42BE8" w14:textId="7FEA5954" w:rsidR="00D816CC" w:rsidRPr="00D816CC" w:rsidRDefault="000248D5" w:rsidP="00E23598">
            <w:pPr>
              <w:jc w:val="center"/>
              <w:rPr>
                <w:rFonts w:ascii="Cambria" w:hAnsi="Cambria"/>
              </w:rPr>
            </w:pPr>
            <w:r>
              <w:rPr>
                <w:rFonts w:ascii="Cambria" w:hAnsi="Cambria"/>
              </w:rPr>
              <w:t>0</w:t>
            </w:r>
          </w:p>
        </w:tc>
      </w:tr>
      <w:tr w:rsidR="00D816CC" w14:paraId="35DBC81F" w14:textId="783516E7" w:rsidTr="00D816CC">
        <w:tc>
          <w:tcPr>
            <w:tcW w:w="1941" w:type="dxa"/>
            <w:vMerge w:val="restart"/>
          </w:tcPr>
          <w:p w14:paraId="4F4F0DA8" w14:textId="182A9C4A" w:rsidR="00D816CC" w:rsidRPr="00D816CC" w:rsidRDefault="00D816CC" w:rsidP="007E2807">
            <w:pPr>
              <w:rPr>
                <w:rFonts w:ascii="Cambria" w:hAnsi="Cambria"/>
                <w:b/>
              </w:rPr>
            </w:pPr>
            <w:r w:rsidRPr="00D816CC">
              <w:rPr>
                <w:rFonts w:ascii="Cambria" w:hAnsi="Cambria"/>
                <w:b/>
              </w:rPr>
              <w:t>Science</w:t>
            </w:r>
          </w:p>
        </w:tc>
        <w:tc>
          <w:tcPr>
            <w:tcW w:w="1575" w:type="dxa"/>
            <w:vAlign w:val="center"/>
          </w:tcPr>
          <w:p w14:paraId="26CBC7AA" w14:textId="35BA8618" w:rsidR="00D816CC" w:rsidRPr="00D816CC" w:rsidRDefault="00D816CC" w:rsidP="002C1812">
            <w:pPr>
              <w:jc w:val="center"/>
              <w:rPr>
                <w:rFonts w:ascii="Cambria" w:hAnsi="Cambria"/>
                <w:b/>
              </w:rPr>
            </w:pPr>
            <w:r w:rsidRPr="00D816CC">
              <w:rPr>
                <w:rFonts w:ascii="Cambria" w:hAnsi="Cambria"/>
                <w:b/>
              </w:rPr>
              <w:t>5</w:t>
            </w:r>
          </w:p>
        </w:tc>
        <w:tc>
          <w:tcPr>
            <w:tcW w:w="1295" w:type="dxa"/>
            <w:vAlign w:val="center"/>
          </w:tcPr>
          <w:p w14:paraId="72B7923B" w14:textId="1319A1DB" w:rsidR="00D816CC" w:rsidRPr="00D816CC" w:rsidRDefault="00A95693" w:rsidP="00D816CC">
            <w:pPr>
              <w:jc w:val="center"/>
              <w:rPr>
                <w:rFonts w:ascii="Cambria" w:hAnsi="Cambria"/>
              </w:rPr>
            </w:pPr>
            <w:r>
              <w:rPr>
                <w:rFonts w:ascii="Cambria" w:hAnsi="Cambria"/>
              </w:rPr>
              <w:t>250</w:t>
            </w:r>
          </w:p>
        </w:tc>
        <w:tc>
          <w:tcPr>
            <w:tcW w:w="1447" w:type="dxa"/>
            <w:vAlign w:val="center"/>
          </w:tcPr>
          <w:p w14:paraId="7EE80152" w14:textId="596301A9" w:rsidR="00D816CC" w:rsidRPr="00D816CC" w:rsidRDefault="00A95693" w:rsidP="00D816CC">
            <w:pPr>
              <w:jc w:val="center"/>
              <w:rPr>
                <w:rFonts w:ascii="Cambria" w:hAnsi="Cambria"/>
              </w:rPr>
            </w:pPr>
            <w:r>
              <w:rPr>
                <w:rFonts w:ascii="Cambria" w:hAnsi="Cambria"/>
              </w:rPr>
              <w:t>344</w:t>
            </w:r>
          </w:p>
        </w:tc>
        <w:tc>
          <w:tcPr>
            <w:tcW w:w="1796" w:type="dxa"/>
            <w:vAlign w:val="center"/>
          </w:tcPr>
          <w:p w14:paraId="0771DA99" w14:textId="29B77A9F" w:rsidR="00D816CC" w:rsidRPr="00D816CC" w:rsidRDefault="00D816CC" w:rsidP="00E23598">
            <w:pPr>
              <w:jc w:val="center"/>
              <w:rPr>
                <w:rFonts w:ascii="Cambria" w:hAnsi="Cambria"/>
              </w:rPr>
            </w:pPr>
            <w:r w:rsidRPr="00D816CC">
              <w:rPr>
                <w:rFonts w:ascii="Cambria" w:hAnsi="Cambria"/>
              </w:rPr>
              <w:t>2</w:t>
            </w:r>
          </w:p>
        </w:tc>
        <w:tc>
          <w:tcPr>
            <w:tcW w:w="1522" w:type="dxa"/>
          </w:tcPr>
          <w:p w14:paraId="27BCA1E4" w14:textId="5C71F1DC" w:rsidR="00D816CC" w:rsidRPr="00D816CC" w:rsidRDefault="000248D5" w:rsidP="00E23598">
            <w:pPr>
              <w:jc w:val="center"/>
              <w:rPr>
                <w:rFonts w:ascii="Cambria" w:hAnsi="Cambria"/>
              </w:rPr>
            </w:pPr>
            <w:r>
              <w:rPr>
                <w:rFonts w:ascii="Cambria" w:hAnsi="Cambria"/>
              </w:rPr>
              <w:t>0</w:t>
            </w:r>
          </w:p>
        </w:tc>
      </w:tr>
      <w:tr w:rsidR="00D816CC" w14:paraId="21BD358E" w14:textId="0A9B78FB" w:rsidTr="00D816CC">
        <w:tc>
          <w:tcPr>
            <w:tcW w:w="1941" w:type="dxa"/>
            <w:vMerge/>
          </w:tcPr>
          <w:p w14:paraId="4B990B01" w14:textId="77777777" w:rsidR="00D816CC" w:rsidRPr="00D816CC" w:rsidRDefault="00D816CC" w:rsidP="007E2807">
            <w:pPr>
              <w:rPr>
                <w:rFonts w:ascii="Cambria" w:hAnsi="Cambria"/>
              </w:rPr>
            </w:pPr>
          </w:p>
        </w:tc>
        <w:tc>
          <w:tcPr>
            <w:tcW w:w="1575" w:type="dxa"/>
            <w:vAlign w:val="center"/>
          </w:tcPr>
          <w:p w14:paraId="4947F29D" w14:textId="4FB71DEF" w:rsidR="00D816CC" w:rsidRPr="00D816CC" w:rsidRDefault="00D816CC" w:rsidP="002C1812">
            <w:pPr>
              <w:jc w:val="center"/>
              <w:rPr>
                <w:rFonts w:ascii="Cambria" w:hAnsi="Cambria"/>
                <w:b/>
              </w:rPr>
            </w:pPr>
            <w:r w:rsidRPr="00D816CC">
              <w:rPr>
                <w:rFonts w:ascii="Cambria" w:hAnsi="Cambria"/>
                <w:b/>
              </w:rPr>
              <w:t>8</w:t>
            </w:r>
          </w:p>
        </w:tc>
        <w:tc>
          <w:tcPr>
            <w:tcW w:w="1295" w:type="dxa"/>
            <w:vAlign w:val="center"/>
          </w:tcPr>
          <w:p w14:paraId="68335549" w14:textId="46438597" w:rsidR="00D816CC" w:rsidRPr="00D816CC" w:rsidRDefault="00A95693" w:rsidP="00D816CC">
            <w:pPr>
              <w:jc w:val="center"/>
              <w:rPr>
                <w:rFonts w:ascii="Cambria" w:hAnsi="Cambria"/>
              </w:rPr>
            </w:pPr>
            <w:r>
              <w:rPr>
                <w:rFonts w:ascii="Cambria" w:hAnsi="Cambria"/>
              </w:rPr>
              <w:t>199</w:t>
            </w:r>
          </w:p>
        </w:tc>
        <w:tc>
          <w:tcPr>
            <w:tcW w:w="1447" w:type="dxa"/>
            <w:vAlign w:val="center"/>
          </w:tcPr>
          <w:p w14:paraId="5FEA7259" w14:textId="2768B97D" w:rsidR="00D816CC" w:rsidRPr="00D816CC" w:rsidRDefault="00A95693" w:rsidP="00D816CC">
            <w:pPr>
              <w:jc w:val="center"/>
              <w:rPr>
                <w:rFonts w:ascii="Cambria" w:hAnsi="Cambria"/>
              </w:rPr>
            </w:pPr>
            <w:r>
              <w:rPr>
                <w:rFonts w:ascii="Cambria" w:hAnsi="Cambria"/>
              </w:rPr>
              <w:t>300</w:t>
            </w:r>
          </w:p>
        </w:tc>
        <w:tc>
          <w:tcPr>
            <w:tcW w:w="1796" w:type="dxa"/>
            <w:vAlign w:val="center"/>
          </w:tcPr>
          <w:p w14:paraId="145BD313" w14:textId="2587A5A5" w:rsidR="00D816CC" w:rsidRPr="00D816CC" w:rsidRDefault="00D816CC" w:rsidP="00E23598">
            <w:pPr>
              <w:jc w:val="center"/>
              <w:rPr>
                <w:rFonts w:ascii="Cambria" w:hAnsi="Cambria"/>
              </w:rPr>
            </w:pPr>
            <w:r w:rsidRPr="00D816CC">
              <w:rPr>
                <w:rFonts w:ascii="Cambria" w:hAnsi="Cambria"/>
              </w:rPr>
              <w:t>5</w:t>
            </w:r>
          </w:p>
        </w:tc>
        <w:tc>
          <w:tcPr>
            <w:tcW w:w="1522" w:type="dxa"/>
          </w:tcPr>
          <w:p w14:paraId="097CDDCC" w14:textId="1A5878FD" w:rsidR="00D816CC" w:rsidRPr="00D816CC" w:rsidRDefault="000248D5" w:rsidP="00E23598">
            <w:pPr>
              <w:jc w:val="center"/>
              <w:rPr>
                <w:rFonts w:ascii="Cambria" w:hAnsi="Cambria"/>
              </w:rPr>
            </w:pPr>
            <w:r>
              <w:rPr>
                <w:rFonts w:ascii="Cambria" w:hAnsi="Cambria"/>
              </w:rPr>
              <w:t>0</w:t>
            </w:r>
          </w:p>
        </w:tc>
      </w:tr>
      <w:tr w:rsidR="00D816CC" w14:paraId="78A2C9F4" w14:textId="16559FD2" w:rsidTr="00D816CC">
        <w:tc>
          <w:tcPr>
            <w:tcW w:w="1941" w:type="dxa"/>
            <w:vMerge/>
          </w:tcPr>
          <w:p w14:paraId="4BD4BB1B" w14:textId="77777777" w:rsidR="00D816CC" w:rsidRPr="00D816CC" w:rsidRDefault="00D816CC" w:rsidP="007E2807">
            <w:pPr>
              <w:rPr>
                <w:rFonts w:ascii="Cambria" w:hAnsi="Cambria"/>
              </w:rPr>
            </w:pPr>
          </w:p>
        </w:tc>
        <w:tc>
          <w:tcPr>
            <w:tcW w:w="1575" w:type="dxa"/>
            <w:vAlign w:val="center"/>
          </w:tcPr>
          <w:p w14:paraId="3B1ADD31" w14:textId="3F044426" w:rsidR="00D816CC" w:rsidRPr="00D816CC" w:rsidRDefault="00D816CC" w:rsidP="002C1812">
            <w:pPr>
              <w:jc w:val="center"/>
              <w:rPr>
                <w:rFonts w:ascii="Cambria" w:hAnsi="Cambria"/>
                <w:b/>
              </w:rPr>
            </w:pPr>
            <w:r w:rsidRPr="00D816CC">
              <w:rPr>
                <w:rFonts w:ascii="Cambria" w:hAnsi="Cambria"/>
                <w:b/>
              </w:rPr>
              <w:t>11</w:t>
            </w:r>
          </w:p>
        </w:tc>
        <w:tc>
          <w:tcPr>
            <w:tcW w:w="1295" w:type="dxa"/>
            <w:vAlign w:val="center"/>
          </w:tcPr>
          <w:p w14:paraId="10A4673D" w14:textId="77A0BCC2" w:rsidR="00D816CC" w:rsidRPr="00D816CC" w:rsidRDefault="00A95693" w:rsidP="00D816CC">
            <w:pPr>
              <w:jc w:val="center"/>
              <w:rPr>
                <w:rFonts w:ascii="Cambria" w:hAnsi="Cambria"/>
              </w:rPr>
            </w:pPr>
            <w:r>
              <w:rPr>
                <w:rFonts w:ascii="Cambria" w:hAnsi="Cambria"/>
              </w:rPr>
              <w:t>219</w:t>
            </w:r>
          </w:p>
        </w:tc>
        <w:tc>
          <w:tcPr>
            <w:tcW w:w="1447" w:type="dxa"/>
            <w:vAlign w:val="center"/>
          </w:tcPr>
          <w:p w14:paraId="4A8CB4CD" w14:textId="6C766233" w:rsidR="00D816CC" w:rsidRPr="00D816CC" w:rsidRDefault="00A95693" w:rsidP="00D816CC">
            <w:pPr>
              <w:jc w:val="center"/>
              <w:rPr>
                <w:rFonts w:ascii="Cambria" w:hAnsi="Cambria"/>
              </w:rPr>
            </w:pPr>
            <w:r>
              <w:rPr>
                <w:rFonts w:ascii="Cambria" w:hAnsi="Cambria"/>
              </w:rPr>
              <w:t>359</w:t>
            </w:r>
          </w:p>
        </w:tc>
        <w:tc>
          <w:tcPr>
            <w:tcW w:w="1796" w:type="dxa"/>
            <w:vAlign w:val="center"/>
          </w:tcPr>
          <w:p w14:paraId="0E1938C0" w14:textId="40319E24" w:rsidR="00D816CC" w:rsidRPr="00D816CC" w:rsidRDefault="00D816CC" w:rsidP="00E23598">
            <w:pPr>
              <w:jc w:val="center"/>
              <w:rPr>
                <w:rFonts w:ascii="Cambria" w:hAnsi="Cambria"/>
              </w:rPr>
            </w:pPr>
            <w:r w:rsidRPr="00D816CC">
              <w:rPr>
                <w:rFonts w:ascii="Cambria" w:hAnsi="Cambria"/>
              </w:rPr>
              <w:t>0</w:t>
            </w:r>
          </w:p>
        </w:tc>
        <w:tc>
          <w:tcPr>
            <w:tcW w:w="1522" w:type="dxa"/>
          </w:tcPr>
          <w:p w14:paraId="6DE1046B" w14:textId="57713D72" w:rsidR="00D816CC" w:rsidRPr="00D816CC" w:rsidRDefault="004B55C4" w:rsidP="00E23598">
            <w:pPr>
              <w:jc w:val="center"/>
              <w:rPr>
                <w:rFonts w:ascii="Cambria" w:hAnsi="Cambria"/>
              </w:rPr>
            </w:pPr>
            <w:r>
              <w:rPr>
                <w:rFonts w:ascii="Cambria" w:hAnsi="Cambria"/>
              </w:rPr>
              <w:t>N/A</w:t>
            </w:r>
          </w:p>
        </w:tc>
      </w:tr>
    </w:tbl>
    <w:p w14:paraId="514BFB95" w14:textId="238F4726" w:rsidR="007E2807" w:rsidRDefault="007E2807" w:rsidP="007E2807">
      <w:pPr>
        <w:rPr>
          <w:rFonts w:ascii="Times" w:hAnsi="Times"/>
        </w:rPr>
      </w:pPr>
    </w:p>
    <w:p w14:paraId="6BD5D5C2" w14:textId="77777777" w:rsidR="000B0C6E" w:rsidRDefault="000B0C6E">
      <w:r>
        <w:br w:type="page"/>
      </w:r>
    </w:p>
    <w:p w14:paraId="2E9F0426" w14:textId="7E4302F8" w:rsidR="00E101A0" w:rsidRDefault="00E101A0" w:rsidP="007E2807">
      <w:r>
        <w:lastRenderedPageBreak/>
        <w:t>In terms of the Male/Female analyses, 10 out of 16 items flagged as “C” level items privileged Females in ELA, 4 out of 9 flagged items privileged Females in Mathematics, and 8 out of 11 flagged items privileged Females in Science. Overall, DIF flagging based on sex was relatively balanced, with 22 privileging Females and 14 privileging Males.</w:t>
      </w:r>
    </w:p>
    <w:p w14:paraId="05766273" w14:textId="77777777" w:rsidR="000B0C6E" w:rsidRDefault="000B0C6E" w:rsidP="007E2807"/>
    <w:tbl>
      <w:tblPr>
        <w:tblStyle w:val="TableGrid"/>
        <w:tblW w:w="0" w:type="auto"/>
        <w:tblLook w:val="04A0" w:firstRow="1" w:lastRow="0" w:firstColumn="1" w:lastColumn="0" w:noHBand="0" w:noVBand="1"/>
      </w:tblPr>
      <w:tblGrid>
        <w:gridCol w:w="1935"/>
        <w:gridCol w:w="1509"/>
        <w:gridCol w:w="1256"/>
        <w:gridCol w:w="1368"/>
        <w:gridCol w:w="1768"/>
        <w:gridCol w:w="1514"/>
      </w:tblGrid>
      <w:tr w:rsidR="00D816CC" w14:paraId="6442DC30" w14:textId="77777777" w:rsidTr="00D816CC">
        <w:tc>
          <w:tcPr>
            <w:tcW w:w="9576" w:type="dxa"/>
            <w:gridSpan w:val="6"/>
          </w:tcPr>
          <w:p w14:paraId="03CCD638" w14:textId="0D0F90F5" w:rsidR="00D816CC" w:rsidRPr="00D816CC" w:rsidRDefault="00D816CC" w:rsidP="002C1812">
            <w:pPr>
              <w:rPr>
                <w:rFonts w:ascii="Cambria" w:hAnsi="Cambria"/>
                <w:b/>
                <w:i/>
              </w:rPr>
            </w:pPr>
            <w:r w:rsidRPr="00D816CC">
              <w:rPr>
                <w:rFonts w:ascii="Cambria" w:hAnsi="Cambria"/>
                <w:i/>
              </w:rPr>
              <w:t>Male/Female DIF Analyses Results</w:t>
            </w:r>
          </w:p>
        </w:tc>
      </w:tr>
      <w:tr w:rsidR="00D816CC" w14:paraId="16AAF74A" w14:textId="77777777" w:rsidTr="00D816CC">
        <w:tc>
          <w:tcPr>
            <w:tcW w:w="1961" w:type="dxa"/>
          </w:tcPr>
          <w:p w14:paraId="7405FFF7" w14:textId="77777777" w:rsidR="00D816CC" w:rsidRPr="00D816CC" w:rsidRDefault="00D816CC" w:rsidP="002C1812">
            <w:pPr>
              <w:rPr>
                <w:rFonts w:ascii="Cambria" w:hAnsi="Cambria"/>
                <w:b/>
              </w:rPr>
            </w:pPr>
            <w:r w:rsidRPr="00D816CC">
              <w:rPr>
                <w:rFonts w:ascii="Cambria" w:hAnsi="Cambria"/>
                <w:b/>
              </w:rPr>
              <w:t>Content Area</w:t>
            </w:r>
          </w:p>
        </w:tc>
        <w:tc>
          <w:tcPr>
            <w:tcW w:w="1565" w:type="dxa"/>
            <w:vAlign w:val="center"/>
          </w:tcPr>
          <w:p w14:paraId="2539A177" w14:textId="77777777" w:rsidR="00D816CC" w:rsidRPr="00D816CC" w:rsidRDefault="00D816CC" w:rsidP="002C1812">
            <w:pPr>
              <w:jc w:val="center"/>
              <w:rPr>
                <w:rFonts w:ascii="Cambria" w:hAnsi="Cambria"/>
                <w:b/>
              </w:rPr>
            </w:pPr>
            <w:r w:rsidRPr="00D816CC">
              <w:rPr>
                <w:rFonts w:ascii="Cambria" w:hAnsi="Cambria"/>
                <w:b/>
              </w:rPr>
              <w:t>Grade</w:t>
            </w:r>
          </w:p>
        </w:tc>
        <w:tc>
          <w:tcPr>
            <w:tcW w:w="1279" w:type="dxa"/>
            <w:vAlign w:val="center"/>
          </w:tcPr>
          <w:p w14:paraId="066E0D98" w14:textId="2B708A2C" w:rsidR="00D816CC" w:rsidRPr="00D816CC" w:rsidRDefault="00A95693" w:rsidP="00D816CC">
            <w:pPr>
              <w:jc w:val="center"/>
              <w:rPr>
                <w:rFonts w:ascii="Cambria" w:hAnsi="Cambria"/>
                <w:b/>
                <w:i/>
              </w:rPr>
            </w:pPr>
            <w:r>
              <w:rPr>
                <w:rFonts w:ascii="Cambria" w:hAnsi="Cambria"/>
                <w:b/>
                <w:i/>
              </w:rPr>
              <w:t>Fem</w:t>
            </w:r>
            <w:r w:rsidR="00D816CC" w:rsidRPr="00D816CC">
              <w:rPr>
                <w:rFonts w:ascii="Cambria" w:hAnsi="Cambria"/>
                <w:b/>
                <w:i/>
              </w:rPr>
              <w:t>ale</w:t>
            </w:r>
          </w:p>
          <w:p w14:paraId="2EF41A17" w14:textId="77777777" w:rsidR="00D816CC" w:rsidRPr="00D816CC" w:rsidRDefault="00D816CC" w:rsidP="00D816CC">
            <w:pPr>
              <w:jc w:val="center"/>
              <w:rPr>
                <w:rFonts w:ascii="Cambria" w:hAnsi="Cambria"/>
                <w:b/>
                <w:i/>
              </w:rPr>
            </w:pPr>
            <w:r w:rsidRPr="00D816CC">
              <w:rPr>
                <w:rFonts w:ascii="Cambria" w:hAnsi="Cambria"/>
                <w:b/>
                <w:i/>
              </w:rPr>
              <w:t>n</w:t>
            </w:r>
          </w:p>
        </w:tc>
        <w:tc>
          <w:tcPr>
            <w:tcW w:w="1423" w:type="dxa"/>
            <w:vAlign w:val="center"/>
          </w:tcPr>
          <w:p w14:paraId="38EBD390" w14:textId="76363163" w:rsidR="00D816CC" w:rsidRPr="00D816CC" w:rsidRDefault="00A95693" w:rsidP="00D816CC">
            <w:pPr>
              <w:jc w:val="center"/>
              <w:rPr>
                <w:rFonts w:ascii="Cambria" w:hAnsi="Cambria"/>
                <w:b/>
                <w:i/>
              </w:rPr>
            </w:pPr>
            <w:r>
              <w:rPr>
                <w:rFonts w:ascii="Cambria" w:hAnsi="Cambria"/>
                <w:b/>
                <w:i/>
              </w:rPr>
              <w:t>M</w:t>
            </w:r>
            <w:r w:rsidR="00D816CC" w:rsidRPr="00D816CC">
              <w:rPr>
                <w:rFonts w:ascii="Cambria" w:hAnsi="Cambria"/>
                <w:b/>
                <w:i/>
              </w:rPr>
              <w:t>ale</w:t>
            </w:r>
          </w:p>
          <w:p w14:paraId="74A8EE09" w14:textId="4AB8D7C6" w:rsidR="00D816CC" w:rsidRPr="00D816CC" w:rsidRDefault="00D816CC" w:rsidP="00D816CC">
            <w:pPr>
              <w:jc w:val="center"/>
              <w:rPr>
                <w:rFonts w:ascii="Cambria" w:hAnsi="Cambria"/>
                <w:b/>
                <w:i/>
              </w:rPr>
            </w:pPr>
            <w:r w:rsidRPr="00D816CC">
              <w:rPr>
                <w:rFonts w:ascii="Cambria" w:hAnsi="Cambria"/>
                <w:b/>
                <w:i/>
              </w:rPr>
              <w:t>n</w:t>
            </w:r>
          </w:p>
        </w:tc>
        <w:tc>
          <w:tcPr>
            <w:tcW w:w="1806" w:type="dxa"/>
            <w:vAlign w:val="center"/>
          </w:tcPr>
          <w:p w14:paraId="65999F3F" w14:textId="7F26200F" w:rsidR="00D816CC" w:rsidRPr="00D816CC" w:rsidRDefault="00D816CC" w:rsidP="00D816CC">
            <w:pPr>
              <w:jc w:val="center"/>
              <w:rPr>
                <w:rFonts w:ascii="Cambria" w:hAnsi="Cambria"/>
                <w:b/>
                <w:i/>
              </w:rPr>
            </w:pPr>
            <w:r w:rsidRPr="00D816CC">
              <w:rPr>
                <w:rFonts w:ascii="Cambria" w:hAnsi="Cambria"/>
                <w:b/>
                <w:i/>
              </w:rPr>
              <w:t>“C” Item Frequency</w:t>
            </w:r>
          </w:p>
        </w:tc>
        <w:tc>
          <w:tcPr>
            <w:tcW w:w="1542" w:type="dxa"/>
            <w:vAlign w:val="center"/>
          </w:tcPr>
          <w:p w14:paraId="517F2B3F" w14:textId="77777777" w:rsidR="00D816CC" w:rsidRPr="00D816CC" w:rsidRDefault="00D816CC" w:rsidP="00D816CC">
            <w:pPr>
              <w:jc w:val="center"/>
              <w:rPr>
                <w:rFonts w:ascii="Cambria" w:hAnsi="Cambria"/>
                <w:b/>
                <w:i/>
              </w:rPr>
            </w:pPr>
            <w:r w:rsidRPr="00D816CC">
              <w:rPr>
                <w:rFonts w:ascii="Cambria" w:hAnsi="Cambria"/>
                <w:b/>
                <w:i/>
              </w:rPr>
              <w:t>Items Removed Count</w:t>
            </w:r>
          </w:p>
        </w:tc>
      </w:tr>
      <w:tr w:rsidR="00D816CC" w14:paraId="6BB8D75D" w14:textId="77777777" w:rsidTr="00D816CC">
        <w:tc>
          <w:tcPr>
            <w:tcW w:w="1961" w:type="dxa"/>
            <w:vMerge w:val="restart"/>
          </w:tcPr>
          <w:p w14:paraId="37DD9ED6" w14:textId="4A200DA9" w:rsidR="00D816CC" w:rsidRPr="00D816CC" w:rsidRDefault="00D816CC" w:rsidP="002C1812">
            <w:pPr>
              <w:rPr>
                <w:rFonts w:ascii="Cambria" w:hAnsi="Cambria"/>
                <w:b/>
              </w:rPr>
            </w:pPr>
            <w:r w:rsidRPr="00D816CC">
              <w:rPr>
                <w:rFonts w:ascii="Cambria" w:hAnsi="Cambria"/>
                <w:b/>
              </w:rPr>
              <w:t>English Language Arts</w:t>
            </w:r>
          </w:p>
        </w:tc>
        <w:tc>
          <w:tcPr>
            <w:tcW w:w="1565" w:type="dxa"/>
            <w:vAlign w:val="center"/>
          </w:tcPr>
          <w:p w14:paraId="4C23401F" w14:textId="77777777" w:rsidR="00D816CC" w:rsidRPr="00D816CC" w:rsidRDefault="00D816CC" w:rsidP="002C1812">
            <w:pPr>
              <w:jc w:val="center"/>
              <w:rPr>
                <w:rFonts w:ascii="Cambria" w:hAnsi="Cambria"/>
                <w:b/>
              </w:rPr>
            </w:pPr>
            <w:r w:rsidRPr="00D816CC">
              <w:rPr>
                <w:rFonts w:ascii="Cambria" w:hAnsi="Cambria"/>
                <w:b/>
              </w:rPr>
              <w:t>3</w:t>
            </w:r>
          </w:p>
        </w:tc>
        <w:tc>
          <w:tcPr>
            <w:tcW w:w="1279" w:type="dxa"/>
            <w:vAlign w:val="center"/>
          </w:tcPr>
          <w:p w14:paraId="7F5FD0EE" w14:textId="4F45A23E" w:rsidR="00D816CC" w:rsidRPr="00D816CC" w:rsidRDefault="004E0B1F" w:rsidP="00D816CC">
            <w:pPr>
              <w:jc w:val="center"/>
              <w:rPr>
                <w:rFonts w:ascii="Cambria" w:hAnsi="Cambria"/>
              </w:rPr>
            </w:pPr>
            <w:r>
              <w:rPr>
                <w:rFonts w:ascii="Cambria" w:hAnsi="Cambria"/>
              </w:rPr>
              <w:t>181</w:t>
            </w:r>
          </w:p>
        </w:tc>
        <w:tc>
          <w:tcPr>
            <w:tcW w:w="1423" w:type="dxa"/>
            <w:vAlign w:val="center"/>
          </w:tcPr>
          <w:p w14:paraId="70F5BCF2" w14:textId="3D6E0B04" w:rsidR="00D816CC" w:rsidRPr="00D816CC" w:rsidRDefault="004E0B1F" w:rsidP="00D816CC">
            <w:pPr>
              <w:jc w:val="center"/>
              <w:rPr>
                <w:rFonts w:ascii="Cambria" w:hAnsi="Cambria"/>
              </w:rPr>
            </w:pPr>
            <w:r>
              <w:rPr>
                <w:rFonts w:ascii="Cambria" w:hAnsi="Cambria"/>
              </w:rPr>
              <w:t>426</w:t>
            </w:r>
          </w:p>
        </w:tc>
        <w:tc>
          <w:tcPr>
            <w:tcW w:w="1806" w:type="dxa"/>
            <w:vAlign w:val="center"/>
          </w:tcPr>
          <w:p w14:paraId="19DF3B57" w14:textId="0FC0C296" w:rsidR="00D816CC" w:rsidRPr="00D816CC" w:rsidRDefault="00D816CC" w:rsidP="00D816CC">
            <w:pPr>
              <w:jc w:val="center"/>
              <w:rPr>
                <w:rFonts w:ascii="Cambria" w:hAnsi="Cambria"/>
              </w:rPr>
            </w:pPr>
            <w:r w:rsidRPr="00D816CC">
              <w:rPr>
                <w:rFonts w:ascii="Cambria" w:hAnsi="Cambria"/>
              </w:rPr>
              <w:t>4</w:t>
            </w:r>
          </w:p>
        </w:tc>
        <w:tc>
          <w:tcPr>
            <w:tcW w:w="1542" w:type="dxa"/>
            <w:vAlign w:val="center"/>
          </w:tcPr>
          <w:p w14:paraId="23F43C45" w14:textId="0E1C5CCA" w:rsidR="00D816CC" w:rsidRPr="00D816CC" w:rsidRDefault="00FD4260" w:rsidP="00D816CC">
            <w:pPr>
              <w:jc w:val="center"/>
              <w:rPr>
                <w:rFonts w:ascii="Cambria" w:hAnsi="Cambria"/>
              </w:rPr>
            </w:pPr>
            <w:r>
              <w:rPr>
                <w:rFonts w:ascii="Cambria" w:hAnsi="Cambria"/>
              </w:rPr>
              <w:t>0</w:t>
            </w:r>
          </w:p>
        </w:tc>
      </w:tr>
      <w:tr w:rsidR="00D816CC" w14:paraId="69ED04E3" w14:textId="77777777" w:rsidTr="00D816CC">
        <w:tc>
          <w:tcPr>
            <w:tcW w:w="1961" w:type="dxa"/>
            <w:vMerge/>
          </w:tcPr>
          <w:p w14:paraId="2D2B02BF" w14:textId="77777777" w:rsidR="00D816CC" w:rsidRPr="00D816CC" w:rsidRDefault="00D816CC" w:rsidP="002C1812">
            <w:pPr>
              <w:rPr>
                <w:rFonts w:ascii="Cambria" w:hAnsi="Cambria"/>
              </w:rPr>
            </w:pPr>
          </w:p>
        </w:tc>
        <w:tc>
          <w:tcPr>
            <w:tcW w:w="1565" w:type="dxa"/>
            <w:vAlign w:val="center"/>
          </w:tcPr>
          <w:p w14:paraId="66152BE1" w14:textId="77777777" w:rsidR="00D816CC" w:rsidRPr="00D816CC" w:rsidRDefault="00D816CC" w:rsidP="002C1812">
            <w:pPr>
              <w:jc w:val="center"/>
              <w:rPr>
                <w:rFonts w:ascii="Cambria" w:hAnsi="Cambria"/>
                <w:b/>
              </w:rPr>
            </w:pPr>
            <w:r w:rsidRPr="00D816CC">
              <w:rPr>
                <w:rFonts w:ascii="Cambria" w:hAnsi="Cambria"/>
                <w:b/>
              </w:rPr>
              <w:t>4</w:t>
            </w:r>
          </w:p>
        </w:tc>
        <w:tc>
          <w:tcPr>
            <w:tcW w:w="1279" w:type="dxa"/>
            <w:vAlign w:val="center"/>
          </w:tcPr>
          <w:p w14:paraId="5541566A" w14:textId="41A97597" w:rsidR="00D816CC" w:rsidRPr="00D816CC" w:rsidRDefault="004E0B1F" w:rsidP="00D816CC">
            <w:pPr>
              <w:jc w:val="center"/>
              <w:rPr>
                <w:rFonts w:ascii="Cambria" w:hAnsi="Cambria"/>
              </w:rPr>
            </w:pPr>
            <w:r>
              <w:rPr>
                <w:rFonts w:ascii="Cambria" w:hAnsi="Cambria"/>
              </w:rPr>
              <w:t>200</w:t>
            </w:r>
          </w:p>
        </w:tc>
        <w:tc>
          <w:tcPr>
            <w:tcW w:w="1423" w:type="dxa"/>
            <w:vAlign w:val="center"/>
          </w:tcPr>
          <w:p w14:paraId="2AC35821" w14:textId="1D10F33B" w:rsidR="00D816CC" w:rsidRPr="00D816CC" w:rsidRDefault="004E0B1F" w:rsidP="00D816CC">
            <w:pPr>
              <w:jc w:val="center"/>
              <w:rPr>
                <w:rFonts w:ascii="Cambria" w:hAnsi="Cambria"/>
              </w:rPr>
            </w:pPr>
            <w:r>
              <w:rPr>
                <w:rFonts w:ascii="Cambria" w:hAnsi="Cambria"/>
              </w:rPr>
              <w:t>383</w:t>
            </w:r>
          </w:p>
        </w:tc>
        <w:tc>
          <w:tcPr>
            <w:tcW w:w="1806" w:type="dxa"/>
            <w:vAlign w:val="center"/>
          </w:tcPr>
          <w:p w14:paraId="469D0E21" w14:textId="1E5E828F" w:rsidR="00D816CC" w:rsidRPr="00D816CC" w:rsidRDefault="00D816CC" w:rsidP="00D816CC">
            <w:pPr>
              <w:jc w:val="center"/>
              <w:rPr>
                <w:rFonts w:ascii="Cambria" w:hAnsi="Cambria"/>
              </w:rPr>
            </w:pPr>
            <w:r w:rsidRPr="00D816CC">
              <w:rPr>
                <w:rFonts w:ascii="Cambria" w:hAnsi="Cambria"/>
              </w:rPr>
              <w:t>2</w:t>
            </w:r>
          </w:p>
        </w:tc>
        <w:tc>
          <w:tcPr>
            <w:tcW w:w="1542" w:type="dxa"/>
            <w:vAlign w:val="center"/>
          </w:tcPr>
          <w:p w14:paraId="1233D7DD" w14:textId="77742B7D" w:rsidR="00D816CC" w:rsidRPr="00D816CC" w:rsidRDefault="00C54E37" w:rsidP="00D816CC">
            <w:pPr>
              <w:jc w:val="center"/>
              <w:rPr>
                <w:rFonts w:ascii="Cambria" w:hAnsi="Cambria"/>
              </w:rPr>
            </w:pPr>
            <w:r>
              <w:rPr>
                <w:rFonts w:ascii="Cambria" w:hAnsi="Cambria"/>
              </w:rPr>
              <w:t>1</w:t>
            </w:r>
          </w:p>
        </w:tc>
      </w:tr>
      <w:tr w:rsidR="00D816CC" w14:paraId="39C028E5" w14:textId="77777777" w:rsidTr="00D816CC">
        <w:tc>
          <w:tcPr>
            <w:tcW w:w="1961" w:type="dxa"/>
            <w:vMerge/>
          </w:tcPr>
          <w:p w14:paraId="44E15CDE" w14:textId="77777777" w:rsidR="00D816CC" w:rsidRPr="00D816CC" w:rsidRDefault="00D816CC" w:rsidP="002C1812">
            <w:pPr>
              <w:rPr>
                <w:rFonts w:ascii="Cambria" w:hAnsi="Cambria"/>
              </w:rPr>
            </w:pPr>
          </w:p>
        </w:tc>
        <w:tc>
          <w:tcPr>
            <w:tcW w:w="1565" w:type="dxa"/>
            <w:vAlign w:val="center"/>
          </w:tcPr>
          <w:p w14:paraId="14B499C7" w14:textId="77777777" w:rsidR="00D816CC" w:rsidRPr="00D816CC" w:rsidRDefault="00D816CC" w:rsidP="002C1812">
            <w:pPr>
              <w:jc w:val="center"/>
              <w:rPr>
                <w:rFonts w:ascii="Cambria" w:hAnsi="Cambria"/>
                <w:b/>
              </w:rPr>
            </w:pPr>
            <w:r w:rsidRPr="00D816CC">
              <w:rPr>
                <w:rFonts w:ascii="Cambria" w:hAnsi="Cambria"/>
                <w:b/>
              </w:rPr>
              <w:t>5</w:t>
            </w:r>
          </w:p>
        </w:tc>
        <w:tc>
          <w:tcPr>
            <w:tcW w:w="1279" w:type="dxa"/>
            <w:vAlign w:val="center"/>
          </w:tcPr>
          <w:p w14:paraId="6F7C14B2" w14:textId="2E4FDBF3" w:rsidR="00D816CC" w:rsidRPr="00D816CC" w:rsidRDefault="004E0B1F" w:rsidP="00D816CC">
            <w:pPr>
              <w:jc w:val="center"/>
              <w:rPr>
                <w:rFonts w:ascii="Cambria" w:hAnsi="Cambria"/>
              </w:rPr>
            </w:pPr>
            <w:r>
              <w:rPr>
                <w:rFonts w:ascii="Cambria" w:hAnsi="Cambria"/>
              </w:rPr>
              <w:t>209</w:t>
            </w:r>
          </w:p>
        </w:tc>
        <w:tc>
          <w:tcPr>
            <w:tcW w:w="1423" w:type="dxa"/>
            <w:vAlign w:val="center"/>
          </w:tcPr>
          <w:p w14:paraId="06EF9B45" w14:textId="48B5D7FD" w:rsidR="00D816CC" w:rsidRPr="00D816CC" w:rsidRDefault="004E0B1F" w:rsidP="00D816CC">
            <w:pPr>
              <w:jc w:val="center"/>
              <w:rPr>
                <w:rFonts w:ascii="Cambria" w:hAnsi="Cambria"/>
              </w:rPr>
            </w:pPr>
            <w:r>
              <w:rPr>
                <w:rFonts w:ascii="Cambria" w:hAnsi="Cambria"/>
              </w:rPr>
              <w:t>386</w:t>
            </w:r>
          </w:p>
        </w:tc>
        <w:tc>
          <w:tcPr>
            <w:tcW w:w="1806" w:type="dxa"/>
            <w:vAlign w:val="center"/>
          </w:tcPr>
          <w:p w14:paraId="0632F3B8" w14:textId="2318BBF6" w:rsidR="00D816CC" w:rsidRPr="00D816CC" w:rsidRDefault="00D816CC" w:rsidP="00D816CC">
            <w:pPr>
              <w:jc w:val="center"/>
              <w:rPr>
                <w:rFonts w:ascii="Cambria" w:hAnsi="Cambria"/>
              </w:rPr>
            </w:pPr>
            <w:r w:rsidRPr="00D816CC">
              <w:rPr>
                <w:rFonts w:ascii="Cambria" w:hAnsi="Cambria"/>
              </w:rPr>
              <w:t>2</w:t>
            </w:r>
          </w:p>
        </w:tc>
        <w:tc>
          <w:tcPr>
            <w:tcW w:w="1542" w:type="dxa"/>
            <w:vAlign w:val="center"/>
          </w:tcPr>
          <w:p w14:paraId="6BBC817A" w14:textId="2A5DC5E6" w:rsidR="00D816CC" w:rsidRPr="00D816CC" w:rsidRDefault="001F045C" w:rsidP="00D816CC">
            <w:pPr>
              <w:jc w:val="center"/>
              <w:rPr>
                <w:rFonts w:ascii="Cambria" w:hAnsi="Cambria"/>
              </w:rPr>
            </w:pPr>
            <w:r>
              <w:rPr>
                <w:rFonts w:ascii="Cambria" w:hAnsi="Cambria"/>
              </w:rPr>
              <w:t>0</w:t>
            </w:r>
          </w:p>
        </w:tc>
      </w:tr>
      <w:tr w:rsidR="00D816CC" w14:paraId="57575948" w14:textId="77777777" w:rsidTr="00D816CC">
        <w:tc>
          <w:tcPr>
            <w:tcW w:w="1961" w:type="dxa"/>
            <w:vMerge/>
          </w:tcPr>
          <w:p w14:paraId="1BEDB189" w14:textId="77777777" w:rsidR="00D816CC" w:rsidRPr="00D816CC" w:rsidRDefault="00D816CC" w:rsidP="002C1812">
            <w:pPr>
              <w:rPr>
                <w:rFonts w:ascii="Cambria" w:hAnsi="Cambria"/>
              </w:rPr>
            </w:pPr>
          </w:p>
        </w:tc>
        <w:tc>
          <w:tcPr>
            <w:tcW w:w="1565" w:type="dxa"/>
            <w:vAlign w:val="center"/>
          </w:tcPr>
          <w:p w14:paraId="08C08E2B" w14:textId="77777777" w:rsidR="00D816CC" w:rsidRPr="00D816CC" w:rsidRDefault="00D816CC" w:rsidP="002C1812">
            <w:pPr>
              <w:jc w:val="center"/>
              <w:rPr>
                <w:rFonts w:ascii="Cambria" w:hAnsi="Cambria"/>
                <w:b/>
              </w:rPr>
            </w:pPr>
            <w:r w:rsidRPr="00D816CC">
              <w:rPr>
                <w:rFonts w:ascii="Cambria" w:hAnsi="Cambria"/>
                <w:b/>
              </w:rPr>
              <w:t>6</w:t>
            </w:r>
          </w:p>
        </w:tc>
        <w:tc>
          <w:tcPr>
            <w:tcW w:w="1279" w:type="dxa"/>
            <w:vAlign w:val="center"/>
          </w:tcPr>
          <w:p w14:paraId="5E1AC057" w14:textId="032BCF2B" w:rsidR="00D816CC" w:rsidRPr="00D816CC" w:rsidRDefault="004E0B1F" w:rsidP="00D816CC">
            <w:pPr>
              <w:jc w:val="center"/>
              <w:rPr>
                <w:rFonts w:ascii="Cambria" w:hAnsi="Cambria"/>
              </w:rPr>
            </w:pPr>
            <w:r>
              <w:rPr>
                <w:rFonts w:ascii="Cambria" w:hAnsi="Cambria"/>
              </w:rPr>
              <w:t>171</w:t>
            </w:r>
          </w:p>
        </w:tc>
        <w:tc>
          <w:tcPr>
            <w:tcW w:w="1423" w:type="dxa"/>
            <w:vAlign w:val="center"/>
          </w:tcPr>
          <w:p w14:paraId="5C15C973" w14:textId="42B75852" w:rsidR="00D816CC" w:rsidRPr="00D816CC" w:rsidRDefault="004E0B1F" w:rsidP="00D816CC">
            <w:pPr>
              <w:jc w:val="center"/>
              <w:rPr>
                <w:rFonts w:ascii="Cambria" w:hAnsi="Cambria"/>
              </w:rPr>
            </w:pPr>
            <w:r>
              <w:rPr>
                <w:rFonts w:ascii="Cambria" w:hAnsi="Cambria"/>
              </w:rPr>
              <w:t>353</w:t>
            </w:r>
          </w:p>
        </w:tc>
        <w:tc>
          <w:tcPr>
            <w:tcW w:w="1806" w:type="dxa"/>
            <w:vAlign w:val="center"/>
          </w:tcPr>
          <w:p w14:paraId="4351B6B4" w14:textId="312463CF"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30DADCDA" w14:textId="6D601273" w:rsidR="00D816CC" w:rsidRPr="00D816CC" w:rsidRDefault="001F045C" w:rsidP="00D816CC">
            <w:pPr>
              <w:jc w:val="center"/>
              <w:rPr>
                <w:rFonts w:ascii="Cambria" w:hAnsi="Cambria"/>
              </w:rPr>
            </w:pPr>
            <w:r>
              <w:rPr>
                <w:rFonts w:ascii="Cambria" w:hAnsi="Cambria"/>
              </w:rPr>
              <w:t>0</w:t>
            </w:r>
          </w:p>
        </w:tc>
      </w:tr>
      <w:tr w:rsidR="00D816CC" w14:paraId="2A75DB0E" w14:textId="77777777" w:rsidTr="00D816CC">
        <w:tc>
          <w:tcPr>
            <w:tcW w:w="1961" w:type="dxa"/>
            <w:vMerge/>
          </w:tcPr>
          <w:p w14:paraId="4D0900F0" w14:textId="77777777" w:rsidR="00D816CC" w:rsidRPr="00D816CC" w:rsidRDefault="00D816CC" w:rsidP="002C1812">
            <w:pPr>
              <w:rPr>
                <w:rFonts w:ascii="Cambria" w:hAnsi="Cambria"/>
              </w:rPr>
            </w:pPr>
          </w:p>
        </w:tc>
        <w:tc>
          <w:tcPr>
            <w:tcW w:w="1565" w:type="dxa"/>
            <w:vAlign w:val="center"/>
          </w:tcPr>
          <w:p w14:paraId="6D75D299" w14:textId="77777777" w:rsidR="00D816CC" w:rsidRPr="00D816CC" w:rsidRDefault="00D816CC" w:rsidP="002C1812">
            <w:pPr>
              <w:jc w:val="center"/>
              <w:rPr>
                <w:rFonts w:ascii="Cambria" w:hAnsi="Cambria"/>
                <w:b/>
              </w:rPr>
            </w:pPr>
            <w:r w:rsidRPr="00D816CC">
              <w:rPr>
                <w:rFonts w:ascii="Cambria" w:hAnsi="Cambria"/>
                <w:b/>
              </w:rPr>
              <w:t>7</w:t>
            </w:r>
          </w:p>
        </w:tc>
        <w:tc>
          <w:tcPr>
            <w:tcW w:w="1279" w:type="dxa"/>
            <w:vAlign w:val="center"/>
          </w:tcPr>
          <w:p w14:paraId="5C1D287F" w14:textId="0EC4285F" w:rsidR="00D816CC" w:rsidRPr="00D816CC" w:rsidRDefault="004E0B1F" w:rsidP="00D816CC">
            <w:pPr>
              <w:jc w:val="center"/>
              <w:rPr>
                <w:rFonts w:ascii="Cambria" w:hAnsi="Cambria"/>
              </w:rPr>
            </w:pPr>
            <w:r>
              <w:rPr>
                <w:rFonts w:ascii="Cambria" w:hAnsi="Cambria"/>
              </w:rPr>
              <w:t>152</w:t>
            </w:r>
          </w:p>
        </w:tc>
        <w:tc>
          <w:tcPr>
            <w:tcW w:w="1423" w:type="dxa"/>
            <w:vAlign w:val="center"/>
          </w:tcPr>
          <w:p w14:paraId="473F7F18" w14:textId="164D822E" w:rsidR="00D816CC" w:rsidRPr="00D816CC" w:rsidRDefault="004E0B1F" w:rsidP="00D816CC">
            <w:pPr>
              <w:jc w:val="center"/>
              <w:rPr>
                <w:rFonts w:ascii="Cambria" w:hAnsi="Cambria"/>
              </w:rPr>
            </w:pPr>
            <w:r>
              <w:rPr>
                <w:rFonts w:ascii="Cambria" w:hAnsi="Cambria"/>
              </w:rPr>
              <w:t>358</w:t>
            </w:r>
          </w:p>
        </w:tc>
        <w:tc>
          <w:tcPr>
            <w:tcW w:w="1806" w:type="dxa"/>
            <w:vAlign w:val="center"/>
          </w:tcPr>
          <w:p w14:paraId="65A78626" w14:textId="4ADE2508"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66D23CDD" w14:textId="6A7DDBB9" w:rsidR="00D816CC" w:rsidRPr="00D816CC" w:rsidRDefault="001F045C" w:rsidP="00D816CC">
            <w:pPr>
              <w:jc w:val="center"/>
              <w:rPr>
                <w:rFonts w:ascii="Cambria" w:hAnsi="Cambria"/>
              </w:rPr>
            </w:pPr>
            <w:r>
              <w:rPr>
                <w:rFonts w:ascii="Cambria" w:hAnsi="Cambria"/>
              </w:rPr>
              <w:t>0</w:t>
            </w:r>
          </w:p>
        </w:tc>
      </w:tr>
      <w:tr w:rsidR="00D816CC" w14:paraId="041ADEA3" w14:textId="77777777" w:rsidTr="00D816CC">
        <w:tc>
          <w:tcPr>
            <w:tcW w:w="1961" w:type="dxa"/>
            <w:vMerge/>
          </w:tcPr>
          <w:p w14:paraId="066169BA" w14:textId="77777777" w:rsidR="00D816CC" w:rsidRPr="00D816CC" w:rsidRDefault="00D816CC" w:rsidP="002C1812">
            <w:pPr>
              <w:rPr>
                <w:rFonts w:ascii="Cambria" w:hAnsi="Cambria"/>
              </w:rPr>
            </w:pPr>
          </w:p>
        </w:tc>
        <w:tc>
          <w:tcPr>
            <w:tcW w:w="1565" w:type="dxa"/>
            <w:vAlign w:val="center"/>
          </w:tcPr>
          <w:p w14:paraId="6221BC8A" w14:textId="77777777" w:rsidR="00D816CC" w:rsidRPr="00D816CC" w:rsidRDefault="00D816CC" w:rsidP="002C1812">
            <w:pPr>
              <w:jc w:val="center"/>
              <w:rPr>
                <w:rFonts w:ascii="Cambria" w:hAnsi="Cambria"/>
                <w:b/>
              </w:rPr>
            </w:pPr>
            <w:r w:rsidRPr="00D816CC">
              <w:rPr>
                <w:rFonts w:ascii="Cambria" w:hAnsi="Cambria"/>
                <w:b/>
              </w:rPr>
              <w:t>8</w:t>
            </w:r>
          </w:p>
        </w:tc>
        <w:tc>
          <w:tcPr>
            <w:tcW w:w="1279" w:type="dxa"/>
            <w:vAlign w:val="center"/>
          </w:tcPr>
          <w:p w14:paraId="434AEE46" w14:textId="3687E4FF" w:rsidR="00D816CC" w:rsidRPr="00D816CC" w:rsidRDefault="004E0B1F" w:rsidP="00D816CC">
            <w:pPr>
              <w:jc w:val="center"/>
              <w:rPr>
                <w:rFonts w:ascii="Cambria" w:hAnsi="Cambria"/>
              </w:rPr>
            </w:pPr>
            <w:r>
              <w:rPr>
                <w:rFonts w:ascii="Cambria" w:hAnsi="Cambria"/>
              </w:rPr>
              <w:t>162</w:t>
            </w:r>
          </w:p>
        </w:tc>
        <w:tc>
          <w:tcPr>
            <w:tcW w:w="1423" w:type="dxa"/>
            <w:vAlign w:val="center"/>
          </w:tcPr>
          <w:p w14:paraId="73F8BCDE" w14:textId="1668CCA7" w:rsidR="00D816CC" w:rsidRPr="00D816CC" w:rsidRDefault="004E0B1F" w:rsidP="00D816CC">
            <w:pPr>
              <w:jc w:val="center"/>
              <w:rPr>
                <w:rFonts w:ascii="Cambria" w:hAnsi="Cambria"/>
              </w:rPr>
            </w:pPr>
            <w:r>
              <w:rPr>
                <w:rFonts w:ascii="Cambria" w:hAnsi="Cambria"/>
              </w:rPr>
              <w:t>344</w:t>
            </w:r>
          </w:p>
        </w:tc>
        <w:tc>
          <w:tcPr>
            <w:tcW w:w="1806" w:type="dxa"/>
            <w:vAlign w:val="center"/>
          </w:tcPr>
          <w:p w14:paraId="2CA3BBBD" w14:textId="69FB97BA" w:rsidR="00D816CC" w:rsidRPr="00D816CC" w:rsidRDefault="00D816CC" w:rsidP="00D816CC">
            <w:pPr>
              <w:jc w:val="center"/>
              <w:rPr>
                <w:rFonts w:ascii="Cambria" w:hAnsi="Cambria"/>
              </w:rPr>
            </w:pPr>
            <w:r w:rsidRPr="00D816CC">
              <w:rPr>
                <w:rFonts w:ascii="Cambria" w:hAnsi="Cambria"/>
              </w:rPr>
              <w:t>4</w:t>
            </w:r>
          </w:p>
        </w:tc>
        <w:tc>
          <w:tcPr>
            <w:tcW w:w="1542" w:type="dxa"/>
            <w:vAlign w:val="center"/>
          </w:tcPr>
          <w:p w14:paraId="20660001" w14:textId="4AF83219" w:rsidR="00D816CC" w:rsidRPr="00D816CC" w:rsidRDefault="00C54E37" w:rsidP="00D816CC">
            <w:pPr>
              <w:jc w:val="center"/>
              <w:rPr>
                <w:rFonts w:ascii="Cambria" w:hAnsi="Cambria"/>
              </w:rPr>
            </w:pPr>
            <w:r>
              <w:rPr>
                <w:rFonts w:ascii="Cambria" w:hAnsi="Cambria"/>
              </w:rPr>
              <w:t>1</w:t>
            </w:r>
          </w:p>
        </w:tc>
      </w:tr>
      <w:tr w:rsidR="00D816CC" w14:paraId="29540821" w14:textId="77777777" w:rsidTr="00D816CC">
        <w:tc>
          <w:tcPr>
            <w:tcW w:w="1961" w:type="dxa"/>
            <w:vMerge/>
          </w:tcPr>
          <w:p w14:paraId="15DBD681" w14:textId="77777777" w:rsidR="00D816CC" w:rsidRPr="00D816CC" w:rsidRDefault="00D816CC" w:rsidP="002C1812">
            <w:pPr>
              <w:rPr>
                <w:rFonts w:ascii="Cambria" w:hAnsi="Cambria"/>
              </w:rPr>
            </w:pPr>
          </w:p>
        </w:tc>
        <w:tc>
          <w:tcPr>
            <w:tcW w:w="1565" w:type="dxa"/>
            <w:vAlign w:val="center"/>
          </w:tcPr>
          <w:p w14:paraId="2DC0CAB0" w14:textId="77777777" w:rsidR="00D816CC" w:rsidRPr="00D816CC" w:rsidRDefault="00D816CC" w:rsidP="002C1812">
            <w:pPr>
              <w:jc w:val="center"/>
              <w:rPr>
                <w:rFonts w:ascii="Cambria" w:hAnsi="Cambria"/>
                <w:b/>
              </w:rPr>
            </w:pPr>
            <w:r w:rsidRPr="00D816CC">
              <w:rPr>
                <w:rFonts w:ascii="Cambria" w:hAnsi="Cambria"/>
                <w:b/>
              </w:rPr>
              <w:t>11</w:t>
            </w:r>
          </w:p>
        </w:tc>
        <w:tc>
          <w:tcPr>
            <w:tcW w:w="1279" w:type="dxa"/>
            <w:vAlign w:val="center"/>
          </w:tcPr>
          <w:p w14:paraId="582C81C6" w14:textId="4D7FD71E" w:rsidR="00D816CC" w:rsidRPr="00D816CC" w:rsidRDefault="004E0B1F" w:rsidP="00D816CC">
            <w:pPr>
              <w:jc w:val="center"/>
              <w:rPr>
                <w:rFonts w:ascii="Cambria" w:hAnsi="Cambria"/>
              </w:rPr>
            </w:pPr>
            <w:r>
              <w:rPr>
                <w:rFonts w:ascii="Cambria" w:hAnsi="Cambria"/>
              </w:rPr>
              <w:t>220</w:t>
            </w:r>
          </w:p>
        </w:tc>
        <w:tc>
          <w:tcPr>
            <w:tcW w:w="1423" w:type="dxa"/>
            <w:vAlign w:val="center"/>
          </w:tcPr>
          <w:p w14:paraId="4D70F56C" w14:textId="3C6C796F" w:rsidR="00D816CC" w:rsidRPr="00D816CC" w:rsidRDefault="004E0B1F" w:rsidP="00D816CC">
            <w:pPr>
              <w:jc w:val="center"/>
              <w:rPr>
                <w:rFonts w:ascii="Cambria" w:hAnsi="Cambria"/>
              </w:rPr>
            </w:pPr>
            <w:r>
              <w:rPr>
                <w:rFonts w:ascii="Cambria" w:hAnsi="Cambria"/>
              </w:rPr>
              <w:t>365</w:t>
            </w:r>
          </w:p>
        </w:tc>
        <w:tc>
          <w:tcPr>
            <w:tcW w:w="1806" w:type="dxa"/>
            <w:vAlign w:val="center"/>
          </w:tcPr>
          <w:p w14:paraId="3E7B7FD7" w14:textId="28728BFB" w:rsidR="00D816CC" w:rsidRPr="00D816CC" w:rsidRDefault="00D816CC" w:rsidP="00D816CC">
            <w:pPr>
              <w:jc w:val="center"/>
              <w:rPr>
                <w:rFonts w:ascii="Cambria" w:hAnsi="Cambria"/>
              </w:rPr>
            </w:pPr>
            <w:r w:rsidRPr="00D816CC">
              <w:rPr>
                <w:rFonts w:ascii="Cambria" w:hAnsi="Cambria"/>
              </w:rPr>
              <w:t>2</w:t>
            </w:r>
          </w:p>
        </w:tc>
        <w:tc>
          <w:tcPr>
            <w:tcW w:w="1542" w:type="dxa"/>
            <w:vAlign w:val="center"/>
          </w:tcPr>
          <w:p w14:paraId="22E43F10" w14:textId="6EB00EE7" w:rsidR="00D816CC" w:rsidRPr="00D816CC" w:rsidRDefault="001F045C" w:rsidP="00D816CC">
            <w:pPr>
              <w:jc w:val="center"/>
              <w:rPr>
                <w:rFonts w:ascii="Cambria" w:hAnsi="Cambria"/>
              </w:rPr>
            </w:pPr>
            <w:r>
              <w:rPr>
                <w:rFonts w:ascii="Cambria" w:hAnsi="Cambria"/>
              </w:rPr>
              <w:t>0</w:t>
            </w:r>
          </w:p>
        </w:tc>
      </w:tr>
      <w:tr w:rsidR="00D816CC" w14:paraId="734363E0" w14:textId="77777777" w:rsidTr="00D816CC">
        <w:tc>
          <w:tcPr>
            <w:tcW w:w="1961" w:type="dxa"/>
            <w:vMerge w:val="restart"/>
          </w:tcPr>
          <w:p w14:paraId="17C8A020" w14:textId="77777777" w:rsidR="00D816CC" w:rsidRPr="00D816CC" w:rsidRDefault="00D816CC" w:rsidP="002C1812">
            <w:pPr>
              <w:rPr>
                <w:rFonts w:ascii="Cambria" w:hAnsi="Cambria"/>
                <w:b/>
              </w:rPr>
            </w:pPr>
            <w:r w:rsidRPr="00D816CC">
              <w:rPr>
                <w:rFonts w:ascii="Cambria" w:hAnsi="Cambria"/>
                <w:b/>
              </w:rPr>
              <w:t>Mathematics</w:t>
            </w:r>
          </w:p>
        </w:tc>
        <w:tc>
          <w:tcPr>
            <w:tcW w:w="1565" w:type="dxa"/>
            <w:vAlign w:val="center"/>
          </w:tcPr>
          <w:p w14:paraId="06B39FB4" w14:textId="77777777" w:rsidR="00D816CC" w:rsidRPr="00D816CC" w:rsidRDefault="00D816CC" w:rsidP="002C1812">
            <w:pPr>
              <w:jc w:val="center"/>
              <w:rPr>
                <w:rFonts w:ascii="Cambria" w:hAnsi="Cambria"/>
                <w:b/>
              </w:rPr>
            </w:pPr>
            <w:r w:rsidRPr="00D816CC">
              <w:rPr>
                <w:rFonts w:ascii="Cambria" w:hAnsi="Cambria"/>
                <w:b/>
              </w:rPr>
              <w:t>3</w:t>
            </w:r>
          </w:p>
        </w:tc>
        <w:tc>
          <w:tcPr>
            <w:tcW w:w="1279" w:type="dxa"/>
            <w:vAlign w:val="center"/>
          </w:tcPr>
          <w:p w14:paraId="34027915" w14:textId="287B6181" w:rsidR="00D816CC" w:rsidRPr="00D816CC" w:rsidRDefault="004E0B1F" w:rsidP="00D816CC">
            <w:pPr>
              <w:jc w:val="center"/>
              <w:rPr>
                <w:rFonts w:ascii="Cambria" w:hAnsi="Cambria"/>
              </w:rPr>
            </w:pPr>
            <w:r>
              <w:rPr>
                <w:rFonts w:ascii="Cambria" w:hAnsi="Cambria"/>
              </w:rPr>
              <w:t>180</w:t>
            </w:r>
          </w:p>
        </w:tc>
        <w:tc>
          <w:tcPr>
            <w:tcW w:w="1423" w:type="dxa"/>
            <w:vAlign w:val="center"/>
          </w:tcPr>
          <w:p w14:paraId="436ED676" w14:textId="205864F6" w:rsidR="00D816CC" w:rsidRPr="00D816CC" w:rsidRDefault="004E0B1F" w:rsidP="00D816CC">
            <w:pPr>
              <w:jc w:val="center"/>
              <w:rPr>
                <w:rFonts w:ascii="Cambria" w:hAnsi="Cambria"/>
              </w:rPr>
            </w:pPr>
            <w:r>
              <w:rPr>
                <w:rFonts w:ascii="Cambria" w:hAnsi="Cambria"/>
              </w:rPr>
              <w:t>421</w:t>
            </w:r>
          </w:p>
        </w:tc>
        <w:tc>
          <w:tcPr>
            <w:tcW w:w="1806" w:type="dxa"/>
            <w:vAlign w:val="center"/>
          </w:tcPr>
          <w:p w14:paraId="5DEBF969" w14:textId="018416E4"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40CC28BB" w14:textId="7338AD86" w:rsidR="00D816CC" w:rsidRPr="00D816CC" w:rsidRDefault="001F045C" w:rsidP="00D816CC">
            <w:pPr>
              <w:jc w:val="center"/>
              <w:rPr>
                <w:rFonts w:ascii="Cambria" w:hAnsi="Cambria"/>
              </w:rPr>
            </w:pPr>
            <w:r>
              <w:rPr>
                <w:rFonts w:ascii="Cambria" w:hAnsi="Cambria"/>
              </w:rPr>
              <w:t>0</w:t>
            </w:r>
          </w:p>
        </w:tc>
      </w:tr>
      <w:tr w:rsidR="00D816CC" w14:paraId="62346B61" w14:textId="77777777" w:rsidTr="00D816CC">
        <w:tc>
          <w:tcPr>
            <w:tcW w:w="1961" w:type="dxa"/>
            <w:vMerge/>
          </w:tcPr>
          <w:p w14:paraId="7B5B6F53" w14:textId="77777777" w:rsidR="00D816CC" w:rsidRPr="00D816CC" w:rsidRDefault="00D816CC" w:rsidP="002C1812">
            <w:pPr>
              <w:rPr>
                <w:rFonts w:ascii="Cambria" w:hAnsi="Cambria"/>
              </w:rPr>
            </w:pPr>
          </w:p>
        </w:tc>
        <w:tc>
          <w:tcPr>
            <w:tcW w:w="1565" w:type="dxa"/>
            <w:vAlign w:val="center"/>
          </w:tcPr>
          <w:p w14:paraId="7DCAB32B" w14:textId="77777777" w:rsidR="00D816CC" w:rsidRPr="00D816CC" w:rsidRDefault="00D816CC" w:rsidP="002C1812">
            <w:pPr>
              <w:jc w:val="center"/>
              <w:rPr>
                <w:rFonts w:ascii="Cambria" w:hAnsi="Cambria"/>
                <w:b/>
              </w:rPr>
            </w:pPr>
            <w:r w:rsidRPr="00D816CC">
              <w:rPr>
                <w:rFonts w:ascii="Cambria" w:hAnsi="Cambria"/>
                <w:b/>
              </w:rPr>
              <w:t>4</w:t>
            </w:r>
          </w:p>
        </w:tc>
        <w:tc>
          <w:tcPr>
            <w:tcW w:w="1279" w:type="dxa"/>
            <w:vAlign w:val="center"/>
          </w:tcPr>
          <w:p w14:paraId="644867BD" w14:textId="7A25F5B3" w:rsidR="00D816CC" w:rsidRPr="00D816CC" w:rsidRDefault="004E0B1F" w:rsidP="00D816CC">
            <w:pPr>
              <w:jc w:val="center"/>
              <w:rPr>
                <w:rFonts w:ascii="Cambria" w:hAnsi="Cambria"/>
              </w:rPr>
            </w:pPr>
            <w:r>
              <w:rPr>
                <w:rFonts w:ascii="Cambria" w:hAnsi="Cambria"/>
              </w:rPr>
              <w:t>201</w:t>
            </w:r>
          </w:p>
        </w:tc>
        <w:tc>
          <w:tcPr>
            <w:tcW w:w="1423" w:type="dxa"/>
            <w:vAlign w:val="center"/>
          </w:tcPr>
          <w:p w14:paraId="6B42E41B" w14:textId="1D4FC70B" w:rsidR="00D816CC" w:rsidRPr="00D816CC" w:rsidRDefault="004E0B1F" w:rsidP="00D816CC">
            <w:pPr>
              <w:jc w:val="center"/>
              <w:rPr>
                <w:rFonts w:ascii="Cambria" w:hAnsi="Cambria"/>
              </w:rPr>
            </w:pPr>
            <w:r>
              <w:rPr>
                <w:rFonts w:ascii="Cambria" w:hAnsi="Cambria"/>
              </w:rPr>
              <w:t>386</w:t>
            </w:r>
          </w:p>
        </w:tc>
        <w:tc>
          <w:tcPr>
            <w:tcW w:w="1806" w:type="dxa"/>
            <w:vAlign w:val="center"/>
          </w:tcPr>
          <w:p w14:paraId="48C0A5E3" w14:textId="0E26381A"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21A8C258" w14:textId="6065E663" w:rsidR="00D816CC" w:rsidRPr="00D816CC" w:rsidRDefault="001F045C" w:rsidP="00D816CC">
            <w:pPr>
              <w:jc w:val="center"/>
              <w:rPr>
                <w:rFonts w:ascii="Cambria" w:hAnsi="Cambria"/>
              </w:rPr>
            </w:pPr>
            <w:r>
              <w:rPr>
                <w:rFonts w:ascii="Cambria" w:hAnsi="Cambria"/>
              </w:rPr>
              <w:t>0</w:t>
            </w:r>
          </w:p>
        </w:tc>
      </w:tr>
      <w:tr w:rsidR="00D816CC" w14:paraId="202D44FB" w14:textId="77777777" w:rsidTr="00D816CC">
        <w:tc>
          <w:tcPr>
            <w:tcW w:w="1961" w:type="dxa"/>
            <w:vMerge/>
          </w:tcPr>
          <w:p w14:paraId="10085809" w14:textId="77777777" w:rsidR="00D816CC" w:rsidRPr="00D816CC" w:rsidRDefault="00D816CC" w:rsidP="002C1812">
            <w:pPr>
              <w:rPr>
                <w:rFonts w:ascii="Cambria" w:hAnsi="Cambria"/>
              </w:rPr>
            </w:pPr>
          </w:p>
        </w:tc>
        <w:tc>
          <w:tcPr>
            <w:tcW w:w="1565" w:type="dxa"/>
            <w:vAlign w:val="center"/>
          </w:tcPr>
          <w:p w14:paraId="2B26050C" w14:textId="77777777" w:rsidR="00D816CC" w:rsidRPr="00D816CC" w:rsidRDefault="00D816CC" w:rsidP="002C1812">
            <w:pPr>
              <w:jc w:val="center"/>
              <w:rPr>
                <w:rFonts w:ascii="Cambria" w:hAnsi="Cambria"/>
                <w:b/>
              </w:rPr>
            </w:pPr>
            <w:r w:rsidRPr="00D816CC">
              <w:rPr>
                <w:rFonts w:ascii="Cambria" w:hAnsi="Cambria"/>
                <w:b/>
              </w:rPr>
              <w:t>5</w:t>
            </w:r>
          </w:p>
        </w:tc>
        <w:tc>
          <w:tcPr>
            <w:tcW w:w="1279" w:type="dxa"/>
            <w:vAlign w:val="center"/>
          </w:tcPr>
          <w:p w14:paraId="6C9C648A" w14:textId="1893C3F2" w:rsidR="00D816CC" w:rsidRPr="00D816CC" w:rsidRDefault="004E0B1F" w:rsidP="00D816CC">
            <w:pPr>
              <w:jc w:val="center"/>
              <w:rPr>
                <w:rFonts w:ascii="Cambria" w:hAnsi="Cambria"/>
              </w:rPr>
            </w:pPr>
            <w:r>
              <w:rPr>
                <w:rFonts w:ascii="Cambria" w:hAnsi="Cambria"/>
              </w:rPr>
              <w:t>208</w:t>
            </w:r>
          </w:p>
        </w:tc>
        <w:tc>
          <w:tcPr>
            <w:tcW w:w="1423" w:type="dxa"/>
            <w:vAlign w:val="center"/>
          </w:tcPr>
          <w:p w14:paraId="2C4D36F2" w14:textId="77D0D14F" w:rsidR="00D816CC" w:rsidRPr="00D816CC" w:rsidRDefault="004E0B1F" w:rsidP="00D816CC">
            <w:pPr>
              <w:jc w:val="center"/>
              <w:rPr>
                <w:rFonts w:ascii="Cambria" w:hAnsi="Cambria"/>
              </w:rPr>
            </w:pPr>
            <w:r>
              <w:rPr>
                <w:rFonts w:ascii="Cambria" w:hAnsi="Cambria"/>
              </w:rPr>
              <w:t>389</w:t>
            </w:r>
          </w:p>
        </w:tc>
        <w:tc>
          <w:tcPr>
            <w:tcW w:w="1806" w:type="dxa"/>
            <w:vAlign w:val="center"/>
          </w:tcPr>
          <w:p w14:paraId="46C9F167" w14:textId="0035D586"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4C3ECC37" w14:textId="404455C8" w:rsidR="00D816CC" w:rsidRPr="00D816CC" w:rsidRDefault="001F045C" w:rsidP="00D816CC">
            <w:pPr>
              <w:jc w:val="center"/>
              <w:rPr>
                <w:rFonts w:ascii="Cambria" w:hAnsi="Cambria"/>
              </w:rPr>
            </w:pPr>
            <w:r>
              <w:rPr>
                <w:rFonts w:ascii="Cambria" w:hAnsi="Cambria"/>
              </w:rPr>
              <w:t>0</w:t>
            </w:r>
          </w:p>
        </w:tc>
      </w:tr>
      <w:tr w:rsidR="00D816CC" w14:paraId="68019B1F" w14:textId="77777777" w:rsidTr="00D816CC">
        <w:tc>
          <w:tcPr>
            <w:tcW w:w="1961" w:type="dxa"/>
            <w:vMerge/>
          </w:tcPr>
          <w:p w14:paraId="03BC1359" w14:textId="77777777" w:rsidR="00D816CC" w:rsidRPr="00D816CC" w:rsidRDefault="00D816CC" w:rsidP="002C1812">
            <w:pPr>
              <w:rPr>
                <w:rFonts w:ascii="Cambria" w:hAnsi="Cambria"/>
              </w:rPr>
            </w:pPr>
          </w:p>
        </w:tc>
        <w:tc>
          <w:tcPr>
            <w:tcW w:w="1565" w:type="dxa"/>
            <w:vAlign w:val="center"/>
          </w:tcPr>
          <w:p w14:paraId="613EFFB8" w14:textId="77777777" w:rsidR="00D816CC" w:rsidRPr="00D816CC" w:rsidRDefault="00D816CC" w:rsidP="002C1812">
            <w:pPr>
              <w:jc w:val="center"/>
              <w:rPr>
                <w:rFonts w:ascii="Cambria" w:hAnsi="Cambria"/>
                <w:b/>
              </w:rPr>
            </w:pPr>
            <w:r w:rsidRPr="00D816CC">
              <w:rPr>
                <w:rFonts w:ascii="Cambria" w:hAnsi="Cambria"/>
                <w:b/>
              </w:rPr>
              <w:t>6</w:t>
            </w:r>
          </w:p>
        </w:tc>
        <w:tc>
          <w:tcPr>
            <w:tcW w:w="1279" w:type="dxa"/>
            <w:vAlign w:val="center"/>
          </w:tcPr>
          <w:p w14:paraId="48E50D23" w14:textId="20FABEF5" w:rsidR="00D816CC" w:rsidRPr="00D816CC" w:rsidRDefault="004E0B1F" w:rsidP="00D816CC">
            <w:pPr>
              <w:jc w:val="center"/>
              <w:rPr>
                <w:rFonts w:ascii="Cambria" w:hAnsi="Cambria"/>
              </w:rPr>
            </w:pPr>
            <w:r>
              <w:rPr>
                <w:rFonts w:ascii="Cambria" w:hAnsi="Cambria"/>
              </w:rPr>
              <w:t>170</w:t>
            </w:r>
          </w:p>
        </w:tc>
        <w:tc>
          <w:tcPr>
            <w:tcW w:w="1423" w:type="dxa"/>
            <w:vAlign w:val="center"/>
          </w:tcPr>
          <w:p w14:paraId="55408F8C" w14:textId="4E7C8F33" w:rsidR="00D816CC" w:rsidRPr="00D816CC" w:rsidRDefault="004E0B1F" w:rsidP="00D816CC">
            <w:pPr>
              <w:jc w:val="center"/>
              <w:rPr>
                <w:rFonts w:ascii="Cambria" w:hAnsi="Cambria"/>
              </w:rPr>
            </w:pPr>
            <w:r>
              <w:rPr>
                <w:rFonts w:ascii="Cambria" w:hAnsi="Cambria"/>
              </w:rPr>
              <w:t>353</w:t>
            </w:r>
          </w:p>
        </w:tc>
        <w:tc>
          <w:tcPr>
            <w:tcW w:w="1806" w:type="dxa"/>
            <w:vAlign w:val="center"/>
          </w:tcPr>
          <w:p w14:paraId="1635C2A5" w14:textId="29419D69" w:rsidR="00D816CC" w:rsidRPr="00D816CC" w:rsidRDefault="00D816CC" w:rsidP="00D816CC">
            <w:pPr>
              <w:jc w:val="center"/>
              <w:rPr>
                <w:rFonts w:ascii="Cambria" w:hAnsi="Cambria"/>
              </w:rPr>
            </w:pPr>
            <w:r w:rsidRPr="00D816CC">
              <w:rPr>
                <w:rFonts w:ascii="Cambria" w:hAnsi="Cambria"/>
              </w:rPr>
              <w:t>0</w:t>
            </w:r>
          </w:p>
        </w:tc>
        <w:tc>
          <w:tcPr>
            <w:tcW w:w="1542" w:type="dxa"/>
            <w:vAlign w:val="center"/>
          </w:tcPr>
          <w:p w14:paraId="2778FFFF" w14:textId="2E4F2D4F" w:rsidR="00D816CC" w:rsidRPr="00D816CC" w:rsidRDefault="004B55C4" w:rsidP="00D816CC">
            <w:pPr>
              <w:jc w:val="center"/>
              <w:rPr>
                <w:rFonts w:ascii="Cambria" w:hAnsi="Cambria"/>
              </w:rPr>
            </w:pPr>
            <w:r>
              <w:rPr>
                <w:rFonts w:ascii="Cambria" w:hAnsi="Cambria"/>
              </w:rPr>
              <w:t>N/A</w:t>
            </w:r>
          </w:p>
        </w:tc>
      </w:tr>
      <w:tr w:rsidR="00D816CC" w14:paraId="6ADABD09" w14:textId="77777777" w:rsidTr="00D816CC">
        <w:tc>
          <w:tcPr>
            <w:tcW w:w="1961" w:type="dxa"/>
            <w:vMerge/>
          </w:tcPr>
          <w:p w14:paraId="20A8EB06" w14:textId="77777777" w:rsidR="00D816CC" w:rsidRPr="00D816CC" w:rsidRDefault="00D816CC" w:rsidP="002C1812">
            <w:pPr>
              <w:rPr>
                <w:rFonts w:ascii="Cambria" w:hAnsi="Cambria"/>
              </w:rPr>
            </w:pPr>
          </w:p>
        </w:tc>
        <w:tc>
          <w:tcPr>
            <w:tcW w:w="1565" w:type="dxa"/>
            <w:vAlign w:val="center"/>
          </w:tcPr>
          <w:p w14:paraId="0B4D1B33" w14:textId="77777777" w:rsidR="00D816CC" w:rsidRPr="00D816CC" w:rsidRDefault="00D816CC" w:rsidP="002C1812">
            <w:pPr>
              <w:jc w:val="center"/>
              <w:rPr>
                <w:rFonts w:ascii="Cambria" w:hAnsi="Cambria"/>
                <w:b/>
              </w:rPr>
            </w:pPr>
            <w:r w:rsidRPr="00D816CC">
              <w:rPr>
                <w:rFonts w:ascii="Cambria" w:hAnsi="Cambria"/>
                <w:b/>
              </w:rPr>
              <w:t>7</w:t>
            </w:r>
          </w:p>
        </w:tc>
        <w:tc>
          <w:tcPr>
            <w:tcW w:w="1279" w:type="dxa"/>
            <w:vAlign w:val="center"/>
          </w:tcPr>
          <w:p w14:paraId="28193B16" w14:textId="1B8E7B56" w:rsidR="00D816CC" w:rsidRPr="00D816CC" w:rsidRDefault="004E0B1F" w:rsidP="00D816CC">
            <w:pPr>
              <w:jc w:val="center"/>
              <w:rPr>
                <w:rFonts w:ascii="Cambria" w:hAnsi="Cambria"/>
              </w:rPr>
            </w:pPr>
            <w:r>
              <w:rPr>
                <w:rFonts w:ascii="Cambria" w:hAnsi="Cambria"/>
              </w:rPr>
              <w:t>152</w:t>
            </w:r>
          </w:p>
        </w:tc>
        <w:tc>
          <w:tcPr>
            <w:tcW w:w="1423" w:type="dxa"/>
            <w:vAlign w:val="center"/>
          </w:tcPr>
          <w:p w14:paraId="484C3742" w14:textId="441E439F" w:rsidR="00D816CC" w:rsidRPr="00D816CC" w:rsidRDefault="004E0B1F" w:rsidP="00D816CC">
            <w:pPr>
              <w:jc w:val="center"/>
              <w:rPr>
                <w:rFonts w:ascii="Cambria" w:hAnsi="Cambria"/>
              </w:rPr>
            </w:pPr>
            <w:r>
              <w:rPr>
                <w:rFonts w:ascii="Cambria" w:hAnsi="Cambria"/>
              </w:rPr>
              <w:t>357</w:t>
            </w:r>
          </w:p>
        </w:tc>
        <w:tc>
          <w:tcPr>
            <w:tcW w:w="1806" w:type="dxa"/>
            <w:vAlign w:val="center"/>
          </w:tcPr>
          <w:p w14:paraId="6AFC8060" w14:textId="28CFD5DD" w:rsidR="00D816CC" w:rsidRPr="00D816CC" w:rsidRDefault="00D816CC" w:rsidP="00D816CC">
            <w:pPr>
              <w:jc w:val="center"/>
              <w:rPr>
                <w:rFonts w:ascii="Cambria" w:hAnsi="Cambria"/>
              </w:rPr>
            </w:pPr>
            <w:r w:rsidRPr="00D816CC">
              <w:rPr>
                <w:rFonts w:ascii="Cambria" w:hAnsi="Cambria"/>
              </w:rPr>
              <w:t>4</w:t>
            </w:r>
          </w:p>
        </w:tc>
        <w:tc>
          <w:tcPr>
            <w:tcW w:w="1542" w:type="dxa"/>
            <w:vAlign w:val="center"/>
          </w:tcPr>
          <w:p w14:paraId="73D5C45B" w14:textId="189BB020" w:rsidR="00D816CC" w:rsidRPr="00D816CC" w:rsidRDefault="001F045C" w:rsidP="00D816CC">
            <w:pPr>
              <w:jc w:val="center"/>
              <w:rPr>
                <w:rFonts w:ascii="Cambria" w:hAnsi="Cambria"/>
              </w:rPr>
            </w:pPr>
            <w:r>
              <w:rPr>
                <w:rFonts w:ascii="Cambria" w:hAnsi="Cambria"/>
              </w:rPr>
              <w:t>0</w:t>
            </w:r>
          </w:p>
        </w:tc>
      </w:tr>
      <w:tr w:rsidR="00D816CC" w14:paraId="2C8FE201" w14:textId="77777777" w:rsidTr="00D816CC">
        <w:tc>
          <w:tcPr>
            <w:tcW w:w="1961" w:type="dxa"/>
            <w:vMerge/>
          </w:tcPr>
          <w:p w14:paraId="6492E459" w14:textId="77777777" w:rsidR="00D816CC" w:rsidRPr="00D816CC" w:rsidRDefault="00D816CC" w:rsidP="002C1812">
            <w:pPr>
              <w:rPr>
                <w:rFonts w:ascii="Cambria" w:hAnsi="Cambria"/>
              </w:rPr>
            </w:pPr>
          </w:p>
        </w:tc>
        <w:tc>
          <w:tcPr>
            <w:tcW w:w="1565" w:type="dxa"/>
            <w:vAlign w:val="center"/>
          </w:tcPr>
          <w:p w14:paraId="724F21B1" w14:textId="77777777" w:rsidR="00D816CC" w:rsidRPr="00D816CC" w:rsidRDefault="00D816CC" w:rsidP="002C1812">
            <w:pPr>
              <w:jc w:val="center"/>
              <w:rPr>
                <w:rFonts w:ascii="Cambria" w:hAnsi="Cambria"/>
                <w:b/>
              </w:rPr>
            </w:pPr>
            <w:r w:rsidRPr="00D816CC">
              <w:rPr>
                <w:rFonts w:ascii="Cambria" w:hAnsi="Cambria"/>
                <w:b/>
              </w:rPr>
              <w:t>8</w:t>
            </w:r>
          </w:p>
        </w:tc>
        <w:tc>
          <w:tcPr>
            <w:tcW w:w="1279" w:type="dxa"/>
            <w:vAlign w:val="center"/>
          </w:tcPr>
          <w:p w14:paraId="60CC6AB3" w14:textId="5814F923" w:rsidR="00D816CC" w:rsidRPr="00D816CC" w:rsidRDefault="004E0B1F" w:rsidP="00D816CC">
            <w:pPr>
              <w:jc w:val="center"/>
              <w:rPr>
                <w:rFonts w:ascii="Cambria" w:hAnsi="Cambria"/>
              </w:rPr>
            </w:pPr>
            <w:r>
              <w:rPr>
                <w:rFonts w:ascii="Cambria" w:hAnsi="Cambria"/>
              </w:rPr>
              <w:t>162</w:t>
            </w:r>
          </w:p>
        </w:tc>
        <w:tc>
          <w:tcPr>
            <w:tcW w:w="1423" w:type="dxa"/>
            <w:vAlign w:val="center"/>
          </w:tcPr>
          <w:p w14:paraId="6220306B" w14:textId="37A68D68" w:rsidR="00D816CC" w:rsidRPr="00D816CC" w:rsidRDefault="004E0B1F" w:rsidP="00D816CC">
            <w:pPr>
              <w:jc w:val="center"/>
              <w:rPr>
                <w:rFonts w:ascii="Cambria" w:hAnsi="Cambria"/>
              </w:rPr>
            </w:pPr>
            <w:r>
              <w:rPr>
                <w:rFonts w:ascii="Cambria" w:hAnsi="Cambria"/>
              </w:rPr>
              <w:t>344</w:t>
            </w:r>
          </w:p>
        </w:tc>
        <w:tc>
          <w:tcPr>
            <w:tcW w:w="1806" w:type="dxa"/>
            <w:vAlign w:val="center"/>
          </w:tcPr>
          <w:p w14:paraId="1D264858" w14:textId="2EF0ACC1"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60B22059" w14:textId="46B5DBF5" w:rsidR="00D816CC" w:rsidRPr="00D816CC" w:rsidRDefault="00C01FF9" w:rsidP="00D816CC">
            <w:pPr>
              <w:jc w:val="center"/>
              <w:rPr>
                <w:rFonts w:ascii="Cambria" w:hAnsi="Cambria"/>
              </w:rPr>
            </w:pPr>
            <w:r>
              <w:rPr>
                <w:rFonts w:ascii="Cambria" w:hAnsi="Cambria"/>
              </w:rPr>
              <w:t>0</w:t>
            </w:r>
          </w:p>
        </w:tc>
      </w:tr>
      <w:tr w:rsidR="00D816CC" w14:paraId="0328C14F" w14:textId="77777777" w:rsidTr="00D816CC">
        <w:tc>
          <w:tcPr>
            <w:tcW w:w="1961" w:type="dxa"/>
            <w:vMerge/>
          </w:tcPr>
          <w:p w14:paraId="26DE1AE1" w14:textId="77777777" w:rsidR="00D816CC" w:rsidRPr="00D816CC" w:rsidRDefault="00D816CC" w:rsidP="002C1812">
            <w:pPr>
              <w:rPr>
                <w:rFonts w:ascii="Cambria" w:hAnsi="Cambria"/>
              </w:rPr>
            </w:pPr>
          </w:p>
        </w:tc>
        <w:tc>
          <w:tcPr>
            <w:tcW w:w="1565" w:type="dxa"/>
            <w:vAlign w:val="center"/>
          </w:tcPr>
          <w:p w14:paraId="31B9ED66" w14:textId="77777777" w:rsidR="00D816CC" w:rsidRPr="00D816CC" w:rsidRDefault="00D816CC" w:rsidP="002C1812">
            <w:pPr>
              <w:jc w:val="center"/>
              <w:rPr>
                <w:rFonts w:ascii="Cambria" w:hAnsi="Cambria"/>
                <w:b/>
              </w:rPr>
            </w:pPr>
            <w:r w:rsidRPr="00D816CC">
              <w:rPr>
                <w:rFonts w:ascii="Cambria" w:hAnsi="Cambria"/>
                <w:b/>
              </w:rPr>
              <w:t>11</w:t>
            </w:r>
          </w:p>
        </w:tc>
        <w:tc>
          <w:tcPr>
            <w:tcW w:w="1279" w:type="dxa"/>
            <w:vAlign w:val="center"/>
          </w:tcPr>
          <w:p w14:paraId="44D53CB8" w14:textId="0B8B9285" w:rsidR="00D816CC" w:rsidRPr="00D816CC" w:rsidRDefault="004E0B1F" w:rsidP="00D816CC">
            <w:pPr>
              <w:jc w:val="center"/>
              <w:rPr>
                <w:rFonts w:ascii="Cambria" w:hAnsi="Cambria"/>
              </w:rPr>
            </w:pPr>
            <w:r>
              <w:rPr>
                <w:rFonts w:ascii="Cambria" w:hAnsi="Cambria"/>
              </w:rPr>
              <w:t>221</w:t>
            </w:r>
          </w:p>
        </w:tc>
        <w:tc>
          <w:tcPr>
            <w:tcW w:w="1423" w:type="dxa"/>
            <w:vAlign w:val="center"/>
          </w:tcPr>
          <w:p w14:paraId="5E88AF09" w14:textId="0480B397" w:rsidR="00D816CC" w:rsidRPr="00D816CC" w:rsidRDefault="004E0B1F" w:rsidP="00D816CC">
            <w:pPr>
              <w:jc w:val="center"/>
              <w:rPr>
                <w:rFonts w:ascii="Cambria" w:hAnsi="Cambria"/>
              </w:rPr>
            </w:pPr>
            <w:r>
              <w:rPr>
                <w:rFonts w:ascii="Cambria" w:hAnsi="Cambria"/>
              </w:rPr>
              <w:t>364</w:t>
            </w:r>
          </w:p>
        </w:tc>
        <w:tc>
          <w:tcPr>
            <w:tcW w:w="1806" w:type="dxa"/>
            <w:vAlign w:val="center"/>
          </w:tcPr>
          <w:p w14:paraId="43873071" w14:textId="07EE5D94" w:rsidR="00D816CC" w:rsidRPr="00D816CC" w:rsidRDefault="00D816CC" w:rsidP="00D816CC">
            <w:pPr>
              <w:jc w:val="center"/>
              <w:rPr>
                <w:rFonts w:ascii="Cambria" w:hAnsi="Cambria"/>
              </w:rPr>
            </w:pPr>
            <w:r w:rsidRPr="00D816CC">
              <w:rPr>
                <w:rFonts w:ascii="Cambria" w:hAnsi="Cambria"/>
              </w:rPr>
              <w:t>1</w:t>
            </w:r>
          </w:p>
        </w:tc>
        <w:tc>
          <w:tcPr>
            <w:tcW w:w="1542" w:type="dxa"/>
            <w:vAlign w:val="center"/>
          </w:tcPr>
          <w:p w14:paraId="345A3179" w14:textId="49C416C7" w:rsidR="00D816CC" w:rsidRPr="00D816CC" w:rsidRDefault="00C01FF9" w:rsidP="00D816CC">
            <w:pPr>
              <w:jc w:val="center"/>
              <w:rPr>
                <w:rFonts w:ascii="Cambria" w:hAnsi="Cambria"/>
              </w:rPr>
            </w:pPr>
            <w:r>
              <w:rPr>
                <w:rFonts w:ascii="Cambria" w:hAnsi="Cambria"/>
              </w:rPr>
              <w:t>0</w:t>
            </w:r>
          </w:p>
        </w:tc>
      </w:tr>
      <w:tr w:rsidR="00D816CC" w14:paraId="605982F8" w14:textId="77777777" w:rsidTr="00D816CC">
        <w:tc>
          <w:tcPr>
            <w:tcW w:w="1961" w:type="dxa"/>
            <w:vMerge w:val="restart"/>
          </w:tcPr>
          <w:p w14:paraId="4D8C98B7" w14:textId="77777777" w:rsidR="00D816CC" w:rsidRPr="00D816CC" w:rsidRDefault="00D816CC" w:rsidP="002C1812">
            <w:pPr>
              <w:rPr>
                <w:rFonts w:ascii="Cambria" w:hAnsi="Cambria"/>
                <w:b/>
              </w:rPr>
            </w:pPr>
            <w:r w:rsidRPr="00D816CC">
              <w:rPr>
                <w:rFonts w:ascii="Cambria" w:hAnsi="Cambria"/>
                <w:b/>
              </w:rPr>
              <w:t>Science</w:t>
            </w:r>
          </w:p>
        </w:tc>
        <w:tc>
          <w:tcPr>
            <w:tcW w:w="1565" w:type="dxa"/>
            <w:vAlign w:val="center"/>
          </w:tcPr>
          <w:p w14:paraId="25CB73FC" w14:textId="77777777" w:rsidR="00D816CC" w:rsidRPr="00D816CC" w:rsidRDefault="00D816CC" w:rsidP="002C1812">
            <w:pPr>
              <w:jc w:val="center"/>
              <w:rPr>
                <w:rFonts w:ascii="Cambria" w:hAnsi="Cambria"/>
                <w:b/>
              </w:rPr>
            </w:pPr>
            <w:r w:rsidRPr="00D816CC">
              <w:rPr>
                <w:rFonts w:ascii="Cambria" w:hAnsi="Cambria"/>
                <w:b/>
              </w:rPr>
              <w:t>5</w:t>
            </w:r>
          </w:p>
        </w:tc>
        <w:tc>
          <w:tcPr>
            <w:tcW w:w="1279" w:type="dxa"/>
            <w:vAlign w:val="center"/>
          </w:tcPr>
          <w:p w14:paraId="092D4A51" w14:textId="58764EF8" w:rsidR="00D816CC" w:rsidRPr="00D816CC" w:rsidRDefault="004E0B1F" w:rsidP="00D816CC">
            <w:pPr>
              <w:jc w:val="center"/>
              <w:rPr>
                <w:rFonts w:ascii="Cambria" w:hAnsi="Cambria"/>
              </w:rPr>
            </w:pPr>
            <w:r>
              <w:rPr>
                <w:rFonts w:ascii="Cambria" w:hAnsi="Cambria"/>
              </w:rPr>
              <w:t>209</w:t>
            </w:r>
          </w:p>
        </w:tc>
        <w:tc>
          <w:tcPr>
            <w:tcW w:w="1423" w:type="dxa"/>
            <w:vAlign w:val="center"/>
          </w:tcPr>
          <w:p w14:paraId="40AE768E" w14:textId="4DC052E4" w:rsidR="00D816CC" w:rsidRPr="00D816CC" w:rsidRDefault="004E0B1F" w:rsidP="00D816CC">
            <w:pPr>
              <w:jc w:val="center"/>
              <w:rPr>
                <w:rFonts w:ascii="Cambria" w:hAnsi="Cambria"/>
              </w:rPr>
            </w:pPr>
            <w:r>
              <w:rPr>
                <w:rFonts w:ascii="Cambria" w:hAnsi="Cambria"/>
              </w:rPr>
              <w:t>385</w:t>
            </w:r>
          </w:p>
        </w:tc>
        <w:tc>
          <w:tcPr>
            <w:tcW w:w="1806" w:type="dxa"/>
            <w:vAlign w:val="center"/>
          </w:tcPr>
          <w:p w14:paraId="2988A8A5" w14:textId="3CAFD5EB" w:rsidR="00D816CC" w:rsidRPr="00D816CC" w:rsidRDefault="00D816CC" w:rsidP="00D816CC">
            <w:pPr>
              <w:jc w:val="center"/>
              <w:rPr>
                <w:rFonts w:ascii="Cambria" w:hAnsi="Cambria"/>
              </w:rPr>
            </w:pPr>
            <w:r w:rsidRPr="00D816CC">
              <w:rPr>
                <w:rFonts w:ascii="Cambria" w:hAnsi="Cambria"/>
              </w:rPr>
              <w:t>4</w:t>
            </w:r>
          </w:p>
        </w:tc>
        <w:tc>
          <w:tcPr>
            <w:tcW w:w="1542" w:type="dxa"/>
            <w:vAlign w:val="center"/>
          </w:tcPr>
          <w:p w14:paraId="7ABA83A6" w14:textId="02AAA2CB" w:rsidR="00D816CC" w:rsidRPr="00D816CC" w:rsidRDefault="00C01FF9" w:rsidP="00D816CC">
            <w:pPr>
              <w:jc w:val="center"/>
              <w:rPr>
                <w:rFonts w:ascii="Cambria" w:hAnsi="Cambria"/>
              </w:rPr>
            </w:pPr>
            <w:r>
              <w:rPr>
                <w:rFonts w:ascii="Cambria" w:hAnsi="Cambria"/>
              </w:rPr>
              <w:t>0</w:t>
            </w:r>
          </w:p>
        </w:tc>
      </w:tr>
      <w:tr w:rsidR="00D816CC" w14:paraId="039A2B94" w14:textId="77777777" w:rsidTr="00D816CC">
        <w:tc>
          <w:tcPr>
            <w:tcW w:w="1961" w:type="dxa"/>
            <w:vMerge/>
          </w:tcPr>
          <w:p w14:paraId="6502541C" w14:textId="77777777" w:rsidR="00D816CC" w:rsidRPr="00D816CC" w:rsidRDefault="00D816CC" w:rsidP="002C1812">
            <w:pPr>
              <w:rPr>
                <w:rFonts w:ascii="Cambria" w:hAnsi="Cambria"/>
              </w:rPr>
            </w:pPr>
          </w:p>
        </w:tc>
        <w:tc>
          <w:tcPr>
            <w:tcW w:w="1565" w:type="dxa"/>
            <w:vAlign w:val="center"/>
          </w:tcPr>
          <w:p w14:paraId="2561A538" w14:textId="77777777" w:rsidR="00D816CC" w:rsidRPr="00D816CC" w:rsidRDefault="00D816CC" w:rsidP="002C1812">
            <w:pPr>
              <w:jc w:val="center"/>
              <w:rPr>
                <w:rFonts w:ascii="Cambria" w:hAnsi="Cambria"/>
                <w:b/>
              </w:rPr>
            </w:pPr>
            <w:r w:rsidRPr="00D816CC">
              <w:rPr>
                <w:rFonts w:ascii="Cambria" w:hAnsi="Cambria"/>
                <w:b/>
              </w:rPr>
              <w:t>8</w:t>
            </w:r>
          </w:p>
        </w:tc>
        <w:tc>
          <w:tcPr>
            <w:tcW w:w="1279" w:type="dxa"/>
            <w:vAlign w:val="center"/>
          </w:tcPr>
          <w:p w14:paraId="2E0C102A" w14:textId="6638C3A7" w:rsidR="00D816CC" w:rsidRPr="00D816CC" w:rsidRDefault="004E0B1F" w:rsidP="00D816CC">
            <w:pPr>
              <w:jc w:val="center"/>
              <w:rPr>
                <w:rFonts w:ascii="Cambria" w:hAnsi="Cambria"/>
              </w:rPr>
            </w:pPr>
            <w:r>
              <w:rPr>
                <w:rFonts w:ascii="Cambria" w:hAnsi="Cambria"/>
              </w:rPr>
              <w:t>162</w:t>
            </w:r>
          </w:p>
        </w:tc>
        <w:tc>
          <w:tcPr>
            <w:tcW w:w="1423" w:type="dxa"/>
            <w:vAlign w:val="center"/>
          </w:tcPr>
          <w:p w14:paraId="295C14EF" w14:textId="2AB6BACE" w:rsidR="00D816CC" w:rsidRPr="00D816CC" w:rsidRDefault="004E0B1F" w:rsidP="00D816CC">
            <w:pPr>
              <w:jc w:val="center"/>
              <w:rPr>
                <w:rFonts w:ascii="Cambria" w:hAnsi="Cambria"/>
              </w:rPr>
            </w:pPr>
            <w:r>
              <w:rPr>
                <w:rFonts w:ascii="Cambria" w:hAnsi="Cambria"/>
              </w:rPr>
              <w:t>337</w:t>
            </w:r>
          </w:p>
        </w:tc>
        <w:tc>
          <w:tcPr>
            <w:tcW w:w="1806" w:type="dxa"/>
            <w:vAlign w:val="center"/>
          </w:tcPr>
          <w:p w14:paraId="1FD4E54A" w14:textId="00070BCB" w:rsidR="00D816CC" w:rsidRPr="00D816CC" w:rsidRDefault="00D816CC" w:rsidP="00D816CC">
            <w:pPr>
              <w:jc w:val="center"/>
              <w:rPr>
                <w:rFonts w:ascii="Cambria" w:hAnsi="Cambria"/>
              </w:rPr>
            </w:pPr>
            <w:r w:rsidRPr="00D816CC">
              <w:rPr>
                <w:rFonts w:ascii="Cambria" w:hAnsi="Cambria"/>
              </w:rPr>
              <w:t>5</w:t>
            </w:r>
          </w:p>
        </w:tc>
        <w:tc>
          <w:tcPr>
            <w:tcW w:w="1542" w:type="dxa"/>
            <w:vAlign w:val="center"/>
          </w:tcPr>
          <w:p w14:paraId="456D0D0B" w14:textId="6733F8B2" w:rsidR="00D816CC" w:rsidRPr="00D816CC" w:rsidRDefault="00C01FF9" w:rsidP="00D816CC">
            <w:pPr>
              <w:jc w:val="center"/>
              <w:rPr>
                <w:rFonts w:ascii="Cambria" w:hAnsi="Cambria"/>
              </w:rPr>
            </w:pPr>
            <w:r>
              <w:rPr>
                <w:rFonts w:ascii="Cambria" w:hAnsi="Cambria"/>
              </w:rPr>
              <w:t>0</w:t>
            </w:r>
          </w:p>
        </w:tc>
      </w:tr>
      <w:tr w:rsidR="00D816CC" w14:paraId="49EB598C" w14:textId="77777777" w:rsidTr="00D816CC">
        <w:tc>
          <w:tcPr>
            <w:tcW w:w="1961" w:type="dxa"/>
            <w:vMerge/>
          </w:tcPr>
          <w:p w14:paraId="4C86724E" w14:textId="77777777" w:rsidR="00D816CC" w:rsidRPr="00D816CC" w:rsidRDefault="00D816CC" w:rsidP="002C1812">
            <w:pPr>
              <w:rPr>
                <w:rFonts w:ascii="Cambria" w:hAnsi="Cambria"/>
              </w:rPr>
            </w:pPr>
          </w:p>
        </w:tc>
        <w:tc>
          <w:tcPr>
            <w:tcW w:w="1565" w:type="dxa"/>
            <w:vAlign w:val="center"/>
          </w:tcPr>
          <w:p w14:paraId="5CDBF440" w14:textId="77777777" w:rsidR="00D816CC" w:rsidRPr="00D816CC" w:rsidRDefault="00D816CC" w:rsidP="002C1812">
            <w:pPr>
              <w:jc w:val="center"/>
              <w:rPr>
                <w:rFonts w:ascii="Cambria" w:hAnsi="Cambria"/>
                <w:b/>
              </w:rPr>
            </w:pPr>
            <w:r w:rsidRPr="00D816CC">
              <w:rPr>
                <w:rFonts w:ascii="Cambria" w:hAnsi="Cambria"/>
                <w:b/>
              </w:rPr>
              <w:t>11</w:t>
            </w:r>
          </w:p>
        </w:tc>
        <w:tc>
          <w:tcPr>
            <w:tcW w:w="1279" w:type="dxa"/>
            <w:vAlign w:val="center"/>
          </w:tcPr>
          <w:p w14:paraId="7D3613E3" w14:textId="3F294235" w:rsidR="00D816CC" w:rsidRPr="00D816CC" w:rsidRDefault="004E0B1F" w:rsidP="00D816CC">
            <w:pPr>
              <w:jc w:val="center"/>
              <w:rPr>
                <w:rFonts w:ascii="Cambria" w:hAnsi="Cambria"/>
              </w:rPr>
            </w:pPr>
            <w:r>
              <w:rPr>
                <w:rFonts w:ascii="Cambria" w:hAnsi="Cambria"/>
              </w:rPr>
              <w:t>216</w:t>
            </w:r>
          </w:p>
        </w:tc>
        <w:tc>
          <w:tcPr>
            <w:tcW w:w="1423" w:type="dxa"/>
            <w:vAlign w:val="center"/>
          </w:tcPr>
          <w:p w14:paraId="10E41FD3" w14:textId="2CDDCF23" w:rsidR="00D816CC" w:rsidRPr="00D816CC" w:rsidRDefault="004E0B1F" w:rsidP="00D816CC">
            <w:pPr>
              <w:jc w:val="center"/>
              <w:rPr>
                <w:rFonts w:ascii="Cambria" w:hAnsi="Cambria"/>
              </w:rPr>
            </w:pPr>
            <w:r>
              <w:rPr>
                <w:rFonts w:ascii="Cambria" w:hAnsi="Cambria"/>
              </w:rPr>
              <w:t>362</w:t>
            </w:r>
          </w:p>
        </w:tc>
        <w:tc>
          <w:tcPr>
            <w:tcW w:w="1806" w:type="dxa"/>
            <w:vAlign w:val="center"/>
          </w:tcPr>
          <w:p w14:paraId="1EA5E719" w14:textId="4C9BD26B" w:rsidR="00D816CC" w:rsidRPr="00D816CC" w:rsidRDefault="00D816CC" w:rsidP="00D816CC">
            <w:pPr>
              <w:jc w:val="center"/>
              <w:rPr>
                <w:rFonts w:ascii="Cambria" w:hAnsi="Cambria"/>
              </w:rPr>
            </w:pPr>
            <w:r w:rsidRPr="00D816CC">
              <w:rPr>
                <w:rFonts w:ascii="Cambria" w:hAnsi="Cambria"/>
              </w:rPr>
              <w:t>2</w:t>
            </w:r>
          </w:p>
        </w:tc>
        <w:tc>
          <w:tcPr>
            <w:tcW w:w="1542" w:type="dxa"/>
            <w:vAlign w:val="center"/>
          </w:tcPr>
          <w:p w14:paraId="5D9F78D5" w14:textId="4FD8B249" w:rsidR="00D816CC" w:rsidRPr="00D816CC" w:rsidRDefault="00C01FF9" w:rsidP="00D816CC">
            <w:pPr>
              <w:jc w:val="center"/>
              <w:rPr>
                <w:rFonts w:ascii="Cambria" w:hAnsi="Cambria"/>
              </w:rPr>
            </w:pPr>
            <w:r>
              <w:rPr>
                <w:rFonts w:ascii="Cambria" w:hAnsi="Cambria"/>
              </w:rPr>
              <w:t>0</w:t>
            </w:r>
          </w:p>
        </w:tc>
      </w:tr>
    </w:tbl>
    <w:p w14:paraId="2BBE489C" w14:textId="77777777" w:rsidR="004653A8" w:rsidRPr="00592FCF" w:rsidRDefault="004653A8" w:rsidP="007E2807">
      <w:pPr>
        <w:rPr>
          <w:rFonts w:ascii="Times" w:hAnsi="Times"/>
        </w:rPr>
      </w:pPr>
    </w:p>
    <w:p w14:paraId="6AFF5BD7" w14:textId="16B0FB39" w:rsidR="007E2807" w:rsidRDefault="00CE6EDB" w:rsidP="00606809">
      <w:pPr>
        <w:pStyle w:val="ODETechReptSubSubSection"/>
        <w:rPr>
          <w:rStyle w:val="Strong"/>
        </w:rPr>
      </w:pPr>
      <w:r w:rsidRPr="00592FCF">
        <w:rPr>
          <w:rStyle w:val="Strong"/>
        </w:rPr>
        <w:t>Race – Ethnicity Percentages and Totals by Content Area and Grade Level</w:t>
      </w:r>
    </w:p>
    <w:p w14:paraId="63C23532" w14:textId="77777777" w:rsidR="00656E64" w:rsidRPr="008732B9" w:rsidRDefault="00656E64" w:rsidP="00656E64">
      <w:pPr>
        <w:rPr>
          <w:highlight w:val="yellow"/>
        </w:rPr>
      </w:pPr>
      <w:r w:rsidRPr="00592FCF">
        <w:t xml:space="preserve">The full ethnic and disability demographics for students taking the ORExt are reported below. Students ethnicity/race was reported in seven categories: (a) American Indian/Alaskan </w:t>
      </w:r>
      <w:r w:rsidRPr="0089126A">
        <w:t>Native, (b) Asian, (c) Black or African-American, (d) Multi-ethnic, (e) Native Hawaiian or Other Pacific Islander, (f) Hispanic, or (g) White. The majority of students were reported as White (55-62%)</w:t>
      </w:r>
      <w:r>
        <w:t xml:space="preserve"> or Hispanic (22-29%)</w:t>
      </w:r>
      <w:r w:rsidRPr="0089126A">
        <w:t>. These</w:t>
      </w:r>
      <w:r w:rsidRPr="00592FCF">
        <w:t xml:space="preserve"> results are largely consistent with the demographics reported for the general assessments, though percentages taking the ORExt are slightly higher for most students of color and generally lower for students who are Asian or White (see </w:t>
      </w:r>
      <w:r w:rsidRPr="00592FCF">
        <w:rPr>
          <w:i/>
        </w:rPr>
        <w:t>Appendix 4.2</w:t>
      </w:r>
      <w:r w:rsidRPr="00592FCF">
        <w:t>).</w:t>
      </w:r>
    </w:p>
    <w:p w14:paraId="710B90E2" w14:textId="77777777" w:rsidR="00656E64" w:rsidRPr="00592FCF" w:rsidRDefault="00656E64" w:rsidP="00606809">
      <w:pPr>
        <w:pStyle w:val="ODETechReptSubSubSection"/>
        <w:rPr>
          <w:rStyle w:val="Strong"/>
        </w:rPr>
      </w:pPr>
    </w:p>
    <w:p w14:paraId="34CE9383" w14:textId="77777777" w:rsidR="000B0C6E" w:rsidRDefault="000B0C6E">
      <w:r>
        <w:br w:type="page"/>
      </w:r>
    </w:p>
    <w:p w14:paraId="7FB10FE2" w14:textId="29AB89B4" w:rsidR="00CE6EDB" w:rsidRPr="00592FCF" w:rsidRDefault="00CE6EDB" w:rsidP="00CE6EDB">
      <w:r w:rsidRPr="00592FCF">
        <w:lastRenderedPageBreak/>
        <w:t>English language arts</w:t>
      </w:r>
    </w:p>
    <w:tbl>
      <w:tblPr>
        <w:tblStyle w:val="TableGrid"/>
        <w:tblW w:w="5000" w:type="pct"/>
        <w:tblLook w:val="04A0" w:firstRow="1" w:lastRow="0" w:firstColumn="1" w:lastColumn="0" w:noHBand="0" w:noVBand="1"/>
      </w:tblPr>
      <w:tblGrid>
        <w:gridCol w:w="1656"/>
        <w:gridCol w:w="1154"/>
        <w:gridCol w:w="1178"/>
        <w:gridCol w:w="1109"/>
        <w:gridCol w:w="1111"/>
        <w:gridCol w:w="1111"/>
        <w:gridCol w:w="1111"/>
        <w:gridCol w:w="920"/>
      </w:tblGrid>
      <w:tr w:rsidR="00CE6EDB" w:rsidRPr="00592FCF" w14:paraId="5CB266E6" w14:textId="77777777" w:rsidTr="0059704C">
        <w:tc>
          <w:tcPr>
            <w:tcW w:w="886" w:type="pct"/>
          </w:tcPr>
          <w:p w14:paraId="46BB6070" w14:textId="77777777" w:rsidR="00CE6EDB" w:rsidRPr="00592FCF" w:rsidRDefault="00CE6EDB" w:rsidP="00913C0A">
            <w:pPr>
              <w:rPr>
                <w:b/>
              </w:rPr>
            </w:pPr>
          </w:p>
        </w:tc>
        <w:tc>
          <w:tcPr>
            <w:tcW w:w="4114" w:type="pct"/>
            <w:gridSpan w:val="7"/>
          </w:tcPr>
          <w:p w14:paraId="1D6F94F6" w14:textId="77777777" w:rsidR="00CE6EDB" w:rsidRPr="00592FCF" w:rsidRDefault="00CE6EDB" w:rsidP="00913C0A">
            <w:pPr>
              <w:jc w:val="center"/>
              <w:rPr>
                <w:b/>
              </w:rPr>
            </w:pPr>
            <w:r w:rsidRPr="00592FCF">
              <w:rPr>
                <w:b/>
              </w:rPr>
              <w:t>Grade</w:t>
            </w:r>
          </w:p>
        </w:tc>
      </w:tr>
      <w:tr w:rsidR="00CE6EDB" w:rsidRPr="00592FCF" w14:paraId="74C580B7" w14:textId="77777777" w:rsidTr="00A64D48">
        <w:tc>
          <w:tcPr>
            <w:tcW w:w="886" w:type="pct"/>
          </w:tcPr>
          <w:p w14:paraId="432274F9" w14:textId="71F43B84" w:rsidR="00CE6EDB" w:rsidRPr="00592FCF" w:rsidRDefault="00CE6EDB" w:rsidP="00CE6EDB">
            <w:pPr>
              <w:rPr>
                <w:b/>
              </w:rPr>
            </w:pPr>
            <w:r w:rsidRPr="00592FCF">
              <w:rPr>
                <w:b/>
              </w:rPr>
              <w:t>Ethnicity-Race</w:t>
            </w:r>
          </w:p>
        </w:tc>
        <w:tc>
          <w:tcPr>
            <w:tcW w:w="617" w:type="pct"/>
            <w:vAlign w:val="center"/>
          </w:tcPr>
          <w:p w14:paraId="1BEE521F" w14:textId="77777777" w:rsidR="00CE6EDB" w:rsidRPr="00A64D48" w:rsidRDefault="00CE6EDB" w:rsidP="00A64D48">
            <w:pPr>
              <w:jc w:val="center"/>
              <w:rPr>
                <w:b/>
              </w:rPr>
            </w:pPr>
            <w:r w:rsidRPr="00A64D48">
              <w:rPr>
                <w:b/>
              </w:rPr>
              <w:t>3</w:t>
            </w:r>
          </w:p>
        </w:tc>
        <w:tc>
          <w:tcPr>
            <w:tcW w:w="630" w:type="pct"/>
            <w:vAlign w:val="center"/>
          </w:tcPr>
          <w:p w14:paraId="20D124B0" w14:textId="77777777" w:rsidR="00CE6EDB" w:rsidRPr="00A64D48" w:rsidRDefault="00CE6EDB" w:rsidP="00A64D48">
            <w:pPr>
              <w:jc w:val="center"/>
              <w:rPr>
                <w:b/>
              </w:rPr>
            </w:pPr>
            <w:r w:rsidRPr="00A64D48">
              <w:rPr>
                <w:b/>
              </w:rPr>
              <w:t>4</w:t>
            </w:r>
          </w:p>
        </w:tc>
        <w:tc>
          <w:tcPr>
            <w:tcW w:w="593" w:type="pct"/>
            <w:vAlign w:val="center"/>
          </w:tcPr>
          <w:p w14:paraId="12793AF9" w14:textId="77777777" w:rsidR="00CE6EDB" w:rsidRPr="00A64D48" w:rsidRDefault="00CE6EDB" w:rsidP="00A64D48">
            <w:pPr>
              <w:jc w:val="center"/>
              <w:rPr>
                <w:b/>
              </w:rPr>
            </w:pPr>
            <w:r w:rsidRPr="00A64D48">
              <w:rPr>
                <w:b/>
              </w:rPr>
              <w:t>5</w:t>
            </w:r>
          </w:p>
        </w:tc>
        <w:tc>
          <w:tcPr>
            <w:tcW w:w="594" w:type="pct"/>
            <w:vAlign w:val="center"/>
          </w:tcPr>
          <w:p w14:paraId="4FD81D6D" w14:textId="77777777" w:rsidR="00CE6EDB" w:rsidRPr="00A64D48" w:rsidRDefault="00CE6EDB" w:rsidP="00A64D48">
            <w:pPr>
              <w:jc w:val="center"/>
              <w:rPr>
                <w:b/>
              </w:rPr>
            </w:pPr>
            <w:r w:rsidRPr="00A64D48">
              <w:rPr>
                <w:b/>
              </w:rPr>
              <w:t>6</w:t>
            </w:r>
          </w:p>
        </w:tc>
        <w:tc>
          <w:tcPr>
            <w:tcW w:w="594" w:type="pct"/>
            <w:vAlign w:val="center"/>
          </w:tcPr>
          <w:p w14:paraId="30EDB691" w14:textId="77777777" w:rsidR="00CE6EDB" w:rsidRPr="00A64D48" w:rsidRDefault="00CE6EDB" w:rsidP="00A64D48">
            <w:pPr>
              <w:jc w:val="center"/>
              <w:rPr>
                <w:b/>
              </w:rPr>
            </w:pPr>
            <w:r w:rsidRPr="00A64D48">
              <w:rPr>
                <w:b/>
              </w:rPr>
              <w:t>7</w:t>
            </w:r>
          </w:p>
        </w:tc>
        <w:tc>
          <w:tcPr>
            <w:tcW w:w="594" w:type="pct"/>
            <w:vAlign w:val="center"/>
          </w:tcPr>
          <w:p w14:paraId="2A819598" w14:textId="77777777" w:rsidR="00CE6EDB" w:rsidRPr="00A64D48" w:rsidRDefault="00CE6EDB" w:rsidP="00A64D48">
            <w:pPr>
              <w:jc w:val="center"/>
              <w:rPr>
                <w:b/>
              </w:rPr>
            </w:pPr>
            <w:r w:rsidRPr="00A64D48">
              <w:rPr>
                <w:b/>
              </w:rPr>
              <w:t>8</w:t>
            </w:r>
          </w:p>
        </w:tc>
        <w:tc>
          <w:tcPr>
            <w:tcW w:w="492" w:type="pct"/>
            <w:vAlign w:val="center"/>
          </w:tcPr>
          <w:p w14:paraId="4854B58B" w14:textId="77777777" w:rsidR="00CE6EDB" w:rsidRPr="00A64D48" w:rsidRDefault="00CE6EDB" w:rsidP="00A64D48">
            <w:pPr>
              <w:jc w:val="center"/>
              <w:rPr>
                <w:b/>
              </w:rPr>
            </w:pPr>
            <w:r w:rsidRPr="00A64D48">
              <w:rPr>
                <w:b/>
              </w:rPr>
              <w:t>11</w:t>
            </w:r>
          </w:p>
        </w:tc>
      </w:tr>
      <w:tr w:rsidR="0059704C" w:rsidRPr="00592FCF" w14:paraId="01EFEFA0" w14:textId="77777777" w:rsidTr="0059704C">
        <w:tc>
          <w:tcPr>
            <w:tcW w:w="886" w:type="pct"/>
          </w:tcPr>
          <w:p w14:paraId="57E7E9E9" w14:textId="10738201" w:rsidR="0059704C" w:rsidRPr="00592FCF" w:rsidRDefault="0059704C" w:rsidP="00913C0A">
            <w:r w:rsidRPr="00592FCF">
              <w:t>American Indian/ Alaska Native</w:t>
            </w:r>
          </w:p>
        </w:tc>
        <w:tc>
          <w:tcPr>
            <w:tcW w:w="617" w:type="pct"/>
          </w:tcPr>
          <w:p w14:paraId="77056C2E" w14:textId="3A4F27D8" w:rsidR="0059704C" w:rsidRPr="00592FCF" w:rsidRDefault="0059704C" w:rsidP="00A64D48">
            <w:pPr>
              <w:jc w:val="center"/>
            </w:pPr>
            <w:r>
              <w:t>.02</w:t>
            </w:r>
          </w:p>
        </w:tc>
        <w:tc>
          <w:tcPr>
            <w:tcW w:w="630" w:type="pct"/>
          </w:tcPr>
          <w:p w14:paraId="26140711" w14:textId="6B3684FE" w:rsidR="0059704C" w:rsidRPr="00592FCF" w:rsidRDefault="00BB213F" w:rsidP="00A64D48">
            <w:pPr>
              <w:jc w:val="center"/>
            </w:pPr>
            <w:r>
              <w:t>.02</w:t>
            </w:r>
          </w:p>
        </w:tc>
        <w:tc>
          <w:tcPr>
            <w:tcW w:w="593" w:type="pct"/>
          </w:tcPr>
          <w:p w14:paraId="695FCF72" w14:textId="613E4BED" w:rsidR="0059704C" w:rsidRPr="00592FCF" w:rsidRDefault="00BB213F" w:rsidP="00A64D48">
            <w:pPr>
              <w:jc w:val="center"/>
            </w:pPr>
            <w:r>
              <w:t>.02</w:t>
            </w:r>
          </w:p>
        </w:tc>
        <w:tc>
          <w:tcPr>
            <w:tcW w:w="594" w:type="pct"/>
          </w:tcPr>
          <w:p w14:paraId="1BA63211" w14:textId="72334999" w:rsidR="0059704C" w:rsidRPr="00592FCF" w:rsidRDefault="00BB213F" w:rsidP="00A64D48">
            <w:pPr>
              <w:jc w:val="center"/>
            </w:pPr>
            <w:r>
              <w:t>.03</w:t>
            </w:r>
          </w:p>
        </w:tc>
        <w:tc>
          <w:tcPr>
            <w:tcW w:w="594" w:type="pct"/>
          </w:tcPr>
          <w:p w14:paraId="51DB6DFF" w14:textId="156E32ED" w:rsidR="0059704C" w:rsidRPr="00592FCF" w:rsidRDefault="00A64D48" w:rsidP="00A64D48">
            <w:pPr>
              <w:jc w:val="center"/>
            </w:pPr>
            <w:r>
              <w:t>.03</w:t>
            </w:r>
          </w:p>
        </w:tc>
        <w:tc>
          <w:tcPr>
            <w:tcW w:w="594" w:type="pct"/>
          </w:tcPr>
          <w:p w14:paraId="6A17B5D6" w14:textId="290D7C2B" w:rsidR="0059704C" w:rsidRPr="00592FCF" w:rsidRDefault="00A64D48" w:rsidP="00A64D48">
            <w:pPr>
              <w:jc w:val="center"/>
            </w:pPr>
            <w:r>
              <w:t>.02</w:t>
            </w:r>
          </w:p>
        </w:tc>
        <w:tc>
          <w:tcPr>
            <w:tcW w:w="492" w:type="pct"/>
          </w:tcPr>
          <w:p w14:paraId="2AA7C9A8" w14:textId="75F18FC9" w:rsidR="0059704C" w:rsidRPr="00592FCF" w:rsidRDefault="00A64D48" w:rsidP="00A64D48">
            <w:pPr>
              <w:jc w:val="center"/>
            </w:pPr>
            <w:r>
              <w:t>.03</w:t>
            </w:r>
          </w:p>
        </w:tc>
      </w:tr>
      <w:tr w:rsidR="0059704C" w:rsidRPr="00592FCF" w14:paraId="7E7F78C6" w14:textId="77777777" w:rsidTr="0059704C">
        <w:tc>
          <w:tcPr>
            <w:tcW w:w="886" w:type="pct"/>
          </w:tcPr>
          <w:p w14:paraId="6CC88C70" w14:textId="44EC9E67" w:rsidR="0059704C" w:rsidRPr="00592FCF" w:rsidRDefault="0059704C" w:rsidP="00913C0A">
            <w:r w:rsidRPr="00592FCF">
              <w:t>Asian</w:t>
            </w:r>
          </w:p>
        </w:tc>
        <w:tc>
          <w:tcPr>
            <w:tcW w:w="617" w:type="pct"/>
          </w:tcPr>
          <w:p w14:paraId="64C0912F" w14:textId="44859F86" w:rsidR="0059704C" w:rsidRPr="00592FCF" w:rsidRDefault="0059704C" w:rsidP="00A64D48">
            <w:pPr>
              <w:jc w:val="center"/>
            </w:pPr>
            <w:r>
              <w:t>.02</w:t>
            </w:r>
          </w:p>
        </w:tc>
        <w:tc>
          <w:tcPr>
            <w:tcW w:w="630" w:type="pct"/>
          </w:tcPr>
          <w:p w14:paraId="4A8EA997" w14:textId="6F820A31" w:rsidR="0059704C" w:rsidRPr="00592FCF" w:rsidRDefault="00BB213F" w:rsidP="00A64D48">
            <w:pPr>
              <w:jc w:val="center"/>
            </w:pPr>
            <w:r>
              <w:t>.04</w:t>
            </w:r>
          </w:p>
        </w:tc>
        <w:tc>
          <w:tcPr>
            <w:tcW w:w="593" w:type="pct"/>
          </w:tcPr>
          <w:p w14:paraId="5E0CE6D0" w14:textId="2DF3BF1B" w:rsidR="0059704C" w:rsidRPr="00592FCF" w:rsidRDefault="00BB213F" w:rsidP="00A64D48">
            <w:pPr>
              <w:jc w:val="center"/>
            </w:pPr>
            <w:r>
              <w:t>.03</w:t>
            </w:r>
          </w:p>
        </w:tc>
        <w:tc>
          <w:tcPr>
            <w:tcW w:w="594" w:type="pct"/>
          </w:tcPr>
          <w:p w14:paraId="2FFF950D" w14:textId="349B6573" w:rsidR="0059704C" w:rsidRPr="00592FCF" w:rsidRDefault="00BB213F" w:rsidP="00A64D48">
            <w:pPr>
              <w:jc w:val="center"/>
            </w:pPr>
            <w:r>
              <w:t>.03</w:t>
            </w:r>
          </w:p>
        </w:tc>
        <w:tc>
          <w:tcPr>
            <w:tcW w:w="594" w:type="pct"/>
          </w:tcPr>
          <w:p w14:paraId="7B05E53E" w14:textId="3FA45FB3" w:rsidR="0059704C" w:rsidRPr="00592FCF" w:rsidRDefault="00A64D48" w:rsidP="00A64D48">
            <w:pPr>
              <w:jc w:val="center"/>
            </w:pPr>
            <w:r>
              <w:t>.05</w:t>
            </w:r>
          </w:p>
        </w:tc>
        <w:tc>
          <w:tcPr>
            <w:tcW w:w="594" w:type="pct"/>
          </w:tcPr>
          <w:p w14:paraId="2C386D57" w14:textId="05615956" w:rsidR="0059704C" w:rsidRPr="00592FCF" w:rsidRDefault="00A64D48" w:rsidP="00A64D48">
            <w:pPr>
              <w:jc w:val="center"/>
            </w:pPr>
            <w:r>
              <w:t>.04</w:t>
            </w:r>
          </w:p>
        </w:tc>
        <w:tc>
          <w:tcPr>
            <w:tcW w:w="492" w:type="pct"/>
          </w:tcPr>
          <w:p w14:paraId="0BC77927" w14:textId="4F2609C1" w:rsidR="0059704C" w:rsidRPr="00592FCF" w:rsidRDefault="00A64D48" w:rsidP="00A64D48">
            <w:pPr>
              <w:jc w:val="center"/>
            </w:pPr>
            <w:r>
              <w:t>.02</w:t>
            </w:r>
          </w:p>
        </w:tc>
      </w:tr>
      <w:tr w:rsidR="0059704C" w:rsidRPr="00592FCF" w14:paraId="77998C45" w14:textId="77777777" w:rsidTr="0059704C">
        <w:tc>
          <w:tcPr>
            <w:tcW w:w="886" w:type="pct"/>
          </w:tcPr>
          <w:p w14:paraId="7B493930" w14:textId="62077505" w:rsidR="0059704C" w:rsidRPr="00592FCF" w:rsidRDefault="0059704C" w:rsidP="00913C0A">
            <w:r w:rsidRPr="00592FCF">
              <w:t>Black or African-American</w:t>
            </w:r>
          </w:p>
        </w:tc>
        <w:tc>
          <w:tcPr>
            <w:tcW w:w="617" w:type="pct"/>
          </w:tcPr>
          <w:p w14:paraId="4323F0FB" w14:textId="1CEF1C35" w:rsidR="0059704C" w:rsidRPr="00592FCF" w:rsidRDefault="0059704C" w:rsidP="00A64D48">
            <w:pPr>
              <w:jc w:val="center"/>
            </w:pPr>
            <w:r>
              <w:t>.03</w:t>
            </w:r>
          </w:p>
        </w:tc>
        <w:tc>
          <w:tcPr>
            <w:tcW w:w="630" w:type="pct"/>
          </w:tcPr>
          <w:p w14:paraId="54E0A17A" w14:textId="2598FD22" w:rsidR="0059704C" w:rsidRPr="00592FCF" w:rsidRDefault="00BB213F" w:rsidP="00A64D48">
            <w:pPr>
              <w:jc w:val="center"/>
            </w:pPr>
            <w:r>
              <w:t>.03</w:t>
            </w:r>
          </w:p>
        </w:tc>
        <w:tc>
          <w:tcPr>
            <w:tcW w:w="593" w:type="pct"/>
          </w:tcPr>
          <w:p w14:paraId="489FAC6C" w14:textId="7AF739E2" w:rsidR="0059704C" w:rsidRPr="00592FCF" w:rsidRDefault="00BB213F" w:rsidP="00A64D48">
            <w:pPr>
              <w:jc w:val="center"/>
            </w:pPr>
            <w:r>
              <w:t>.02</w:t>
            </w:r>
          </w:p>
        </w:tc>
        <w:tc>
          <w:tcPr>
            <w:tcW w:w="594" w:type="pct"/>
          </w:tcPr>
          <w:p w14:paraId="30A682AD" w14:textId="488FB1C9" w:rsidR="0059704C" w:rsidRPr="00592FCF" w:rsidRDefault="00BB213F" w:rsidP="00A64D48">
            <w:pPr>
              <w:jc w:val="center"/>
            </w:pPr>
            <w:r>
              <w:t>.03</w:t>
            </w:r>
          </w:p>
        </w:tc>
        <w:tc>
          <w:tcPr>
            <w:tcW w:w="594" w:type="pct"/>
          </w:tcPr>
          <w:p w14:paraId="7EEFFFB6" w14:textId="1FF8394F" w:rsidR="0059704C" w:rsidRPr="00592FCF" w:rsidRDefault="00A64D48" w:rsidP="00A64D48">
            <w:pPr>
              <w:jc w:val="center"/>
            </w:pPr>
            <w:r>
              <w:t>.03</w:t>
            </w:r>
          </w:p>
        </w:tc>
        <w:tc>
          <w:tcPr>
            <w:tcW w:w="594" w:type="pct"/>
          </w:tcPr>
          <w:p w14:paraId="5831D34A" w14:textId="02ACF84F" w:rsidR="0059704C" w:rsidRPr="00592FCF" w:rsidRDefault="00A64D48" w:rsidP="00A64D48">
            <w:pPr>
              <w:jc w:val="center"/>
            </w:pPr>
            <w:r>
              <w:t>.03</w:t>
            </w:r>
          </w:p>
        </w:tc>
        <w:tc>
          <w:tcPr>
            <w:tcW w:w="492" w:type="pct"/>
          </w:tcPr>
          <w:p w14:paraId="0A83A690" w14:textId="01511526" w:rsidR="0059704C" w:rsidRPr="00592FCF" w:rsidRDefault="00A64D48" w:rsidP="00A64D48">
            <w:pPr>
              <w:jc w:val="center"/>
            </w:pPr>
            <w:r>
              <w:t>.05</w:t>
            </w:r>
          </w:p>
        </w:tc>
      </w:tr>
      <w:tr w:rsidR="0059704C" w:rsidRPr="00592FCF" w14:paraId="0DE07C3A" w14:textId="77777777" w:rsidTr="0059704C">
        <w:tc>
          <w:tcPr>
            <w:tcW w:w="886" w:type="pct"/>
          </w:tcPr>
          <w:p w14:paraId="58A7287A" w14:textId="580802CE" w:rsidR="0059704C" w:rsidRPr="00592FCF" w:rsidRDefault="0059704C" w:rsidP="00913C0A">
            <w:r w:rsidRPr="00592FCF">
              <w:t>Multi-ethnic</w:t>
            </w:r>
          </w:p>
        </w:tc>
        <w:tc>
          <w:tcPr>
            <w:tcW w:w="617" w:type="pct"/>
          </w:tcPr>
          <w:p w14:paraId="1FC8C270" w14:textId="46608269" w:rsidR="0059704C" w:rsidRPr="00592FCF" w:rsidRDefault="0059704C" w:rsidP="00A64D48">
            <w:pPr>
              <w:jc w:val="center"/>
            </w:pPr>
            <w:r>
              <w:t>.05</w:t>
            </w:r>
          </w:p>
        </w:tc>
        <w:tc>
          <w:tcPr>
            <w:tcW w:w="630" w:type="pct"/>
          </w:tcPr>
          <w:p w14:paraId="73D80EA9" w14:textId="7933DABD" w:rsidR="0059704C" w:rsidRPr="00592FCF" w:rsidRDefault="00BB213F" w:rsidP="00A64D48">
            <w:pPr>
              <w:jc w:val="center"/>
            </w:pPr>
            <w:r>
              <w:t>.07</w:t>
            </w:r>
          </w:p>
        </w:tc>
        <w:tc>
          <w:tcPr>
            <w:tcW w:w="593" w:type="pct"/>
          </w:tcPr>
          <w:p w14:paraId="42B770A4" w14:textId="79749373" w:rsidR="0059704C" w:rsidRPr="00592FCF" w:rsidRDefault="00BB213F" w:rsidP="00A64D48">
            <w:pPr>
              <w:jc w:val="center"/>
            </w:pPr>
            <w:r>
              <w:t>.06</w:t>
            </w:r>
          </w:p>
        </w:tc>
        <w:tc>
          <w:tcPr>
            <w:tcW w:w="594" w:type="pct"/>
          </w:tcPr>
          <w:p w14:paraId="1269182D" w14:textId="4BA45106" w:rsidR="0059704C" w:rsidRPr="00592FCF" w:rsidRDefault="00BB213F" w:rsidP="00A64D48">
            <w:pPr>
              <w:jc w:val="center"/>
            </w:pPr>
            <w:r>
              <w:t>.08</w:t>
            </w:r>
          </w:p>
        </w:tc>
        <w:tc>
          <w:tcPr>
            <w:tcW w:w="594" w:type="pct"/>
          </w:tcPr>
          <w:p w14:paraId="64D12C98" w14:textId="10BB5907" w:rsidR="0059704C" w:rsidRPr="00592FCF" w:rsidRDefault="00A64D48" w:rsidP="00A64D48">
            <w:pPr>
              <w:jc w:val="center"/>
            </w:pPr>
            <w:r>
              <w:t>.05</w:t>
            </w:r>
          </w:p>
        </w:tc>
        <w:tc>
          <w:tcPr>
            <w:tcW w:w="594" w:type="pct"/>
          </w:tcPr>
          <w:p w14:paraId="47A8B08A" w14:textId="40BEADCA" w:rsidR="0059704C" w:rsidRPr="00592FCF" w:rsidRDefault="00A64D48" w:rsidP="00A64D48">
            <w:pPr>
              <w:jc w:val="center"/>
            </w:pPr>
            <w:r>
              <w:t>.06</w:t>
            </w:r>
          </w:p>
        </w:tc>
        <w:tc>
          <w:tcPr>
            <w:tcW w:w="492" w:type="pct"/>
          </w:tcPr>
          <w:p w14:paraId="2D89787F" w14:textId="1EA4F2BA" w:rsidR="0059704C" w:rsidRPr="00592FCF" w:rsidRDefault="00A64D48" w:rsidP="00A64D48">
            <w:pPr>
              <w:jc w:val="center"/>
            </w:pPr>
            <w:r>
              <w:t>.06</w:t>
            </w:r>
          </w:p>
        </w:tc>
      </w:tr>
      <w:tr w:rsidR="005B5DDB" w:rsidRPr="00592FCF" w14:paraId="4F3DEA08" w14:textId="77777777" w:rsidTr="0059704C">
        <w:tc>
          <w:tcPr>
            <w:tcW w:w="886" w:type="pct"/>
          </w:tcPr>
          <w:p w14:paraId="780A799C" w14:textId="26CBEEDD" w:rsidR="005B5DDB" w:rsidRPr="00592FCF" w:rsidRDefault="005B5DDB" w:rsidP="00913C0A">
            <w:r w:rsidRPr="00592FCF">
              <w:t xml:space="preserve">Native Hawaiian or </w:t>
            </w:r>
            <w:proofErr w:type="gramStart"/>
            <w:r w:rsidRPr="00592FCF">
              <w:t>Other</w:t>
            </w:r>
            <w:proofErr w:type="gramEnd"/>
            <w:r w:rsidRPr="00592FCF">
              <w:t xml:space="preserve"> Pacific Islander</w:t>
            </w:r>
          </w:p>
        </w:tc>
        <w:tc>
          <w:tcPr>
            <w:tcW w:w="617" w:type="pct"/>
          </w:tcPr>
          <w:p w14:paraId="44E84CE2" w14:textId="48D43753" w:rsidR="005B5DDB" w:rsidRPr="00592FCF" w:rsidRDefault="005B5DDB" w:rsidP="00A64D48">
            <w:pPr>
              <w:jc w:val="center"/>
            </w:pPr>
            <w:r>
              <w:t>*</w:t>
            </w:r>
          </w:p>
        </w:tc>
        <w:tc>
          <w:tcPr>
            <w:tcW w:w="630" w:type="pct"/>
          </w:tcPr>
          <w:p w14:paraId="1EDA53A5" w14:textId="19024F7B" w:rsidR="005B5DDB" w:rsidRPr="00592FCF" w:rsidRDefault="005B5DDB" w:rsidP="00A64D48">
            <w:pPr>
              <w:jc w:val="center"/>
            </w:pPr>
            <w:r>
              <w:t>*</w:t>
            </w:r>
          </w:p>
        </w:tc>
        <w:tc>
          <w:tcPr>
            <w:tcW w:w="593" w:type="pct"/>
          </w:tcPr>
          <w:p w14:paraId="38C796BE" w14:textId="601DAEB3" w:rsidR="005B5DDB" w:rsidRPr="00592FCF" w:rsidRDefault="005B5DDB" w:rsidP="00A64D48">
            <w:pPr>
              <w:jc w:val="center"/>
            </w:pPr>
            <w:r>
              <w:t>*</w:t>
            </w:r>
          </w:p>
        </w:tc>
        <w:tc>
          <w:tcPr>
            <w:tcW w:w="594" w:type="pct"/>
          </w:tcPr>
          <w:p w14:paraId="5BEEBA88" w14:textId="0F226D7A" w:rsidR="005B5DDB" w:rsidRPr="00592FCF" w:rsidRDefault="005B5DDB" w:rsidP="00A64D48">
            <w:pPr>
              <w:jc w:val="center"/>
            </w:pPr>
            <w:r>
              <w:t>*</w:t>
            </w:r>
          </w:p>
        </w:tc>
        <w:tc>
          <w:tcPr>
            <w:tcW w:w="594" w:type="pct"/>
          </w:tcPr>
          <w:p w14:paraId="7076E67E" w14:textId="31C6FE66" w:rsidR="005B5DDB" w:rsidRPr="00592FCF" w:rsidRDefault="005B5DDB" w:rsidP="00A64D48">
            <w:pPr>
              <w:jc w:val="center"/>
            </w:pPr>
            <w:r>
              <w:t>*</w:t>
            </w:r>
          </w:p>
        </w:tc>
        <w:tc>
          <w:tcPr>
            <w:tcW w:w="594" w:type="pct"/>
          </w:tcPr>
          <w:p w14:paraId="1C756FFA" w14:textId="1FFDC479" w:rsidR="005B5DDB" w:rsidRPr="00592FCF" w:rsidRDefault="005B5DDB" w:rsidP="00A64D48">
            <w:pPr>
              <w:jc w:val="center"/>
            </w:pPr>
            <w:r>
              <w:t>*</w:t>
            </w:r>
          </w:p>
        </w:tc>
        <w:tc>
          <w:tcPr>
            <w:tcW w:w="492" w:type="pct"/>
          </w:tcPr>
          <w:p w14:paraId="60559B91" w14:textId="3E5D27ED" w:rsidR="005B5DDB" w:rsidRPr="00592FCF" w:rsidRDefault="005B5DDB" w:rsidP="00A64D48">
            <w:pPr>
              <w:jc w:val="center"/>
            </w:pPr>
            <w:r>
              <w:t>*</w:t>
            </w:r>
          </w:p>
        </w:tc>
      </w:tr>
      <w:tr w:rsidR="0059704C" w:rsidRPr="00592FCF" w14:paraId="1BCB497E" w14:textId="77777777" w:rsidTr="0059704C">
        <w:tc>
          <w:tcPr>
            <w:tcW w:w="886" w:type="pct"/>
          </w:tcPr>
          <w:p w14:paraId="15482560" w14:textId="066AD5DE" w:rsidR="0059704C" w:rsidRPr="00592FCF" w:rsidRDefault="0059704C" w:rsidP="00913C0A">
            <w:r w:rsidRPr="00592FCF">
              <w:t>Hispanic</w:t>
            </w:r>
          </w:p>
        </w:tc>
        <w:tc>
          <w:tcPr>
            <w:tcW w:w="617" w:type="pct"/>
          </w:tcPr>
          <w:p w14:paraId="0BCEA001" w14:textId="4B9B53F4" w:rsidR="0059704C" w:rsidRPr="00592FCF" w:rsidRDefault="0059704C" w:rsidP="00A64D48">
            <w:pPr>
              <w:jc w:val="center"/>
            </w:pPr>
            <w:r>
              <w:t>.27</w:t>
            </w:r>
          </w:p>
        </w:tc>
        <w:tc>
          <w:tcPr>
            <w:tcW w:w="630" w:type="pct"/>
          </w:tcPr>
          <w:p w14:paraId="10DD0ED2" w14:textId="31475801" w:rsidR="0059704C" w:rsidRPr="00592FCF" w:rsidRDefault="00BB213F" w:rsidP="00A64D48">
            <w:pPr>
              <w:jc w:val="center"/>
            </w:pPr>
            <w:r>
              <w:t>.29</w:t>
            </w:r>
          </w:p>
        </w:tc>
        <w:tc>
          <w:tcPr>
            <w:tcW w:w="593" w:type="pct"/>
          </w:tcPr>
          <w:p w14:paraId="0B8E5A92" w14:textId="0CDE7ED9" w:rsidR="0059704C" w:rsidRPr="00592FCF" w:rsidRDefault="00BB213F" w:rsidP="00A64D48">
            <w:pPr>
              <w:jc w:val="center"/>
            </w:pPr>
            <w:r>
              <w:t>.26</w:t>
            </w:r>
          </w:p>
        </w:tc>
        <w:tc>
          <w:tcPr>
            <w:tcW w:w="594" w:type="pct"/>
          </w:tcPr>
          <w:p w14:paraId="6F354311" w14:textId="1B827452" w:rsidR="0059704C" w:rsidRPr="00592FCF" w:rsidRDefault="00BB213F" w:rsidP="00A64D48">
            <w:pPr>
              <w:jc w:val="center"/>
            </w:pPr>
            <w:r>
              <w:t>.27</w:t>
            </w:r>
          </w:p>
        </w:tc>
        <w:tc>
          <w:tcPr>
            <w:tcW w:w="594" w:type="pct"/>
          </w:tcPr>
          <w:p w14:paraId="695ACD92" w14:textId="56F5147C" w:rsidR="0059704C" w:rsidRPr="00592FCF" w:rsidRDefault="00A64D48" w:rsidP="00A64D48">
            <w:pPr>
              <w:jc w:val="center"/>
            </w:pPr>
            <w:r>
              <w:t>.24</w:t>
            </w:r>
          </w:p>
        </w:tc>
        <w:tc>
          <w:tcPr>
            <w:tcW w:w="594" w:type="pct"/>
          </w:tcPr>
          <w:p w14:paraId="5B8D578B" w14:textId="0E724F44" w:rsidR="0059704C" w:rsidRPr="00592FCF" w:rsidRDefault="00A64D48" w:rsidP="00A64D48">
            <w:pPr>
              <w:jc w:val="center"/>
            </w:pPr>
            <w:r>
              <w:t>.23</w:t>
            </w:r>
          </w:p>
        </w:tc>
        <w:tc>
          <w:tcPr>
            <w:tcW w:w="492" w:type="pct"/>
          </w:tcPr>
          <w:p w14:paraId="586452DA" w14:textId="64F7B971" w:rsidR="0059704C" w:rsidRPr="00592FCF" w:rsidRDefault="00A64D48" w:rsidP="00A64D48">
            <w:pPr>
              <w:jc w:val="center"/>
            </w:pPr>
            <w:r>
              <w:t>.22</w:t>
            </w:r>
          </w:p>
        </w:tc>
      </w:tr>
      <w:tr w:rsidR="0059704C" w:rsidRPr="00592FCF" w14:paraId="353192C8" w14:textId="77777777" w:rsidTr="0059704C">
        <w:tc>
          <w:tcPr>
            <w:tcW w:w="886" w:type="pct"/>
          </w:tcPr>
          <w:p w14:paraId="60CF2783" w14:textId="3D2B87C7" w:rsidR="0059704C" w:rsidRPr="00592FCF" w:rsidRDefault="0059704C" w:rsidP="00913C0A">
            <w:r w:rsidRPr="00592FCF">
              <w:t>White</w:t>
            </w:r>
          </w:p>
        </w:tc>
        <w:tc>
          <w:tcPr>
            <w:tcW w:w="617" w:type="pct"/>
          </w:tcPr>
          <w:p w14:paraId="062BA409" w14:textId="4A04C538" w:rsidR="0059704C" w:rsidRPr="00592FCF" w:rsidRDefault="0059704C" w:rsidP="00A64D48">
            <w:pPr>
              <w:jc w:val="center"/>
            </w:pPr>
            <w:r>
              <w:t>.59</w:t>
            </w:r>
          </w:p>
        </w:tc>
        <w:tc>
          <w:tcPr>
            <w:tcW w:w="630" w:type="pct"/>
          </w:tcPr>
          <w:p w14:paraId="53409FC5" w14:textId="1907EA58" w:rsidR="0059704C" w:rsidRPr="00592FCF" w:rsidRDefault="00BB213F" w:rsidP="00A64D48">
            <w:pPr>
              <w:jc w:val="center"/>
            </w:pPr>
            <w:r>
              <w:t>.55</w:t>
            </w:r>
          </w:p>
        </w:tc>
        <w:tc>
          <w:tcPr>
            <w:tcW w:w="593" w:type="pct"/>
          </w:tcPr>
          <w:p w14:paraId="713E32BD" w14:textId="4EB4F64A" w:rsidR="0059704C" w:rsidRPr="00592FCF" w:rsidRDefault="00BB213F" w:rsidP="00A64D48">
            <w:pPr>
              <w:jc w:val="center"/>
            </w:pPr>
            <w:r>
              <w:t>.59</w:t>
            </w:r>
          </w:p>
        </w:tc>
        <w:tc>
          <w:tcPr>
            <w:tcW w:w="594" w:type="pct"/>
          </w:tcPr>
          <w:p w14:paraId="7A2D6542" w14:textId="76B52742" w:rsidR="0059704C" w:rsidRPr="00592FCF" w:rsidRDefault="00BB213F" w:rsidP="00A64D48">
            <w:pPr>
              <w:jc w:val="center"/>
            </w:pPr>
            <w:r>
              <w:t>.56</w:t>
            </w:r>
          </w:p>
        </w:tc>
        <w:tc>
          <w:tcPr>
            <w:tcW w:w="594" w:type="pct"/>
          </w:tcPr>
          <w:p w14:paraId="3A9284B2" w14:textId="131FB596" w:rsidR="0059704C" w:rsidRPr="00592FCF" w:rsidRDefault="00A64D48" w:rsidP="00A64D48">
            <w:pPr>
              <w:jc w:val="center"/>
            </w:pPr>
            <w:r>
              <w:t>.60</w:t>
            </w:r>
          </w:p>
        </w:tc>
        <w:tc>
          <w:tcPr>
            <w:tcW w:w="594" w:type="pct"/>
          </w:tcPr>
          <w:p w14:paraId="21F973E9" w14:textId="14E024D4" w:rsidR="0059704C" w:rsidRPr="00592FCF" w:rsidRDefault="00A64D48" w:rsidP="00A64D48">
            <w:pPr>
              <w:jc w:val="center"/>
            </w:pPr>
            <w:r>
              <w:t>.60</w:t>
            </w:r>
          </w:p>
        </w:tc>
        <w:tc>
          <w:tcPr>
            <w:tcW w:w="492" w:type="pct"/>
          </w:tcPr>
          <w:p w14:paraId="79E083EA" w14:textId="0E921233" w:rsidR="0059704C" w:rsidRPr="00592FCF" w:rsidRDefault="00A64D48" w:rsidP="00A64D48">
            <w:pPr>
              <w:jc w:val="center"/>
            </w:pPr>
            <w:r>
              <w:t>.62</w:t>
            </w:r>
          </w:p>
        </w:tc>
      </w:tr>
      <w:tr w:rsidR="00CE6EDB" w:rsidRPr="00592FCF" w14:paraId="28989ACA" w14:textId="77777777" w:rsidTr="0059704C">
        <w:tc>
          <w:tcPr>
            <w:tcW w:w="886" w:type="pct"/>
          </w:tcPr>
          <w:p w14:paraId="6C6FEDB4" w14:textId="77777777" w:rsidR="00CE6EDB" w:rsidRPr="00592FCF" w:rsidRDefault="00CE6EDB" w:rsidP="00913C0A">
            <w:r w:rsidRPr="00592FCF">
              <w:t xml:space="preserve">Total </w:t>
            </w:r>
            <w:r w:rsidRPr="00592FCF">
              <w:rPr>
                <w:i/>
              </w:rPr>
              <w:t>n</w:t>
            </w:r>
            <w:r w:rsidRPr="00592FCF">
              <w:t>-sizes</w:t>
            </w:r>
          </w:p>
        </w:tc>
        <w:tc>
          <w:tcPr>
            <w:tcW w:w="617" w:type="pct"/>
          </w:tcPr>
          <w:p w14:paraId="1CFEF2AD" w14:textId="7A649B1F" w:rsidR="00CE6EDB" w:rsidRPr="00592FCF" w:rsidRDefault="00592FCF" w:rsidP="00A64D48">
            <w:pPr>
              <w:jc w:val="center"/>
            </w:pPr>
            <w:r>
              <w:t>584</w:t>
            </w:r>
          </w:p>
        </w:tc>
        <w:tc>
          <w:tcPr>
            <w:tcW w:w="630" w:type="pct"/>
          </w:tcPr>
          <w:p w14:paraId="7BB09A0E" w14:textId="5FB5EC7C" w:rsidR="00CE6EDB" w:rsidRPr="00592FCF" w:rsidRDefault="00BB213F" w:rsidP="00A64D48">
            <w:pPr>
              <w:jc w:val="center"/>
            </w:pPr>
            <w:r>
              <w:t>571</w:t>
            </w:r>
          </w:p>
        </w:tc>
        <w:tc>
          <w:tcPr>
            <w:tcW w:w="593" w:type="pct"/>
          </w:tcPr>
          <w:p w14:paraId="411308AA" w14:textId="0F595C36" w:rsidR="00CE6EDB" w:rsidRPr="00592FCF" w:rsidRDefault="00BB213F" w:rsidP="00A64D48">
            <w:pPr>
              <w:jc w:val="center"/>
            </w:pPr>
            <w:r>
              <w:t>574</w:t>
            </w:r>
          </w:p>
        </w:tc>
        <w:tc>
          <w:tcPr>
            <w:tcW w:w="594" w:type="pct"/>
          </w:tcPr>
          <w:p w14:paraId="12404C16" w14:textId="1EAFF508" w:rsidR="00CE6EDB" w:rsidRPr="00592FCF" w:rsidRDefault="00BB213F" w:rsidP="00A64D48">
            <w:pPr>
              <w:jc w:val="center"/>
            </w:pPr>
            <w:r>
              <w:t>507</w:t>
            </w:r>
          </w:p>
        </w:tc>
        <w:tc>
          <w:tcPr>
            <w:tcW w:w="594" w:type="pct"/>
          </w:tcPr>
          <w:p w14:paraId="47B391CD" w14:textId="4285FB7B" w:rsidR="00CE6EDB" w:rsidRPr="00592FCF" w:rsidRDefault="00A64D48" w:rsidP="00A64D48">
            <w:pPr>
              <w:jc w:val="center"/>
            </w:pPr>
            <w:r>
              <w:t>504</w:t>
            </w:r>
          </w:p>
        </w:tc>
        <w:tc>
          <w:tcPr>
            <w:tcW w:w="594" w:type="pct"/>
          </w:tcPr>
          <w:p w14:paraId="4EED4CF3" w14:textId="7B555D10" w:rsidR="00CE6EDB" w:rsidRPr="00592FCF" w:rsidRDefault="00A64D48" w:rsidP="00A64D48">
            <w:pPr>
              <w:jc w:val="center"/>
            </w:pPr>
            <w:r>
              <w:t>490</w:t>
            </w:r>
          </w:p>
        </w:tc>
        <w:tc>
          <w:tcPr>
            <w:tcW w:w="492" w:type="pct"/>
          </w:tcPr>
          <w:p w14:paraId="00ADDA34" w14:textId="14D0E275" w:rsidR="00CE6EDB" w:rsidRPr="00592FCF" w:rsidRDefault="00A64D48" w:rsidP="00A64D48">
            <w:pPr>
              <w:jc w:val="center"/>
            </w:pPr>
            <w:r>
              <w:t>563</w:t>
            </w:r>
          </w:p>
        </w:tc>
      </w:tr>
    </w:tbl>
    <w:p w14:paraId="0176FD12" w14:textId="77777777" w:rsidR="00CE6EDB" w:rsidRPr="00592FCF" w:rsidRDefault="00CE6EDB" w:rsidP="00CE6EDB">
      <w:r w:rsidRPr="00592FCF">
        <w:rPr>
          <w:i/>
        </w:rPr>
        <w:t>Note</w:t>
      </w:r>
      <w:r w:rsidRPr="00592FCF">
        <w:t>. *</w:t>
      </w:r>
      <w:r w:rsidRPr="00592FCF">
        <w:rPr>
          <w:i/>
        </w:rPr>
        <w:t>n</w:t>
      </w:r>
      <w:r w:rsidRPr="00592FCF">
        <w:t xml:space="preserve"> &lt; 10; percentages may not add to 1.0 due to rounding.</w:t>
      </w:r>
    </w:p>
    <w:p w14:paraId="7ADC6247" w14:textId="77777777" w:rsidR="00CE6EDB" w:rsidRPr="008732B9" w:rsidRDefault="00CE6EDB" w:rsidP="007E2807">
      <w:pPr>
        <w:rPr>
          <w:highlight w:val="yellow"/>
        </w:rPr>
      </w:pPr>
    </w:p>
    <w:p w14:paraId="1ECDF2B1" w14:textId="4BF0DD3A" w:rsidR="00CE6EDB" w:rsidRPr="00592FCF" w:rsidRDefault="00CE6EDB" w:rsidP="00CE6EDB">
      <w:r w:rsidRPr="00592FCF">
        <w:t>Mathematics</w:t>
      </w:r>
    </w:p>
    <w:tbl>
      <w:tblPr>
        <w:tblStyle w:val="TableGrid"/>
        <w:tblW w:w="5000" w:type="pct"/>
        <w:tblLook w:val="04A0" w:firstRow="1" w:lastRow="0" w:firstColumn="1" w:lastColumn="0" w:noHBand="0" w:noVBand="1"/>
      </w:tblPr>
      <w:tblGrid>
        <w:gridCol w:w="1667"/>
        <w:gridCol w:w="1164"/>
        <w:gridCol w:w="1118"/>
        <w:gridCol w:w="1118"/>
        <w:gridCol w:w="1118"/>
        <w:gridCol w:w="1118"/>
        <w:gridCol w:w="1118"/>
        <w:gridCol w:w="929"/>
      </w:tblGrid>
      <w:tr w:rsidR="00CE6EDB" w:rsidRPr="00592FCF" w14:paraId="3B88F446" w14:textId="77777777" w:rsidTr="00913C0A">
        <w:tc>
          <w:tcPr>
            <w:tcW w:w="891" w:type="pct"/>
          </w:tcPr>
          <w:p w14:paraId="5DE43D07" w14:textId="77777777" w:rsidR="00CE6EDB" w:rsidRPr="00592FCF" w:rsidRDefault="00CE6EDB" w:rsidP="00913C0A">
            <w:pPr>
              <w:rPr>
                <w:b/>
              </w:rPr>
            </w:pPr>
          </w:p>
        </w:tc>
        <w:tc>
          <w:tcPr>
            <w:tcW w:w="4109" w:type="pct"/>
            <w:gridSpan w:val="7"/>
          </w:tcPr>
          <w:p w14:paraId="18060F62" w14:textId="77777777" w:rsidR="00CE6EDB" w:rsidRPr="00592FCF" w:rsidRDefault="00CE6EDB" w:rsidP="00913C0A">
            <w:pPr>
              <w:jc w:val="center"/>
              <w:rPr>
                <w:b/>
              </w:rPr>
            </w:pPr>
            <w:r w:rsidRPr="00592FCF">
              <w:rPr>
                <w:b/>
              </w:rPr>
              <w:t>Grade</w:t>
            </w:r>
          </w:p>
        </w:tc>
      </w:tr>
      <w:tr w:rsidR="0059704C" w:rsidRPr="00592FCF" w14:paraId="352B4EC5" w14:textId="77777777" w:rsidTr="00A64D48">
        <w:tc>
          <w:tcPr>
            <w:tcW w:w="891" w:type="pct"/>
          </w:tcPr>
          <w:p w14:paraId="100FFAD3" w14:textId="77777777" w:rsidR="0059704C" w:rsidRPr="00592FCF" w:rsidRDefault="0059704C" w:rsidP="00913C0A">
            <w:pPr>
              <w:rPr>
                <w:b/>
              </w:rPr>
            </w:pPr>
            <w:r w:rsidRPr="00592FCF">
              <w:rPr>
                <w:b/>
              </w:rPr>
              <w:t>Ethnicity-Race</w:t>
            </w:r>
          </w:p>
        </w:tc>
        <w:tc>
          <w:tcPr>
            <w:tcW w:w="622" w:type="pct"/>
            <w:vAlign w:val="center"/>
          </w:tcPr>
          <w:p w14:paraId="50161883" w14:textId="27C1BD2B" w:rsidR="0059704C" w:rsidRPr="00A64D48" w:rsidRDefault="0059704C" w:rsidP="00A64D48">
            <w:pPr>
              <w:jc w:val="center"/>
              <w:rPr>
                <w:b/>
              </w:rPr>
            </w:pPr>
            <w:r w:rsidRPr="00A64D48">
              <w:rPr>
                <w:b/>
              </w:rPr>
              <w:t>3</w:t>
            </w:r>
          </w:p>
        </w:tc>
        <w:tc>
          <w:tcPr>
            <w:tcW w:w="598" w:type="pct"/>
            <w:vAlign w:val="center"/>
          </w:tcPr>
          <w:p w14:paraId="7AB74BB4" w14:textId="4E82F3DC" w:rsidR="0059704C" w:rsidRPr="00A64D48" w:rsidRDefault="0059704C" w:rsidP="00A64D48">
            <w:pPr>
              <w:jc w:val="center"/>
              <w:rPr>
                <w:b/>
              </w:rPr>
            </w:pPr>
            <w:r w:rsidRPr="00A64D48">
              <w:rPr>
                <w:b/>
              </w:rPr>
              <w:t>4</w:t>
            </w:r>
          </w:p>
        </w:tc>
        <w:tc>
          <w:tcPr>
            <w:tcW w:w="598" w:type="pct"/>
            <w:vAlign w:val="center"/>
          </w:tcPr>
          <w:p w14:paraId="64E02ABB" w14:textId="10D22594" w:rsidR="0059704C" w:rsidRPr="00A64D48" w:rsidRDefault="0059704C" w:rsidP="00A64D48">
            <w:pPr>
              <w:jc w:val="center"/>
              <w:rPr>
                <w:b/>
              </w:rPr>
            </w:pPr>
            <w:r w:rsidRPr="00A64D48">
              <w:rPr>
                <w:b/>
              </w:rPr>
              <w:t>5</w:t>
            </w:r>
          </w:p>
        </w:tc>
        <w:tc>
          <w:tcPr>
            <w:tcW w:w="598" w:type="pct"/>
            <w:vAlign w:val="center"/>
          </w:tcPr>
          <w:p w14:paraId="06D428F8" w14:textId="68F84C65" w:rsidR="0059704C" w:rsidRPr="00A64D48" w:rsidRDefault="0059704C" w:rsidP="00A64D48">
            <w:pPr>
              <w:jc w:val="center"/>
              <w:rPr>
                <w:b/>
              </w:rPr>
            </w:pPr>
            <w:r w:rsidRPr="00A64D48">
              <w:rPr>
                <w:b/>
              </w:rPr>
              <w:t>6</w:t>
            </w:r>
          </w:p>
        </w:tc>
        <w:tc>
          <w:tcPr>
            <w:tcW w:w="598" w:type="pct"/>
            <w:vAlign w:val="center"/>
          </w:tcPr>
          <w:p w14:paraId="14346E30" w14:textId="1897B049" w:rsidR="0059704C" w:rsidRPr="00A64D48" w:rsidRDefault="0059704C" w:rsidP="00A64D48">
            <w:pPr>
              <w:jc w:val="center"/>
              <w:rPr>
                <w:b/>
              </w:rPr>
            </w:pPr>
            <w:r w:rsidRPr="00A64D48">
              <w:rPr>
                <w:b/>
              </w:rPr>
              <w:t>7</w:t>
            </w:r>
          </w:p>
        </w:tc>
        <w:tc>
          <w:tcPr>
            <w:tcW w:w="598" w:type="pct"/>
            <w:vAlign w:val="center"/>
          </w:tcPr>
          <w:p w14:paraId="3A73F4D7" w14:textId="0E52A216" w:rsidR="0059704C" w:rsidRPr="00A64D48" w:rsidRDefault="0059704C" w:rsidP="00A64D48">
            <w:pPr>
              <w:jc w:val="center"/>
              <w:rPr>
                <w:b/>
              </w:rPr>
            </w:pPr>
            <w:r w:rsidRPr="00A64D48">
              <w:rPr>
                <w:b/>
              </w:rPr>
              <w:t>8</w:t>
            </w:r>
          </w:p>
        </w:tc>
        <w:tc>
          <w:tcPr>
            <w:tcW w:w="497" w:type="pct"/>
            <w:vAlign w:val="center"/>
          </w:tcPr>
          <w:p w14:paraId="0D84A7F0" w14:textId="1320D700" w:rsidR="0059704C" w:rsidRPr="00A64D48" w:rsidRDefault="0059704C" w:rsidP="00A64D48">
            <w:pPr>
              <w:jc w:val="center"/>
              <w:rPr>
                <w:b/>
              </w:rPr>
            </w:pPr>
            <w:r w:rsidRPr="00A64D48">
              <w:rPr>
                <w:b/>
              </w:rPr>
              <w:t>11</w:t>
            </w:r>
          </w:p>
        </w:tc>
      </w:tr>
      <w:tr w:rsidR="0059704C" w:rsidRPr="00592FCF" w14:paraId="43F49CF2" w14:textId="77777777" w:rsidTr="00913C0A">
        <w:tc>
          <w:tcPr>
            <w:tcW w:w="891" w:type="pct"/>
          </w:tcPr>
          <w:p w14:paraId="5979B854" w14:textId="5C06F8D7" w:rsidR="0059704C" w:rsidRPr="00592FCF" w:rsidRDefault="0059704C" w:rsidP="00913C0A">
            <w:r w:rsidRPr="00592FCF">
              <w:t>American Indian/ Alaska Native</w:t>
            </w:r>
          </w:p>
        </w:tc>
        <w:tc>
          <w:tcPr>
            <w:tcW w:w="622" w:type="pct"/>
          </w:tcPr>
          <w:p w14:paraId="2DA14369" w14:textId="18C97D5F" w:rsidR="0059704C" w:rsidRPr="00592FCF" w:rsidRDefault="006E2A2F" w:rsidP="00A64D48">
            <w:pPr>
              <w:jc w:val="center"/>
            </w:pPr>
            <w:r>
              <w:t>.02</w:t>
            </w:r>
          </w:p>
        </w:tc>
        <w:tc>
          <w:tcPr>
            <w:tcW w:w="598" w:type="pct"/>
          </w:tcPr>
          <w:p w14:paraId="1EA3E545" w14:textId="057915A4" w:rsidR="0059704C" w:rsidRPr="00592FCF" w:rsidRDefault="006E2A2F" w:rsidP="00A64D48">
            <w:pPr>
              <w:jc w:val="center"/>
            </w:pPr>
            <w:r>
              <w:t>.02</w:t>
            </w:r>
          </w:p>
        </w:tc>
        <w:tc>
          <w:tcPr>
            <w:tcW w:w="598" w:type="pct"/>
          </w:tcPr>
          <w:p w14:paraId="109F3E8B" w14:textId="06E32F56" w:rsidR="0059704C" w:rsidRPr="00592FCF" w:rsidRDefault="002C2FD0" w:rsidP="00A64D48">
            <w:pPr>
              <w:jc w:val="center"/>
            </w:pPr>
            <w:r>
              <w:t>.02</w:t>
            </w:r>
          </w:p>
        </w:tc>
        <w:tc>
          <w:tcPr>
            <w:tcW w:w="598" w:type="pct"/>
          </w:tcPr>
          <w:p w14:paraId="482F0FFF" w14:textId="49C322EA" w:rsidR="0059704C" w:rsidRPr="00592FCF" w:rsidRDefault="002C2FD0" w:rsidP="00A64D48">
            <w:pPr>
              <w:jc w:val="center"/>
            </w:pPr>
            <w:r>
              <w:t>.03</w:t>
            </w:r>
          </w:p>
        </w:tc>
        <w:tc>
          <w:tcPr>
            <w:tcW w:w="598" w:type="pct"/>
          </w:tcPr>
          <w:p w14:paraId="508577A3" w14:textId="67650C35" w:rsidR="0059704C" w:rsidRPr="00592FCF" w:rsidRDefault="000B6881" w:rsidP="00A64D48">
            <w:pPr>
              <w:jc w:val="center"/>
            </w:pPr>
            <w:r>
              <w:t>.03</w:t>
            </w:r>
          </w:p>
        </w:tc>
        <w:tc>
          <w:tcPr>
            <w:tcW w:w="598" w:type="pct"/>
          </w:tcPr>
          <w:p w14:paraId="2B4B856D" w14:textId="28E3ED75" w:rsidR="0059704C" w:rsidRPr="00592FCF" w:rsidRDefault="000B6881" w:rsidP="00A64D48">
            <w:pPr>
              <w:jc w:val="center"/>
            </w:pPr>
            <w:r>
              <w:t>.02</w:t>
            </w:r>
          </w:p>
        </w:tc>
        <w:tc>
          <w:tcPr>
            <w:tcW w:w="497" w:type="pct"/>
          </w:tcPr>
          <w:p w14:paraId="0B4A7EF1" w14:textId="5601FE14" w:rsidR="0059704C" w:rsidRPr="00592FCF" w:rsidRDefault="000B6881" w:rsidP="00A64D48">
            <w:pPr>
              <w:jc w:val="center"/>
            </w:pPr>
            <w:r>
              <w:t>.02</w:t>
            </w:r>
          </w:p>
        </w:tc>
      </w:tr>
      <w:tr w:rsidR="0059704C" w:rsidRPr="00592FCF" w14:paraId="789954A6" w14:textId="77777777" w:rsidTr="00913C0A">
        <w:tc>
          <w:tcPr>
            <w:tcW w:w="891" w:type="pct"/>
          </w:tcPr>
          <w:p w14:paraId="1A35CF00" w14:textId="18E66341" w:rsidR="0059704C" w:rsidRPr="00592FCF" w:rsidRDefault="0059704C" w:rsidP="00913C0A">
            <w:r w:rsidRPr="00592FCF">
              <w:t>Asian</w:t>
            </w:r>
          </w:p>
        </w:tc>
        <w:tc>
          <w:tcPr>
            <w:tcW w:w="622" w:type="pct"/>
          </w:tcPr>
          <w:p w14:paraId="1D52F9BC" w14:textId="04DB6B46" w:rsidR="0059704C" w:rsidRPr="00592FCF" w:rsidRDefault="006E2A2F" w:rsidP="00A64D48">
            <w:pPr>
              <w:jc w:val="center"/>
            </w:pPr>
            <w:r>
              <w:t>.02</w:t>
            </w:r>
          </w:p>
        </w:tc>
        <w:tc>
          <w:tcPr>
            <w:tcW w:w="598" w:type="pct"/>
          </w:tcPr>
          <w:p w14:paraId="134366C2" w14:textId="113FE702" w:rsidR="0059704C" w:rsidRPr="00592FCF" w:rsidRDefault="006E2A2F" w:rsidP="00A64D48">
            <w:pPr>
              <w:jc w:val="center"/>
            </w:pPr>
            <w:r>
              <w:t>.04</w:t>
            </w:r>
          </w:p>
        </w:tc>
        <w:tc>
          <w:tcPr>
            <w:tcW w:w="598" w:type="pct"/>
          </w:tcPr>
          <w:p w14:paraId="1BC9E291" w14:textId="549BA213" w:rsidR="0059704C" w:rsidRPr="00592FCF" w:rsidRDefault="002C2FD0" w:rsidP="00A64D48">
            <w:pPr>
              <w:jc w:val="center"/>
            </w:pPr>
            <w:r>
              <w:t>.03</w:t>
            </w:r>
          </w:p>
        </w:tc>
        <w:tc>
          <w:tcPr>
            <w:tcW w:w="598" w:type="pct"/>
          </w:tcPr>
          <w:p w14:paraId="2B059018" w14:textId="5E1F4C0A" w:rsidR="0059704C" w:rsidRPr="00592FCF" w:rsidRDefault="002C2FD0" w:rsidP="00A64D48">
            <w:pPr>
              <w:jc w:val="center"/>
            </w:pPr>
            <w:r>
              <w:t>.03</w:t>
            </w:r>
          </w:p>
        </w:tc>
        <w:tc>
          <w:tcPr>
            <w:tcW w:w="598" w:type="pct"/>
          </w:tcPr>
          <w:p w14:paraId="0F75C422" w14:textId="2A9230C3" w:rsidR="0059704C" w:rsidRPr="00592FCF" w:rsidRDefault="000B6881" w:rsidP="00A64D48">
            <w:pPr>
              <w:jc w:val="center"/>
            </w:pPr>
            <w:r>
              <w:t>.05</w:t>
            </w:r>
          </w:p>
        </w:tc>
        <w:tc>
          <w:tcPr>
            <w:tcW w:w="598" w:type="pct"/>
          </w:tcPr>
          <w:p w14:paraId="33F216E8" w14:textId="4B196670" w:rsidR="0059704C" w:rsidRPr="00592FCF" w:rsidRDefault="000B6881" w:rsidP="00A64D48">
            <w:pPr>
              <w:jc w:val="center"/>
            </w:pPr>
            <w:r>
              <w:t>.04</w:t>
            </w:r>
          </w:p>
        </w:tc>
        <w:tc>
          <w:tcPr>
            <w:tcW w:w="497" w:type="pct"/>
          </w:tcPr>
          <w:p w14:paraId="696591DA" w14:textId="257D252D" w:rsidR="0059704C" w:rsidRPr="00592FCF" w:rsidRDefault="000B6881" w:rsidP="00A64D48">
            <w:pPr>
              <w:jc w:val="center"/>
            </w:pPr>
            <w:r>
              <w:t>.02</w:t>
            </w:r>
          </w:p>
        </w:tc>
      </w:tr>
      <w:tr w:rsidR="0059704C" w:rsidRPr="00592FCF" w14:paraId="720FF614" w14:textId="77777777" w:rsidTr="00913C0A">
        <w:tc>
          <w:tcPr>
            <w:tcW w:w="891" w:type="pct"/>
          </w:tcPr>
          <w:p w14:paraId="2D515932" w14:textId="49091FBE" w:rsidR="0059704C" w:rsidRPr="00592FCF" w:rsidRDefault="0059704C" w:rsidP="00913C0A">
            <w:r w:rsidRPr="00592FCF">
              <w:t>Black or African-American</w:t>
            </w:r>
          </w:p>
        </w:tc>
        <w:tc>
          <w:tcPr>
            <w:tcW w:w="622" w:type="pct"/>
          </w:tcPr>
          <w:p w14:paraId="24D7946E" w14:textId="70AF1406" w:rsidR="0059704C" w:rsidRPr="00592FCF" w:rsidRDefault="006E2A2F" w:rsidP="00A64D48">
            <w:pPr>
              <w:jc w:val="center"/>
            </w:pPr>
            <w:r>
              <w:t>.03</w:t>
            </w:r>
          </w:p>
        </w:tc>
        <w:tc>
          <w:tcPr>
            <w:tcW w:w="598" w:type="pct"/>
          </w:tcPr>
          <w:p w14:paraId="7D65FB73" w14:textId="5B8DF491" w:rsidR="0059704C" w:rsidRPr="00592FCF" w:rsidRDefault="006E2A2F" w:rsidP="00A64D48">
            <w:pPr>
              <w:jc w:val="center"/>
            </w:pPr>
            <w:r>
              <w:t>.03</w:t>
            </w:r>
          </w:p>
        </w:tc>
        <w:tc>
          <w:tcPr>
            <w:tcW w:w="598" w:type="pct"/>
          </w:tcPr>
          <w:p w14:paraId="4C6C7385" w14:textId="71A596B4" w:rsidR="0059704C" w:rsidRPr="00592FCF" w:rsidRDefault="002C2FD0" w:rsidP="00A64D48">
            <w:pPr>
              <w:jc w:val="center"/>
            </w:pPr>
            <w:r>
              <w:t>.02</w:t>
            </w:r>
          </w:p>
        </w:tc>
        <w:tc>
          <w:tcPr>
            <w:tcW w:w="598" w:type="pct"/>
          </w:tcPr>
          <w:p w14:paraId="7798A22F" w14:textId="71B4FE16" w:rsidR="0059704C" w:rsidRPr="00592FCF" w:rsidRDefault="002C2FD0" w:rsidP="00A64D48">
            <w:pPr>
              <w:jc w:val="center"/>
            </w:pPr>
            <w:r>
              <w:t>.03</w:t>
            </w:r>
          </w:p>
        </w:tc>
        <w:tc>
          <w:tcPr>
            <w:tcW w:w="598" w:type="pct"/>
          </w:tcPr>
          <w:p w14:paraId="3592E25B" w14:textId="456564B5" w:rsidR="0059704C" w:rsidRPr="00592FCF" w:rsidRDefault="000B6881" w:rsidP="00A64D48">
            <w:pPr>
              <w:jc w:val="center"/>
            </w:pPr>
            <w:r>
              <w:t>.03</w:t>
            </w:r>
          </w:p>
        </w:tc>
        <w:tc>
          <w:tcPr>
            <w:tcW w:w="598" w:type="pct"/>
          </w:tcPr>
          <w:p w14:paraId="5F028B82" w14:textId="287BB4B9" w:rsidR="0059704C" w:rsidRPr="00592FCF" w:rsidRDefault="000B6881" w:rsidP="00A64D48">
            <w:pPr>
              <w:jc w:val="center"/>
            </w:pPr>
            <w:r>
              <w:t>.03</w:t>
            </w:r>
          </w:p>
        </w:tc>
        <w:tc>
          <w:tcPr>
            <w:tcW w:w="497" w:type="pct"/>
          </w:tcPr>
          <w:p w14:paraId="7FAEDAE1" w14:textId="4D07F601" w:rsidR="0059704C" w:rsidRPr="00592FCF" w:rsidRDefault="000B6881" w:rsidP="00A64D48">
            <w:pPr>
              <w:jc w:val="center"/>
            </w:pPr>
            <w:r>
              <w:t>.05</w:t>
            </w:r>
          </w:p>
        </w:tc>
      </w:tr>
      <w:tr w:rsidR="0059704C" w:rsidRPr="00592FCF" w14:paraId="12699F2B" w14:textId="77777777" w:rsidTr="00913C0A">
        <w:tc>
          <w:tcPr>
            <w:tcW w:w="891" w:type="pct"/>
          </w:tcPr>
          <w:p w14:paraId="69603F58" w14:textId="4F29FF50" w:rsidR="0059704C" w:rsidRPr="00592FCF" w:rsidRDefault="0059704C" w:rsidP="00913C0A">
            <w:r w:rsidRPr="00592FCF">
              <w:t>Multi-ethnic</w:t>
            </w:r>
          </w:p>
        </w:tc>
        <w:tc>
          <w:tcPr>
            <w:tcW w:w="622" w:type="pct"/>
          </w:tcPr>
          <w:p w14:paraId="2C6B0A55" w14:textId="07A021D8" w:rsidR="0059704C" w:rsidRPr="00592FCF" w:rsidRDefault="006E2A2F" w:rsidP="00A64D48">
            <w:pPr>
              <w:jc w:val="center"/>
            </w:pPr>
            <w:r>
              <w:t>.05</w:t>
            </w:r>
          </w:p>
        </w:tc>
        <w:tc>
          <w:tcPr>
            <w:tcW w:w="598" w:type="pct"/>
          </w:tcPr>
          <w:p w14:paraId="21781FEB" w14:textId="6FEC4B65" w:rsidR="0059704C" w:rsidRPr="00592FCF" w:rsidRDefault="006E2A2F" w:rsidP="00A64D48">
            <w:pPr>
              <w:jc w:val="center"/>
            </w:pPr>
            <w:r>
              <w:t>.07</w:t>
            </w:r>
          </w:p>
        </w:tc>
        <w:tc>
          <w:tcPr>
            <w:tcW w:w="598" w:type="pct"/>
          </w:tcPr>
          <w:p w14:paraId="186D4753" w14:textId="7893757E" w:rsidR="0059704C" w:rsidRPr="00592FCF" w:rsidRDefault="002C2FD0" w:rsidP="00A64D48">
            <w:pPr>
              <w:jc w:val="center"/>
            </w:pPr>
            <w:r>
              <w:t>.06</w:t>
            </w:r>
          </w:p>
        </w:tc>
        <w:tc>
          <w:tcPr>
            <w:tcW w:w="598" w:type="pct"/>
          </w:tcPr>
          <w:p w14:paraId="33560389" w14:textId="478485C2" w:rsidR="0059704C" w:rsidRPr="00592FCF" w:rsidRDefault="002C2FD0" w:rsidP="00A64D48">
            <w:pPr>
              <w:jc w:val="center"/>
            </w:pPr>
            <w:r>
              <w:t>.08</w:t>
            </w:r>
          </w:p>
        </w:tc>
        <w:tc>
          <w:tcPr>
            <w:tcW w:w="598" w:type="pct"/>
          </w:tcPr>
          <w:p w14:paraId="05D26415" w14:textId="5DD5529D" w:rsidR="0059704C" w:rsidRPr="00592FCF" w:rsidRDefault="000B6881" w:rsidP="00A64D48">
            <w:pPr>
              <w:jc w:val="center"/>
            </w:pPr>
            <w:r>
              <w:t>.05</w:t>
            </w:r>
          </w:p>
        </w:tc>
        <w:tc>
          <w:tcPr>
            <w:tcW w:w="598" w:type="pct"/>
          </w:tcPr>
          <w:p w14:paraId="73562DC7" w14:textId="2CD0F579" w:rsidR="0059704C" w:rsidRPr="00592FCF" w:rsidRDefault="000B6881" w:rsidP="00A64D48">
            <w:pPr>
              <w:jc w:val="center"/>
            </w:pPr>
            <w:r>
              <w:t>.06</w:t>
            </w:r>
          </w:p>
        </w:tc>
        <w:tc>
          <w:tcPr>
            <w:tcW w:w="497" w:type="pct"/>
          </w:tcPr>
          <w:p w14:paraId="4C271551" w14:textId="45756937" w:rsidR="0059704C" w:rsidRPr="00592FCF" w:rsidRDefault="000B6881" w:rsidP="00A64D48">
            <w:pPr>
              <w:jc w:val="center"/>
            </w:pPr>
            <w:r>
              <w:t>.06</w:t>
            </w:r>
          </w:p>
        </w:tc>
      </w:tr>
      <w:tr w:rsidR="0059704C" w:rsidRPr="00592FCF" w14:paraId="2EFA319C" w14:textId="77777777" w:rsidTr="00913C0A">
        <w:tc>
          <w:tcPr>
            <w:tcW w:w="891" w:type="pct"/>
          </w:tcPr>
          <w:p w14:paraId="790BE6D2" w14:textId="0CB6EA49" w:rsidR="0059704C" w:rsidRPr="00592FCF" w:rsidRDefault="0059704C" w:rsidP="00913C0A">
            <w:r w:rsidRPr="00592FCF">
              <w:t xml:space="preserve">Native Hawaiian or </w:t>
            </w:r>
            <w:proofErr w:type="gramStart"/>
            <w:r w:rsidRPr="00592FCF">
              <w:t>Other</w:t>
            </w:r>
            <w:proofErr w:type="gramEnd"/>
            <w:r w:rsidRPr="00592FCF">
              <w:t xml:space="preserve"> Pacific Islander</w:t>
            </w:r>
          </w:p>
        </w:tc>
        <w:tc>
          <w:tcPr>
            <w:tcW w:w="622" w:type="pct"/>
          </w:tcPr>
          <w:p w14:paraId="58A2FAF4" w14:textId="162A46EB" w:rsidR="0059704C" w:rsidRPr="00592FCF" w:rsidRDefault="006E2A2F" w:rsidP="00A64D48">
            <w:pPr>
              <w:jc w:val="center"/>
            </w:pPr>
            <w:r>
              <w:t>*</w:t>
            </w:r>
          </w:p>
        </w:tc>
        <w:tc>
          <w:tcPr>
            <w:tcW w:w="598" w:type="pct"/>
          </w:tcPr>
          <w:p w14:paraId="7F82356F" w14:textId="652D4E86" w:rsidR="0059704C" w:rsidRPr="00592FCF" w:rsidRDefault="006E2A2F" w:rsidP="00A64D48">
            <w:pPr>
              <w:jc w:val="center"/>
            </w:pPr>
            <w:r>
              <w:t>*</w:t>
            </w:r>
          </w:p>
        </w:tc>
        <w:tc>
          <w:tcPr>
            <w:tcW w:w="598" w:type="pct"/>
          </w:tcPr>
          <w:p w14:paraId="4148D883" w14:textId="1EB3721C" w:rsidR="0059704C" w:rsidRPr="00592FCF" w:rsidRDefault="002C2FD0" w:rsidP="00A64D48">
            <w:pPr>
              <w:jc w:val="center"/>
            </w:pPr>
            <w:r>
              <w:t>*</w:t>
            </w:r>
          </w:p>
        </w:tc>
        <w:tc>
          <w:tcPr>
            <w:tcW w:w="598" w:type="pct"/>
          </w:tcPr>
          <w:p w14:paraId="22A6F6BA" w14:textId="190CE4D5" w:rsidR="0059704C" w:rsidRPr="00592FCF" w:rsidRDefault="000B6881" w:rsidP="00A64D48">
            <w:pPr>
              <w:jc w:val="center"/>
            </w:pPr>
            <w:r>
              <w:t>*</w:t>
            </w:r>
          </w:p>
        </w:tc>
        <w:tc>
          <w:tcPr>
            <w:tcW w:w="598" w:type="pct"/>
          </w:tcPr>
          <w:p w14:paraId="7A540EF0" w14:textId="681C198B" w:rsidR="0059704C" w:rsidRPr="00592FCF" w:rsidRDefault="000B6881" w:rsidP="00A64D48">
            <w:pPr>
              <w:jc w:val="center"/>
            </w:pPr>
            <w:r>
              <w:t>*</w:t>
            </w:r>
          </w:p>
        </w:tc>
        <w:tc>
          <w:tcPr>
            <w:tcW w:w="598" w:type="pct"/>
          </w:tcPr>
          <w:p w14:paraId="05CE176F" w14:textId="21E1A24D" w:rsidR="0059704C" w:rsidRPr="00592FCF" w:rsidRDefault="000B6881" w:rsidP="00A64D48">
            <w:pPr>
              <w:jc w:val="center"/>
            </w:pPr>
            <w:r>
              <w:t>*</w:t>
            </w:r>
          </w:p>
        </w:tc>
        <w:tc>
          <w:tcPr>
            <w:tcW w:w="497" w:type="pct"/>
          </w:tcPr>
          <w:p w14:paraId="4E65B5BF" w14:textId="29F7C8DD" w:rsidR="0059704C" w:rsidRPr="00592FCF" w:rsidRDefault="000B6881" w:rsidP="00A64D48">
            <w:pPr>
              <w:jc w:val="center"/>
            </w:pPr>
            <w:r>
              <w:t>*</w:t>
            </w:r>
          </w:p>
        </w:tc>
      </w:tr>
      <w:tr w:rsidR="0059704C" w:rsidRPr="00592FCF" w14:paraId="38986F09" w14:textId="77777777" w:rsidTr="00913C0A">
        <w:tc>
          <w:tcPr>
            <w:tcW w:w="891" w:type="pct"/>
          </w:tcPr>
          <w:p w14:paraId="4F4E039D" w14:textId="0FB74C32" w:rsidR="0059704C" w:rsidRPr="00592FCF" w:rsidRDefault="0059704C" w:rsidP="00913C0A">
            <w:r w:rsidRPr="00592FCF">
              <w:t>Hispanic</w:t>
            </w:r>
          </w:p>
        </w:tc>
        <w:tc>
          <w:tcPr>
            <w:tcW w:w="622" w:type="pct"/>
          </w:tcPr>
          <w:p w14:paraId="7EED84FC" w14:textId="7FA5E627" w:rsidR="0059704C" w:rsidRPr="00592FCF" w:rsidRDefault="006E2A2F" w:rsidP="00A64D48">
            <w:pPr>
              <w:jc w:val="center"/>
            </w:pPr>
            <w:r>
              <w:t>.27</w:t>
            </w:r>
          </w:p>
        </w:tc>
        <w:tc>
          <w:tcPr>
            <w:tcW w:w="598" w:type="pct"/>
          </w:tcPr>
          <w:p w14:paraId="7913A769" w14:textId="67D29D1C" w:rsidR="0059704C" w:rsidRPr="00592FCF" w:rsidRDefault="006E2A2F" w:rsidP="00A64D48">
            <w:pPr>
              <w:jc w:val="center"/>
            </w:pPr>
            <w:r>
              <w:t>.29</w:t>
            </w:r>
          </w:p>
        </w:tc>
        <w:tc>
          <w:tcPr>
            <w:tcW w:w="598" w:type="pct"/>
          </w:tcPr>
          <w:p w14:paraId="020A6EB2" w14:textId="039FF63B" w:rsidR="0059704C" w:rsidRPr="00592FCF" w:rsidRDefault="002C2FD0" w:rsidP="00A64D48">
            <w:pPr>
              <w:jc w:val="center"/>
            </w:pPr>
            <w:r>
              <w:t>.26</w:t>
            </w:r>
          </w:p>
        </w:tc>
        <w:tc>
          <w:tcPr>
            <w:tcW w:w="598" w:type="pct"/>
          </w:tcPr>
          <w:p w14:paraId="65454667" w14:textId="20A27078" w:rsidR="0059704C" w:rsidRPr="00592FCF" w:rsidRDefault="000B6881" w:rsidP="00A64D48">
            <w:pPr>
              <w:jc w:val="center"/>
            </w:pPr>
            <w:r>
              <w:t>.27</w:t>
            </w:r>
          </w:p>
        </w:tc>
        <w:tc>
          <w:tcPr>
            <w:tcW w:w="598" w:type="pct"/>
          </w:tcPr>
          <w:p w14:paraId="2DAACFEA" w14:textId="356D67E5" w:rsidR="0059704C" w:rsidRPr="00592FCF" w:rsidRDefault="000B6881" w:rsidP="00A64D48">
            <w:pPr>
              <w:jc w:val="center"/>
            </w:pPr>
            <w:r>
              <w:t>.24</w:t>
            </w:r>
          </w:p>
        </w:tc>
        <w:tc>
          <w:tcPr>
            <w:tcW w:w="598" w:type="pct"/>
          </w:tcPr>
          <w:p w14:paraId="0CF6FD1B" w14:textId="4E77B197" w:rsidR="0059704C" w:rsidRPr="00592FCF" w:rsidRDefault="000B6881" w:rsidP="00A64D48">
            <w:pPr>
              <w:jc w:val="center"/>
            </w:pPr>
            <w:r>
              <w:t>.23</w:t>
            </w:r>
          </w:p>
        </w:tc>
        <w:tc>
          <w:tcPr>
            <w:tcW w:w="497" w:type="pct"/>
          </w:tcPr>
          <w:p w14:paraId="7A58B804" w14:textId="24C2B5A2" w:rsidR="0059704C" w:rsidRPr="00592FCF" w:rsidRDefault="000B6881" w:rsidP="00A64D48">
            <w:pPr>
              <w:jc w:val="center"/>
            </w:pPr>
            <w:r>
              <w:t>.22</w:t>
            </w:r>
          </w:p>
        </w:tc>
      </w:tr>
      <w:tr w:rsidR="0059704C" w:rsidRPr="00592FCF" w14:paraId="75349F11" w14:textId="77777777" w:rsidTr="00913C0A">
        <w:tc>
          <w:tcPr>
            <w:tcW w:w="891" w:type="pct"/>
          </w:tcPr>
          <w:p w14:paraId="4AE8703B" w14:textId="4CE4F3FA" w:rsidR="0059704C" w:rsidRPr="00592FCF" w:rsidRDefault="0059704C" w:rsidP="00913C0A">
            <w:r w:rsidRPr="00592FCF">
              <w:t>White</w:t>
            </w:r>
          </w:p>
        </w:tc>
        <w:tc>
          <w:tcPr>
            <w:tcW w:w="622" w:type="pct"/>
          </w:tcPr>
          <w:p w14:paraId="5226579B" w14:textId="1A7B524B" w:rsidR="0059704C" w:rsidRPr="00592FCF" w:rsidRDefault="006E2A2F" w:rsidP="00A64D48">
            <w:pPr>
              <w:jc w:val="center"/>
            </w:pPr>
            <w:r>
              <w:t>.59</w:t>
            </w:r>
          </w:p>
        </w:tc>
        <w:tc>
          <w:tcPr>
            <w:tcW w:w="598" w:type="pct"/>
          </w:tcPr>
          <w:p w14:paraId="23FBBCC9" w14:textId="15E22905" w:rsidR="0059704C" w:rsidRPr="00592FCF" w:rsidRDefault="006E2A2F" w:rsidP="00A64D48">
            <w:pPr>
              <w:jc w:val="center"/>
            </w:pPr>
            <w:r>
              <w:t>.55</w:t>
            </w:r>
          </w:p>
        </w:tc>
        <w:tc>
          <w:tcPr>
            <w:tcW w:w="598" w:type="pct"/>
          </w:tcPr>
          <w:p w14:paraId="0B863EF1" w14:textId="2AB5D5A8" w:rsidR="0059704C" w:rsidRPr="00592FCF" w:rsidRDefault="002C2FD0" w:rsidP="00A64D48">
            <w:pPr>
              <w:jc w:val="center"/>
            </w:pPr>
            <w:r>
              <w:t>.59</w:t>
            </w:r>
          </w:p>
        </w:tc>
        <w:tc>
          <w:tcPr>
            <w:tcW w:w="598" w:type="pct"/>
          </w:tcPr>
          <w:p w14:paraId="382967D0" w14:textId="12C17A59" w:rsidR="0059704C" w:rsidRPr="00592FCF" w:rsidRDefault="000B6881" w:rsidP="00A64D48">
            <w:pPr>
              <w:jc w:val="center"/>
            </w:pPr>
            <w:r>
              <w:t>.56</w:t>
            </w:r>
          </w:p>
        </w:tc>
        <w:tc>
          <w:tcPr>
            <w:tcW w:w="598" w:type="pct"/>
          </w:tcPr>
          <w:p w14:paraId="27805C3F" w14:textId="41377D28" w:rsidR="0059704C" w:rsidRPr="00592FCF" w:rsidRDefault="000B6881" w:rsidP="00A64D48">
            <w:pPr>
              <w:jc w:val="center"/>
            </w:pPr>
            <w:r>
              <w:t>.60</w:t>
            </w:r>
          </w:p>
        </w:tc>
        <w:tc>
          <w:tcPr>
            <w:tcW w:w="598" w:type="pct"/>
          </w:tcPr>
          <w:p w14:paraId="025FB3E2" w14:textId="60E4DA93" w:rsidR="0059704C" w:rsidRPr="00592FCF" w:rsidRDefault="000B6881" w:rsidP="00A64D48">
            <w:pPr>
              <w:jc w:val="center"/>
            </w:pPr>
            <w:r>
              <w:t>.60</w:t>
            </w:r>
          </w:p>
        </w:tc>
        <w:tc>
          <w:tcPr>
            <w:tcW w:w="497" w:type="pct"/>
          </w:tcPr>
          <w:p w14:paraId="2C849428" w14:textId="5CBEC06C" w:rsidR="0059704C" w:rsidRPr="00592FCF" w:rsidRDefault="000B6881" w:rsidP="00A64D48">
            <w:pPr>
              <w:jc w:val="center"/>
            </w:pPr>
            <w:r>
              <w:t>.62</w:t>
            </w:r>
          </w:p>
        </w:tc>
      </w:tr>
      <w:tr w:rsidR="00F45AEA" w:rsidRPr="00592FCF" w14:paraId="46067327" w14:textId="77777777" w:rsidTr="00913C0A">
        <w:tc>
          <w:tcPr>
            <w:tcW w:w="891" w:type="pct"/>
          </w:tcPr>
          <w:p w14:paraId="7EC74C87" w14:textId="77777777" w:rsidR="00F45AEA" w:rsidRPr="00592FCF" w:rsidRDefault="00F45AEA" w:rsidP="00913C0A">
            <w:r w:rsidRPr="00592FCF">
              <w:t xml:space="preserve">Total </w:t>
            </w:r>
            <w:r w:rsidRPr="00592FCF">
              <w:rPr>
                <w:i/>
              </w:rPr>
              <w:t>n</w:t>
            </w:r>
            <w:r w:rsidRPr="00592FCF">
              <w:t>-sizes</w:t>
            </w:r>
          </w:p>
        </w:tc>
        <w:tc>
          <w:tcPr>
            <w:tcW w:w="622" w:type="pct"/>
          </w:tcPr>
          <w:p w14:paraId="3ECFD2E6" w14:textId="0810BEEC" w:rsidR="00F45AEA" w:rsidRPr="00592FCF" w:rsidRDefault="006E2A2F" w:rsidP="00A64D48">
            <w:pPr>
              <w:jc w:val="center"/>
            </w:pPr>
            <w:r>
              <w:t>578</w:t>
            </w:r>
          </w:p>
        </w:tc>
        <w:tc>
          <w:tcPr>
            <w:tcW w:w="598" w:type="pct"/>
          </w:tcPr>
          <w:p w14:paraId="45DAA522" w14:textId="204C633C" w:rsidR="00F45AEA" w:rsidRPr="00592FCF" w:rsidRDefault="006E2A2F" w:rsidP="00A64D48">
            <w:pPr>
              <w:jc w:val="center"/>
            </w:pPr>
            <w:r>
              <w:t>575</w:t>
            </w:r>
          </w:p>
        </w:tc>
        <w:tc>
          <w:tcPr>
            <w:tcW w:w="598" w:type="pct"/>
          </w:tcPr>
          <w:p w14:paraId="6FFDF28C" w14:textId="1CD2458E" w:rsidR="00F45AEA" w:rsidRPr="00592FCF" w:rsidRDefault="002C2FD0" w:rsidP="00A64D48">
            <w:pPr>
              <w:jc w:val="center"/>
            </w:pPr>
            <w:r>
              <w:t>575</w:t>
            </w:r>
          </w:p>
        </w:tc>
        <w:tc>
          <w:tcPr>
            <w:tcW w:w="598" w:type="pct"/>
          </w:tcPr>
          <w:p w14:paraId="7C4EE5F5" w14:textId="237F5823" w:rsidR="00F45AEA" w:rsidRPr="00592FCF" w:rsidRDefault="000B6881" w:rsidP="00A64D48">
            <w:pPr>
              <w:jc w:val="center"/>
            </w:pPr>
            <w:r>
              <w:t>506</w:t>
            </w:r>
          </w:p>
        </w:tc>
        <w:tc>
          <w:tcPr>
            <w:tcW w:w="598" w:type="pct"/>
          </w:tcPr>
          <w:p w14:paraId="79D8E701" w14:textId="08C92D85" w:rsidR="00F45AEA" w:rsidRPr="00592FCF" w:rsidRDefault="000B6881" w:rsidP="00A64D48">
            <w:pPr>
              <w:jc w:val="center"/>
            </w:pPr>
            <w:r>
              <w:t>502</w:t>
            </w:r>
          </w:p>
        </w:tc>
        <w:tc>
          <w:tcPr>
            <w:tcW w:w="598" w:type="pct"/>
          </w:tcPr>
          <w:p w14:paraId="11230D13" w14:textId="46A228BF" w:rsidR="00F45AEA" w:rsidRPr="00592FCF" w:rsidRDefault="000B6881" w:rsidP="00A64D48">
            <w:pPr>
              <w:jc w:val="center"/>
            </w:pPr>
            <w:r>
              <w:t>490</w:t>
            </w:r>
          </w:p>
        </w:tc>
        <w:tc>
          <w:tcPr>
            <w:tcW w:w="497" w:type="pct"/>
          </w:tcPr>
          <w:p w14:paraId="08B94130" w14:textId="1CE8CE65" w:rsidR="00F45AEA" w:rsidRPr="00592FCF" w:rsidRDefault="000B6881" w:rsidP="00A64D48">
            <w:pPr>
              <w:jc w:val="center"/>
            </w:pPr>
            <w:r>
              <w:t>563</w:t>
            </w:r>
          </w:p>
        </w:tc>
      </w:tr>
    </w:tbl>
    <w:p w14:paraId="007C7929" w14:textId="77777777" w:rsidR="00CE6EDB" w:rsidRPr="00592FCF" w:rsidRDefault="00CE6EDB" w:rsidP="00CE6EDB">
      <w:r w:rsidRPr="00592FCF">
        <w:rPr>
          <w:i/>
        </w:rPr>
        <w:t>Note</w:t>
      </w:r>
      <w:r w:rsidRPr="00592FCF">
        <w:t>. *</w:t>
      </w:r>
      <w:r w:rsidRPr="00592FCF">
        <w:rPr>
          <w:i/>
        </w:rPr>
        <w:t>n</w:t>
      </w:r>
      <w:r w:rsidRPr="00592FCF">
        <w:t xml:space="preserve"> &lt; 10; percentages may not add to 1.0 due to rounding.</w:t>
      </w:r>
    </w:p>
    <w:p w14:paraId="6A1E9316" w14:textId="77777777" w:rsidR="000B0C6E" w:rsidRDefault="000B0C6E">
      <w:r>
        <w:br w:type="page"/>
      </w:r>
    </w:p>
    <w:p w14:paraId="73B34316" w14:textId="73FDC940" w:rsidR="00CE6EDB" w:rsidRPr="00592FCF" w:rsidRDefault="00CE6EDB" w:rsidP="00CE6EDB">
      <w:r w:rsidRPr="00592FCF">
        <w:lastRenderedPageBreak/>
        <w:t>Science</w:t>
      </w:r>
    </w:p>
    <w:tbl>
      <w:tblPr>
        <w:tblStyle w:val="TableGrid"/>
        <w:tblW w:w="5000" w:type="pct"/>
        <w:tblLook w:val="04A0" w:firstRow="1" w:lastRow="0" w:firstColumn="1" w:lastColumn="0" w:noHBand="0" w:noVBand="1"/>
      </w:tblPr>
      <w:tblGrid>
        <w:gridCol w:w="3231"/>
        <w:gridCol w:w="2164"/>
        <w:gridCol w:w="2164"/>
        <w:gridCol w:w="1791"/>
      </w:tblGrid>
      <w:tr w:rsidR="00CE6EDB" w:rsidRPr="00592FCF" w14:paraId="0E21367C" w14:textId="77777777" w:rsidTr="00CE6EDB">
        <w:tc>
          <w:tcPr>
            <w:tcW w:w="1728" w:type="pct"/>
          </w:tcPr>
          <w:p w14:paraId="5B339DD6" w14:textId="77777777" w:rsidR="00CE6EDB" w:rsidRPr="00592FCF" w:rsidRDefault="00CE6EDB" w:rsidP="00913C0A">
            <w:pPr>
              <w:rPr>
                <w:b/>
              </w:rPr>
            </w:pPr>
          </w:p>
        </w:tc>
        <w:tc>
          <w:tcPr>
            <w:tcW w:w="3272" w:type="pct"/>
            <w:gridSpan w:val="3"/>
          </w:tcPr>
          <w:p w14:paraId="024E3A5A" w14:textId="46218069" w:rsidR="00CE6EDB" w:rsidRPr="00592FCF" w:rsidRDefault="00CE6EDB" w:rsidP="00913C0A">
            <w:pPr>
              <w:jc w:val="center"/>
              <w:rPr>
                <w:b/>
              </w:rPr>
            </w:pPr>
            <w:r w:rsidRPr="00592FCF">
              <w:rPr>
                <w:b/>
              </w:rPr>
              <w:t>Grade</w:t>
            </w:r>
          </w:p>
        </w:tc>
      </w:tr>
      <w:tr w:rsidR="00CE6EDB" w:rsidRPr="00592FCF" w14:paraId="7998E46C" w14:textId="77777777" w:rsidTr="00A64D48">
        <w:tc>
          <w:tcPr>
            <w:tcW w:w="1728" w:type="pct"/>
          </w:tcPr>
          <w:p w14:paraId="0F477412" w14:textId="77777777" w:rsidR="00CE6EDB" w:rsidRPr="00592FCF" w:rsidRDefault="00CE6EDB" w:rsidP="00913C0A">
            <w:pPr>
              <w:rPr>
                <w:b/>
              </w:rPr>
            </w:pPr>
            <w:r w:rsidRPr="00592FCF">
              <w:rPr>
                <w:b/>
              </w:rPr>
              <w:t>Ethnicity-Race</w:t>
            </w:r>
          </w:p>
        </w:tc>
        <w:tc>
          <w:tcPr>
            <w:tcW w:w="1157" w:type="pct"/>
            <w:vAlign w:val="center"/>
          </w:tcPr>
          <w:p w14:paraId="2031500C" w14:textId="15604CBA" w:rsidR="00CE6EDB" w:rsidRPr="00A64D48" w:rsidRDefault="0059704C" w:rsidP="00A64D48">
            <w:pPr>
              <w:jc w:val="center"/>
              <w:rPr>
                <w:b/>
              </w:rPr>
            </w:pPr>
            <w:r w:rsidRPr="00A64D48">
              <w:rPr>
                <w:b/>
              </w:rPr>
              <w:t>5</w:t>
            </w:r>
          </w:p>
        </w:tc>
        <w:tc>
          <w:tcPr>
            <w:tcW w:w="1157" w:type="pct"/>
            <w:vAlign w:val="center"/>
          </w:tcPr>
          <w:p w14:paraId="7BAB5F05" w14:textId="2A6C4680" w:rsidR="00CE6EDB" w:rsidRPr="00A64D48" w:rsidRDefault="0059704C" w:rsidP="00A64D48">
            <w:pPr>
              <w:jc w:val="center"/>
              <w:rPr>
                <w:b/>
              </w:rPr>
            </w:pPr>
            <w:r w:rsidRPr="00A64D48">
              <w:rPr>
                <w:b/>
              </w:rPr>
              <w:t>8</w:t>
            </w:r>
          </w:p>
        </w:tc>
        <w:tc>
          <w:tcPr>
            <w:tcW w:w="958" w:type="pct"/>
            <w:vAlign w:val="center"/>
          </w:tcPr>
          <w:p w14:paraId="7869456A" w14:textId="16D9688E" w:rsidR="00CE6EDB" w:rsidRPr="00A64D48" w:rsidRDefault="0059704C" w:rsidP="00A64D48">
            <w:pPr>
              <w:jc w:val="center"/>
              <w:rPr>
                <w:b/>
              </w:rPr>
            </w:pPr>
            <w:r w:rsidRPr="00A64D48">
              <w:rPr>
                <w:b/>
              </w:rPr>
              <w:t>11</w:t>
            </w:r>
          </w:p>
        </w:tc>
      </w:tr>
      <w:tr w:rsidR="0059704C" w:rsidRPr="00592FCF" w14:paraId="747A16A3" w14:textId="77777777" w:rsidTr="00CE6EDB">
        <w:tc>
          <w:tcPr>
            <w:tcW w:w="1728" w:type="pct"/>
          </w:tcPr>
          <w:p w14:paraId="797FF93E" w14:textId="18072CC8" w:rsidR="0059704C" w:rsidRPr="00592FCF" w:rsidRDefault="0059704C" w:rsidP="00913C0A">
            <w:r w:rsidRPr="00592FCF">
              <w:t>American Indian/ Alaska Native</w:t>
            </w:r>
          </w:p>
        </w:tc>
        <w:tc>
          <w:tcPr>
            <w:tcW w:w="1157" w:type="pct"/>
          </w:tcPr>
          <w:p w14:paraId="7B6B7AF8" w14:textId="26CE9DF4" w:rsidR="0059704C" w:rsidRPr="00592FCF" w:rsidRDefault="00A22DC2" w:rsidP="00A64D48">
            <w:pPr>
              <w:jc w:val="center"/>
            </w:pPr>
            <w:r>
              <w:t>.02</w:t>
            </w:r>
          </w:p>
        </w:tc>
        <w:tc>
          <w:tcPr>
            <w:tcW w:w="1157" w:type="pct"/>
          </w:tcPr>
          <w:p w14:paraId="01524354" w14:textId="2B5AB134" w:rsidR="0059704C" w:rsidRPr="00592FCF" w:rsidRDefault="00A22DC2" w:rsidP="00A64D48">
            <w:pPr>
              <w:jc w:val="center"/>
            </w:pPr>
            <w:r>
              <w:t>.02</w:t>
            </w:r>
          </w:p>
        </w:tc>
        <w:tc>
          <w:tcPr>
            <w:tcW w:w="958" w:type="pct"/>
          </w:tcPr>
          <w:p w14:paraId="4BED9501" w14:textId="22B62CF8" w:rsidR="0059704C" w:rsidRPr="00592FCF" w:rsidRDefault="00A22DC2" w:rsidP="00A64D48">
            <w:pPr>
              <w:jc w:val="center"/>
            </w:pPr>
            <w:r>
              <w:t>.03</w:t>
            </w:r>
          </w:p>
        </w:tc>
      </w:tr>
      <w:tr w:rsidR="0059704C" w:rsidRPr="00592FCF" w14:paraId="522ADA39" w14:textId="77777777" w:rsidTr="00CE6EDB">
        <w:tc>
          <w:tcPr>
            <w:tcW w:w="1728" w:type="pct"/>
          </w:tcPr>
          <w:p w14:paraId="0AC35744" w14:textId="4C93EDE2" w:rsidR="0059704C" w:rsidRPr="00592FCF" w:rsidRDefault="0059704C" w:rsidP="00913C0A">
            <w:r w:rsidRPr="00592FCF">
              <w:t>Asian</w:t>
            </w:r>
          </w:p>
        </w:tc>
        <w:tc>
          <w:tcPr>
            <w:tcW w:w="1157" w:type="pct"/>
          </w:tcPr>
          <w:p w14:paraId="2A7779EE" w14:textId="5F8E6611" w:rsidR="0059704C" w:rsidRPr="00592FCF" w:rsidRDefault="00A22DC2" w:rsidP="00A64D48">
            <w:pPr>
              <w:jc w:val="center"/>
            </w:pPr>
            <w:r>
              <w:t>.03</w:t>
            </w:r>
          </w:p>
        </w:tc>
        <w:tc>
          <w:tcPr>
            <w:tcW w:w="1157" w:type="pct"/>
          </w:tcPr>
          <w:p w14:paraId="0D360E65" w14:textId="514CDC26" w:rsidR="0059704C" w:rsidRPr="00592FCF" w:rsidRDefault="00A22DC2" w:rsidP="00A64D48">
            <w:pPr>
              <w:jc w:val="center"/>
            </w:pPr>
            <w:r>
              <w:t>.04</w:t>
            </w:r>
          </w:p>
        </w:tc>
        <w:tc>
          <w:tcPr>
            <w:tcW w:w="958" w:type="pct"/>
          </w:tcPr>
          <w:p w14:paraId="6DD2FC6D" w14:textId="41E7ED20" w:rsidR="0059704C" w:rsidRPr="00592FCF" w:rsidRDefault="00A22DC2" w:rsidP="00A64D48">
            <w:pPr>
              <w:jc w:val="center"/>
            </w:pPr>
            <w:r>
              <w:t>.02</w:t>
            </w:r>
          </w:p>
        </w:tc>
      </w:tr>
      <w:tr w:rsidR="0059704C" w:rsidRPr="00592FCF" w14:paraId="6B796086" w14:textId="77777777" w:rsidTr="00CE6EDB">
        <w:tc>
          <w:tcPr>
            <w:tcW w:w="1728" w:type="pct"/>
          </w:tcPr>
          <w:p w14:paraId="51029858" w14:textId="169C1AC1" w:rsidR="0059704C" w:rsidRPr="00592FCF" w:rsidRDefault="0059704C" w:rsidP="00913C0A">
            <w:r w:rsidRPr="00592FCF">
              <w:t>Black or African-American</w:t>
            </w:r>
          </w:p>
        </w:tc>
        <w:tc>
          <w:tcPr>
            <w:tcW w:w="1157" w:type="pct"/>
          </w:tcPr>
          <w:p w14:paraId="65631146" w14:textId="74EE7E80" w:rsidR="0059704C" w:rsidRPr="00592FCF" w:rsidRDefault="00A22DC2" w:rsidP="00A64D48">
            <w:pPr>
              <w:jc w:val="center"/>
            </w:pPr>
            <w:r>
              <w:t>.03</w:t>
            </w:r>
          </w:p>
        </w:tc>
        <w:tc>
          <w:tcPr>
            <w:tcW w:w="1157" w:type="pct"/>
          </w:tcPr>
          <w:p w14:paraId="035FCFD5" w14:textId="0CA689DB" w:rsidR="0059704C" w:rsidRPr="00592FCF" w:rsidRDefault="00A22DC2" w:rsidP="00A64D48">
            <w:pPr>
              <w:jc w:val="center"/>
            </w:pPr>
            <w:r>
              <w:t>.03</w:t>
            </w:r>
          </w:p>
        </w:tc>
        <w:tc>
          <w:tcPr>
            <w:tcW w:w="958" w:type="pct"/>
          </w:tcPr>
          <w:p w14:paraId="0DB4C86B" w14:textId="7980C5F4" w:rsidR="0059704C" w:rsidRPr="00592FCF" w:rsidRDefault="00A22DC2" w:rsidP="00A64D48">
            <w:pPr>
              <w:jc w:val="center"/>
            </w:pPr>
            <w:r>
              <w:t>.05</w:t>
            </w:r>
          </w:p>
        </w:tc>
      </w:tr>
      <w:tr w:rsidR="0059704C" w:rsidRPr="00592FCF" w14:paraId="5D3F79FE" w14:textId="77777777" w:rsidTr="00CE6EDB">
        <w:tc>
          <w:tcPr>
            <w:tcW w:w="1728" w:type="pct"/>
          </w:tcPr>
          <w:p w14:paraId="2A78E29A" w14:textId="109DF17E" w:rsidR="0059704C" w:rsidRPr="00592FCF" w:rsidRDefault="0059704C" w:rsidP="00913C0A">
            <w:r w:rsidRPr="00592FCF">
              <w:t>Multi-ethnic</w:t>
            </w:r>
          </w:p>
        </w:tc>
        <w:tc>
          <w:tcPr>
            <w:tcW w:w="1157" w:type="pct"/>
          </w:tcPr>
          <w:p w14:paraId="61AA8C94" w14:textId="7C77FD04" w:rsidR="0059704C" w:rsidRPr="00592FCF" w:rsidRDefault="00A22DC2" w:rsidP="00A64D48">
            <w:pPr>
              <w:jc w:val="center"/>
            </w:pPr>
            <w:r>
              <w:t>.06</w:t>
            </w:r>
          </w:p>
        </w:tc>
        <w:tc>
          <w:tcPr>
            <w:tcW w:w="1157" w:type="pct"/>
          </w:tcPr>
          <w:p w14:paraId="5782B9D4" w14:textId="6C03472F" w:rsidR="0059704C" w:rsidRPr="00592FCF" w:rsidRDefault="00A22DC2" w:rsidP="00A64D48">
            <w:pPr>
              <w:jc w:val="center"/>
            </w:pPr>
            <w:r>
              <w:t>.06</w:t>
            </w:r>
          </w:p>
        </w:tc>
        <w:tc>
          <w:tcPr>
            <w:tcW w:w="958" w:type="pct"/>
          </w:tcPr>
          <w:p w14:paraId="4D1FEFCD" w14:textId="5C371FF8" w:rsidR="0059704C" w:rsidRPr="00592FCF" w:rsidRDefault="00A22DC2" w:rsidP="00A64D48">
            <w:pPr>
              <w:jc w:val="center"/>
            </w:pPr>
            <w:r>
              <w:t>.06</w:t>
            </w:r>
          </w:p>
        </w:tc>
      </w:tr>
      <w:tr w:rsidR="0059704C" w:rsidRPr="00592FCF" w14:paraId="0CD06B1B" w14:textId="77777777" w:rsidTr="00CE6EDB">
        <w:tc>
          <w:tcPr>
            <w:tcW w:w="1728" w:type="pct"/>
          </w:tcPr>
          <w:p w14:paraId="6737DC0A" w14:textId="1A2CD37A" w:rsidR="0059704C" w:rsidRPr="00592FCF" w:rsidRDefault="0059704C" w:rsidP="00913C0A">
            <w:r w:rsidRPr="00592FCF">
              <w:t xml:space="preserve">Native Hawaiian or </w:t>
            </w:r>
            <w:proofErr w:type="gramStart"/>
            <w:r w:rsidRPr="00592FCF">
              <w:t>Other</w:t>
            </w:r>
            <w:proofErr w:type="gramEnd"/>
            <w:r w:rsidRPr="00592FCF">
              <w:t xml:space="preserve"> Pacific Islander</w:t>
            </w:r>
          </w:p>
        </w:tc>
        <w:tc>
          <w:tcPr>
            <w:tcW w:w="1157" w:type="pct"/>
          </w:tcPr>
          <w:p w14:paraId="3A4166DB" w14:textId="5E374A8F" w:rsidR="0059704C" w:rsidRPr="00592FCF" w:rsidRDefault="00A22DC2" w:rsidP="00A64D48">
            <w:pPr>
              <w:jc w:val="center"/>
            </w:pPr>
            <w:r>
              <w:t>*</w:t>
            </w:r>
          </w:p>
        </w:tc>
        <w:tc>
          <w:tcPr>
            <w:tcW w:w="1157" w:type="pct"/>
          </w:tcPr>
          <w:p w14:paraId="639405C9" w14:textId="0A344391" w:rsidR="0059704C" w:rsidRPr="00592FCF" w:rsidRDefault="00A22DC2" w:rsidP="00A64D48">
            <w:pPr>
              <w:jc w:val="center"/>
            </w:pPr>
            <w:r>
              <w:t>*</w:t>
            </w:r>
          </w:p>
        </w:tc>
        <w:tc>
          <w:tcPr>
            <w:tcW w:w="958" w:type="pct"/>
          </w:tcPr>
          <w:p w14:paraId="40AECBE2" w14:textId="1210CF92" w:rsidR="0059704C" w:rsidRPr="00592FCF" w:rsidRDefault="00A22DC2" w:rsidP="00A64D48">
            <w:pPr>
              <w:jc w:val="center"/>
            </w:pPr>
            <w:r>
              <w:t>*</w:t>
            </w:r>
          </w:p>
        </w:tc>
      </w:tr>
      <w:tr w:rsidR="0059704C" w:rsidRPr="00592FCF" w14:paraId="0EFA4D51" w14:textId="77777777" w:rsidTr="00CE6EDB">
        <w:tc>
          <w:tcPr>
            <w:tcW w:w="1728" w:type="pct"/>
          </w:tcPr>
          <w:p w14:paraId="32A9A1A8" w14:textId="24E5CCE6" w:rsidR="0059704C" w:rsidRPr="00592FCF" w:rsidRDefault="0059704C" w:rsidP="00913C0A">
            <w:r w:rsidRPr="00592FCF">
              <w:t>Hispanic</w:t>
            </w:r>
          </w:p>
        </w:tc>
        <w:tc>
          <w:tcPr>
            <w:tcW w:w="1157" w:type="pct"/>
          </w:tcPr>
          <w:p w14:paraId="4DBB7426" w14:textId="06863BE3" w:rsidR="0059704C" w:rsidRPr="00592FCF" w:rsidRDefault="00A22DC2" w:rsidP="00A64D48">
            <w:pPr>
              <w:jc w:val="center"/>
            </w:pPr>
            <w:r>
              <w:t>.27</w:t>
            </w:r>
          </w:p>
        </w:tc>
        <w:tc>
          <w:tcPr>
            <w:tcW w:w="1157" w:type="pct"/>
          </w:tcPr>
          <w:p w14:paraId="79919452" w14:textId="1D559B19" w:rsidR="0059704C" w:rsidRPr="00592FCF" w:rsidRDefault="00A22DC2" w:rsidP="00A64D48">
            <w:pPr>
              <w:jc w:val="center"/>
            </w:pPr>
            <w:r>
              <w:t>.23</w:t>
            </w:r>
          </w:p>
        </w:tc>
        <w:tc>
          <w:tcPr>
            <w:tcW w:w="958" w:type="pct"/>
          </w:tcPr>
          <w:p w14:paraId="60F415EF" w14:textId="2467FFF2" w:rsidR="0059704C" w:rsidRPr="00592FCF" w:rsidRDefault="00A22DC2" w:rsidP="00A64D48">
            <w:pPr>
              <w:jc w:val="center"/>
            </w:pPr>
            <w:r>
              <w:t>.22</w:t>
            </w:r>
          </w:p>
        </w:tc>
      </w:tr>
      <w:tr w:rsidR="0059704C" w:rsidRPr="00592FCF" w14:paraId="09F3C925" w14:textId="77777777" w:rsidTr="00CE6EDB">
        <w:tc>
          <w:tcPr>
            <w:tcW w:w="1728" w:type="pct"/>
          </w:tcPr>
          <w:p w14:paraId="3374C796" w14:textId="51CF363B" w:rsidR="0059704C" w:rsidRPr="00592FCF" w:rsidRDefault="0059704C" w:rsidP="00913C0A">
            <w:r w:rsidRPr="00592FCF">
              <w:t>White</w:t>
            </w:r>
          </w:p>
        </w:tc>
        <w:tc>
          <w:tcPr>
            <w:tcW w:w="1157" w:type="pct"/>
          </w:tcPr>
          <w:p w14:paraId="5B2FFC9A" w14:textId="66B41D46" w:rsidR="0059704C" w:rsidRPr="00592FCF" w:rsidRDefault="00A22DC2" w:rsidP="00A64D48">
            <w:pPr>
              <w:jc w:val="center"/>
            </w:pPr>
            <w:r>
              <w:t>.59</w:t>
            </w:r>
          </w:p>
        </w:tc>
        <w:tc>
          <w:tcPr>
            <w:tcW w:w="1157" w:type="pct"/>
          </w:tcPr>
          <w:p w14:paraId="542AB4A9" w14:textId="782BCE11" w:rsidR="0059704C" w:rsidRPr="00592FCF" w:rsidRDefault="00A22DC2" w:rsidP="00A64D48">
            <w:pPr>
              <w:jc w:val="center"/>
            </w:pPr>
            <w:r>
              <w:t>.60</w:t>
            </w:r>
          </w:p>
        </w:tc>
        <w:tc>
          <w:tcPr>
            <w:tcW w:w="958" w:type="pct"/>
          </w:tcPr>
          <w:p w14:paraId="056189E5" w14:textId="44D2A388" w:rsidR="0059704C" w:rsidRPr="00592FCF" w:rsidRDefault="00A22DC2" w:rsidP="00A64D48">
            <w:pPr>
              <w:jc w:val="center"/>
            </w:pPr>
            <w:r>
              <w:t>.62</w:t>
            </w:r>
          </w:p>
        </w:tc>
      </w:tr>
      <w:tr w:rsidR="0056006B" w:rsidRPr="00592FCF" w14:paraId="14E200C1" w14:textId="77777777" w:rsidTr="00CE6EDB">
        <w:tc>
          <w:tcPr>
            <w:tcW w:w="1728" w:type="pct"/>
          </w:tcPr>
          <w:p w14:paraId="687857B2" w14:textId="77777777" w:rsidR="0056006B" w:rsidRPr="00592FCF" w:rsidRDefault="0056006B" w:rsidP="00913C0A">
            <w:r w:rsidRPr="00592FCF">
              <w:t xml:space="preserve">Total </w:t>
            </w:r>
            <w:r w:rsidRPr="00592FCF">
              <w:rPr>
                <w:i/>
              </w:rPr>
              <w:t>n</w:t>
            </w:r>
            <w:r w:rsidRPr="00592FCF">
              <w:t>-sizes</w:t>
            </w:r>
          </w:p>
        </w:tc>
        <w:tc>
          <w:tcPr>
            <w:tcW w:w="1157" w:type="pct"/>
          </w:tcPr>
          <w:p w14:paraId="3AF9DCCC" w14:textId="26D3EDE8" w:rsidR="0056006B" w:rsidRPr="00592FCF" w:rsidRDefault="00A22DC2" w:rsidP="00A64D48">
            <w:pPr>
              <w:jc w:val="center"/>
            </w:pPr>
            <w:r>
              <w:t>573</w:t>
            </w:r>
          </w:p>
        </w:tc>
        <w:tc>
          <w:tcPr>
            <w:tcW w:w="1157" w:type="pct"/>
          </w:tcPr>
          <w:p w14:paraId="148A132D" w14:textId="438D6706" w:rsidR="0056006B" w:rsidRPr="00592FCF" w:rsidRDefault="00A22DC2" w:rsidP="00A64D48">
            <w:pPr>
              <w:jc w:val="center"/>
            </w:pPr>
            <w:r>
              <w:t>483</w:t>
            </w:r>
          </w:p>
        </w:tc>
        <w:tc>
          <w:tcPr>
            <w:tcW w:w="958" w:type="pct"/>
          </w:tcPr>
          <w:p w14:paraId="100E6FC1" w14:textId="5FD87038" w:rsidR="0056006B" w:rsidRPr="00592FCF" w:rsidRDefault="00A22DC2" w:rsidP="00A64D48">
            <w:pPr>
              <w:jc w:val="center"/>
            </w:pPr>
            <w:r>
              <w:t>557</w:t>
            </w:r>
          </w:p>
        </w:tc>
      </w:tr>
    </w:tbl>
    <w:p w14:paraId="3D43A416" w14:textId="77777777" w:rsidR="00CE6EDB" w:rsidRPr="00592FCF" w:rsidRDefault="00CE6EDB" w:rsidP="00CE6EDB">
      <w:r w:rsidRPr="00592FCF">
        <w:rPr>
          <w:i/>
        </w:rPr>
        <w:t>Note</w:t>
      </w:r>
      <w:r w:rsidRPr="00592FCF">
        <w:t>. *</w:t>
      </w:r>
      <w:r w:rsidRPr="00592FCF">
        <w:rPr>
          <w:i/>
        </w:rPr>
        <w:t>n</w:t>
      </w:r>
      <w:r w:rsidRPr="00592FCF">
        <w:t xml:space="preserve"> &lt; 10; percentages may not add to 1.0 due to rounding.</w:t>
      </w:r>
    </w:p>
    <w:p w14:paraId="0CC96416" w14:textId="77777777" w:rsidR="007E2807" w:rsidRPr="008732B9" w:rsidRDefault="007E2807" w:rsidP="007E2807">
      <w:pPr>
        <w:rPr>
          <w:rFonts w:ascii="Times" w:hAnsi="Times"/>
          <w:highlight w:val="yellow"/>
        </w:rPr>
      </w:pPr>
    </w:p>
    <w:p w14:paraId="133CE513" w14:textId="06164B6E" w:rsidR="004B6474" w:rsidRPr="000E3C64" w:rsidRDefault="007E2807" w:rsidP="007E2807">
      <w:r w:rsidRPr="00B8417B">
        <w:t xml:space="preserve">Student reported </w:t>
      </w:r>
      <w:r w:rsidR="005275FC" w:rsidRPr="00B8417B">
        <w:t xml:space="preserve">exceptionalities </w:t>
      </w:r>
      <w:r w:rsidRPr="00B8417B">
        <w:t>included Intellectual Disability (ID), Hearing Impairment (HI), Visual Impairment (VI), Deaf-Blindness (DB), Communication Disorder (CD), Emotional Disturbance (ED), Orthopedic Impairment (OI), Traumatic Brain Injury (TBI), Other Health Impairment (OHI), Autism Spectrum Disorder (ASD), and Specific Learning Disability (SLD). The majority of students who participated in the O</w:t>
      </w:r>
      <w:r w:rsidR="0056006B" w:rsidRPr="00B8417B">
        <w:t>RExt were students with ID (</w:t>
      </w:r>
      <w:r w:rsidR="00B8417B" w:rsidRPr="00B8417B">
        <w:t>30-45</w:t>
      </w:r>
      <w:r w:rsidRPr="00B8417B">
        <w:t xml:space="preserve">%) and students with ASD </w:t>
      </w:r>
      <w:r w:rsidR="00B8417B" w:rsidRPr="00B8417B">
        <w:t>(28</w:t>
      </w:r>
      <w:r w:rsidR="0056006B" w:rsidRPr="00B8417B">
        <w:t xml:space="preserve"> -34</w:t>
      </w:r>
      <w:r w:rsidRPr="00B8417B">
        <w:t xml:space="preserve">%), followed by students with </w:t>
      </w:r>
      <w:r w:rsidR="0056006B" w:rsidRPr="00B8417B">
        <w:t>OHI</w:t>
      </w:r>
      <w:r w:rsidRPr="00B8417B">
        <w:t xml:space="preserve"> (</w:t>
      </w:r>
      <w:r w:rsidR="00B8417B" w:rsidRPr="00B8417B">
        <w:t>11</w:t>
      </w:r>
      <w:r w:rsidR="0056006B" w:rsidRPr="00B8417B">
        <w:t xml:space="preserve"> </w:t>
      </w:r>
      <w:r w:rsidRPr="00B8417B">
        <w:t>-</w:t>
      </w:r>
      <w:r w:rsidR="0056006B" w:rsidRPr="00B8417B">
        <w:t xml:space="preserve">16%). </w:t>
      </w:r>
      <w:r w:rsidR="00F255B9" w:rsidRPr="00B8417B">
        <w:t xml:space="preserve">ODE policy for 2015-16 changed to require students who participate in the ORExt to take the assessment in all relevant content areas. There is thus very little change in terms of participation percentages across content areas, as evidenced by the </w:t>
      </w:r>
      <w:r w:rsidR="009B739B" w:rsidRPr="00B8417B">
        <w:t xml:space="preserve">total </w:t>
      </w:r>
      <w:r w:rsidR="009B739B" w:rsidRPr="00B8417B">
        <w:rPr>
          <w:i/>
        </w:rPr>
        <w:t>n</w:t>
      </w:r>
      <w:r w:rsidR="009B739B" w:rsidRPr="00B8417B">
        <w:t>-sizes per grade level displayed</w:t>
      </w:r>
      <w:r w:rsidR="00F255B9" w:rsidRPr="00B8417B">
        <w:t xml:space="preserve"> below.</w:t>
      </w:r>
    </w:p>
    <w:p w14:paraId="4B8BC301" w14:textId="14F03F89" w:rsidR="007E2807" w:rsidRPr="005B5DDB" w:rsidRDefault="005275FC" w:rsidP="00606809">
      <w:pPr>
        <w:pStyle w:val="ODETechReptSubSubSection"/>
      </w:pPr>
      <w:r w:rsidRPr="005B5DDB">
        <w:t>Exceptionality</w:t>
      </w:r>
      <w:r w:rsidR="004D6A3D" w:rsidRPr="005B5DDB">
        <w:t xml:space="preserve"> Percentages </w:t>
      </w:r>
      <w:proofErr w:type="gramStart"/>
      <w:r w:rsidR="004D6A3D" w:rsidRPr="005B5DDB">
        <w:t>By</w:t>
      </w:r>
      <w:proofErr w:type="gramEnd"/>
      <w:r w:rsidR="004D6A3D" w:rsidRPr="005B5DDB">
        <w:t xml:space="preserve"> Content Area and Grade Level</w:t>
      </w:r>
    </w:p>
    <w:p w14:paraId="4BC4D8ED" w14:textId="77777777" w:rsidR="007E2807" w:rsidRPr="005B5DDB" w:rsidRDefault="007E2807" w:rsidP="007E2807">
      <w:r w:rsidRPr="005B5DDB">
        <w:t>English language arts</w:t>
      </w:r>
    </w:p>
    <w:tbl>
      <w:tblPr>
        <w:tblStyle w:val="TableGrid"/>
        <w:tblW w:w="5000" w:type="pct"/>
        <w:tblLook w:val="04A0" w:firstRow="1" w:lastRow="0" w:firstColumn="1" w:lastColumn="0" w:noHBand="0" w:noVBand="1"/>
      </w:tblPr>
      <w:tblGrid>
        <w:gridCol w:w="1667"/>
        <w:gridCol w:w="1164"/>
        <w:gridCol w:w="1118"/>
        <w:gridCol w:w="1118"/>
        <w:gridCol w:w="1118"/>
        <w:gridCol w:w="1118"/>
        <w:gridCol w:w="1118"/>
        <w:gridCol w:w="929"/>
      </w:tblGrid>
      <w:tr w:rsidR="001E5E60" w:rsidRPr="005B5DDB" w14:paraId="1BB494B5" w14:textId="77777777" w:rsidTr="001E5E60">
        <w:tc>
          <w:tcPr>
            <w:tcW w:w="891" w:type="pct"/>
          </w:tcPr>
          <w:p w14:paraId="0722DB25" w14:textId="77777777" w:rsidR="001E5E60" w:rsidRPr="005B5DDB" w:rsidRDefault="001E5E60" w:rsidP="007E2807">
            <w:pPr>
              <w:rPr>
                <w:b/>
              </w:rPr>
            </w:pPr>
          </w:p>
        </w:tc>
        <w:tc>
          <w:tcPr>
            <w:tcW w:w="4109" w:type="pct"/>
            <w:gridSpan w:val="7"/>
          </w:tcPr>
          <w:p w14:paraId="5C469AFC" w14:textId="1AE1D5C6" w:rsidR="001E5E60" w:rsidRPr="005B5DDB" w:rsidRDefault="001E5E60" w:rsidP="004D6A3D">
            <w:pPr>
              <w:jc w:val="center"/>
              <w:rPr>
                <w:b/>
              </w:rPr>
            </w:pPr>
            <w:r w:rsidRPr="005B5DDB">
              <w:rPr>
                <w:b/>
              </w:rPr>
              <w:t>Grade</w:t>
            </w:r>
          </w:p>
        </w:tc>
      </w:tr>
      <w:tr w:rsidR="001E5E60" w:rsidRPr="005B5DDB" w14:paraId="08046C8C" w14:textId="77777777" w:rsidTr="005B5DDB">
        <w:tc>
          <w:tcPr>
            <w:tcW w:w="891" w:type="pct"/>
          </w:tcPr>
          <w:p w14:paraId="59C2D496" w14:textId="44A3D52C" w:rsidR="001E5E60" w:rsidRPr="005B5DDB" w:rsidRDefault="001E5E60" w:rsidP="007E2807">
            <w:pPr>
              <w:rPr>
                <w:b/>
              </w:rPr>
            </w:pPr>
            <w:r w:rsidRPr="005B5DDB">
              <w:rPr>
                <w:b/>
              </w:rPr>
              <w:t>Category</w:t>
            </w:r>
          </w:p>
        </w:tc>
        <w:tc>
          <w:tcPr>
            <w:tcW w:w="622" w:type="pct"/>
            <w:vAlign w:val="center"/>
          </w:tcPr>
          <w:p w14:paraId="22626C30" w14:textId="1813B842" w:rsidR="001E5E60" w:rsidRPr="005B5DDB" w:rsidRDefault="001E5E60" w:rsidP="005B5DDB">
            <w:pPr>
              <w:jc w:val="center"/>
              <w:rPr>
                <w:b/>
              </w:rPr>
            </w:pPr>
            <w:r w:rsidRPr="005B5DDB">
              <w:rPr>
                <w:b/>
              </w:rPr>
              <w:t>3</w:t>
            </w:r>
          </w:p>
        </w:tc>
        <w:tc>
          <w:tcPr>
            <w:tcW w:w="598" w:type="pct"/>
            <w:vAlign w:val="center"/>
          </w:tcPr>
          <w:p w14:paraId="34DD4448" w14:textId="0C9D34F8" w:rsidR="001E5E60" w:rsidRPr="005B5DDB" w:rsidRDefault="001E5E60" w:rsidP="005B5DDB">
            <w:pPr>
              <w:jc w:val="center"/>
              <w:rPr>
                <w:b/>
              </w:rPr>
            </w:pPr>
            <w:r w:rsidRPr="005B5DDB">
              <w:rPr>
                <w:b/>
              </w:rPr>
              <w:t>4</w:t>
            </w:r>
          </w:p>
        </w:tc>
        <w:tc>
          <w:tcPr>
            <w:tcW w:w="598" w:type="pct"/>
            <w:vAlign w:val="center"/>
          </w:tcPr>
          <w:p w14:paraId="279145A4" w14:textId="26D144D9" w:rsidR="001E5E60" w:rsidRPr="005B5DDB" w:rsidRDefault="001E5E60" w:rsidP="005B5DDB">
            <w:pPr>
              <w:jc w:val="center"/>
              <w:rPr>
                <w:b/>
              </w:rPr>
            </w:pPr>
            <w:r w:rsidRPr="005B5DDB">
              <w:rPr>
                <w:b/>
              </w:rPr>
              <w:t>5</w:t>
            </w:r>
          </w:p>
        </w:tc>
        <w:tc>
          <w:tcPr>
            <w:tcW w:w="598" w:type="pct"/>
            <w:vAlign w:val="center"/>
          </w:tcPr>
          <w:p w14:paraId="0B2962FF" w14:textId="6BE4647B" w:rsidR="001E5E60" w:rsidRPr="005B5DDB" w:rsidRDefault="001E5E60" w:rsidP="005B5DDB">
            <w:pPr>
              <w:jc w:val="center"/>
              <w:rPr>
                <w:b/>
              </w:rPr>
            </w:pPr>
            <w:r w:rsidRPr="005B5DDB">
              <w:rPr>
                <w:b/>
              </w:rPr>
              <w:t>6</w:t>
            </w:r>
          </w:p>
        </w:tc>
        <w:tc>
          <w:tcPr>
            <w:tcW w:w="598" w:type="pct"/>
            <w:vAlign w:val="center"/>
          </w:tcPr>
          <w:p w14:paraId="4DC78FE0" w14:textId="0FA15563" w:rsidR="001E5E60" w:rsidRPr="005B5DDB" w:rsidRDefault="001E5E60" w:rsidP="005B5DDB">
            <w:pPr>
              <w:jc w:val="center"/>
              <w:rPr>
                <w:b/>
              </w:rPr>
            </w:pPr>
            <w:r w:rsidRPr="005B5DDB">
              <w:rPr>
                <w:b/>
              </w:rPr>
              <w:t>7</w:t>
            </w:r>
          </w:p>
        </w:tc>
        <w:tc>
          <w:tcPr>
            <w:tcW w:w="598" w:type="pct"/>
            <w:vAlign w:val="center"/>
          </w:tcPr>
          <w:p w14:paraId="7BE769E6" w14:textId="599043D0" w:rsidR="001E5E60" w:rsidRPr="005B5DDB" w:rsidRDefault="001E5E60" w:rsidP="005B5DDB">
            <w:pPr>
              <w:jc w:val="center"/>
              <w:rPr>
                <w:b/>
              </w:rPr>
            </w:pPr>
            <w:r w:rsidRPr="005B5DDB">
              <w:rPr>
                <w:b/>
              </w:rPr>
              <w:t>8</w:t>
            </w:r>
          </w:p>
        </w:tc>
        <w:tc>
          <w:tcPr>
            <w:tcW w:w="497" w:type="pct"/>
            <w:vAlign w:val="center"/>
          </w:tcPr>
          <w:p w14:paraId="7FFDA826" w14:textId="26E0F242" w:rsidR="001E5E60" w:rsidRPr="005B5DDB" w:rsidRDefault="001E5E60" w:rsidP="005B5DDB">
            <w:pPr>
              <w:jc w:val="center"/>
              <w:rPr>
                <w:b/>
              </w:rPr>
            </w:pPr>
            <w:r w:rsidRPr="005B5DDB">
              <w:rPr>
                <w:b/>
              </w:rPr>
              <w:t>11</w:t>
            </w:r>
          </w:p>
        </w:tc>
      </w:tr>
      <w:tr w:rsidR="001E5E60" w:rsidRPr="005B5DDB" w14:paraId="19F4B81E" w14:textId="77777777" w:rsidTr="005B5DDB">
        <w:tc>
          <w:tcPr>
            <w:tcW w:w="891" w:type="pct"/>
          </w:tcPr>
          <w:p w14:paraId="2CC4EE4F" w14:textId="79E59A75" w:rsidR="001E5E60" w:rsidRPr="005B5DDB" w:rsidRDefault="001E5E60" w:rsidP="007E2807">
            <w:r w:rsidRPr="005B5DDB">
              <w:t>ID 10</w:t>
            </w:r>
          </w:p>
        </w:tc>
        <w:tc>
          <w:tcPr>
            <w:tcW w:w="622" w:type="pct"/>
            <w:vAlign w:val="center"/>
          </w:tcPr>
          <w:p w14:paraId="19F71010" w14:textId="7E5A0862" w:rsidR="001E5E60" w:rsidRPr="005B5DDB" w:rsidRDefault="005D3FF3" w:rsidP="005B5DDB">
            <w:pPr>
              <w:jc w:val="center"/>
            </w:pPr>
            <w:r>
              <w:t>.30</w:t>
            </w:r>
          </w:p>
        </w:tc>
        <w:tc>
          <w:tcPr>
            <w:tcW w:w="598" w:type="pct"/>
            <w:vAlign w:val="center"/>
          </w:tcPr>
          <w:p w14:paraId="362FF49A" w14:textId="0D9816B4" w:rsidR="001E5E60" w:rsidRPr="005B5DDB" w:rsidRDefault="005D3FF3" w:rsidP="005B5DDB">
            <w:pPr>
              <w:jc w:val="center"/>
            </w:pPr>
            <w:r>
              <w:t>.34</w:t>
            </w:r>
          </w:p>
        </w:tc>
        <w:tc>
          <w:tcPr>
            <w:tcW w:w="598" w:type="pct"/>
            <w:vAlign w:val="center"/>
          </w:tcPr>
          <w:p w14:paraId="68C79A06" w14:textId="2A01AC7E" w:rsidR="001E5E60" w:rsidRPr="005B5DDB" w:rsidRDefault="005874DC" w:rsidP="005B5DDB">
            <w:pPr>
              <w:jc w:val="center"/>
            </w:pPr>
            <w:r>
              <w:t>.37</w:t>
            </w:r>
          </w:p>
        </w:tc>
        <w:tc>
          <w:tcPr>
            <w:tcW w:w="598" w:type="pct"/>
            <w:vAlign w:val="center"/>
          </w:tcPr>
          <w:p w14:paraId="4C6CCF77" w14:textId="3C04058D" w:rsidR="001E5E60" w:rsidRPr="005B5DDB" w:rsidRDefault="005874DC" w:rsidP="005B5DDB">
            <w:pPr>
              <w:jc w:val="center"/>
            </w:pPr>
            <w:r>
              <w:t>.36</w:t>
            </w:r>
          </w:p>
        </w:tc>
        <w:tc>
          <w:tcPr>
            <w:tcW w:w="598" w:type="pct"/>
            <w:vAlign w:val="center"/>
          </w:tcPr>
          <w:p w14:paraId="055FE8AB" w14:textId="421A3602" w:rsidR="001E5E60" w:rsidRPr="005B5DDB" w:rsidRDefault="005874DC" w:rsidP="005B5DDB">
            <w:pPr>
              <w:jc w:val="center"/>
            </w:pPr>
            <w:r>
              <w:t>.39</w:t>
            </w:r>
          </w:p>
        </w:tc>
        <w:tc>
          <w:tcPr>
            <w:tcW w:w="598" w:type="pct"/>
            <w:vAlign w:val="center"/>
          </w:tcPr>
          <w:p w14:paraId="4B6D92D4" w14:textId="7AA8D187" w:rsidR="001E5E60" w:rsidRPr="005B5DDB" w:rsidRDefault="004A5C31" w:rsidP="005B5DDB">
            <w:pPr>
              <w:jc w:val="center"/>
            </w:pPr>
            <w:r>
              <w:t>.45</w:t>
            </w:r>
          </w:p>
        </w:tc>
        <w:tc>
          <w:tcPr>
            <w:tcW w:w="497" w:type="pct"/>
            <w:vAlign w:val="center"/>
          </w:tcPr>
          <w:p w14:paraId="28BC47CC" w14:textId="0DEBFAEA" w:rsidR="001E5E60" w:rsidRPr="005B5DDB" w:rsidRDefault="004A5C31" w:rsidP="005B5DDB">
            <w:pPr>
              <w:jc w:val="center"/>
            </w:pPr>
            <w:r>
              <w:t>.43</w:t>
            </w:r>
          </w:p>
        </w:tc>
      </w:tr>
      <w:tr w:rsidR="001E5E60" w:rsidRPr="005B5DDB" w14:paraId="0AFF2A42" w14:textId="77777777" w:rsidTr="005B5DDB">
        <w:tc>
          <w:tcPr>
            <w:tcW w:w="891" w:type="pct"/>
          </w:tcPr>
          <w:p w14:paraId="5C481FF4" w14:textId="78637BAD" w:rsidR="001E5E60" w:rsidRPr="005B5DDB" w:rsidRDefault="001E5E60" w:rsidP="008649A9">
            <w:r w:rsidRPr="005B5DDB">
              <w:t>HI 20</w:t>
            </w:r>
          </w:p>
        </w:tc>
        <w:tc>
          <w:tcPr>
            <w:tcW w:w="622" w:type="pct"/>
            <w:vAlign w:val="center"/>
          </w:tcPr>
          <w:p w14:paraId="55FEB14D" w14:textId="3D1782B5" w:rsidR="001E5E60" w:rsidRPr="005B5DDB" w:rsidRDefault="001E5E60" w:rsidP="005B5DDB">
            <w:pPr>
              <w:jc w:val="center"/>
            </w:pPr>
            <w:r w:rsidRPr="005B5DDB">
              <w:t>*</w:t>
            </w:r>
          </w:p>
        </w:tc>
        <w:tc>
          <w:tcPr>
            <w:tcW w:w="598" w:type="pct"/>
            <w:vAlign w:val="center"/>
          </w:tcPr>
          <w:p w14:paraId="26E4B2C3" w14:textId="50295E5A" w:rsidR="001E5E60" w:rsidRPr="005B5DDB" w:rsidRDefault="001E5E60" w:rsidP="005B5DDB">
            <w:pPr>
              <w:jc w:val="center"/>
            </w:pPr>
            <w:r w:rsidRPr="005B5DDB">
              <w:t>*</w:t>
            </w:r>
          </w:p>
        </w:tc>
        <w:tc>
          <w:tcPr>
            <w:tcW w:w="598" w:type="pct"/>
            <w:vAlign w:val="center"/>
          </w:tcPr>
          <w:p w14:paraId="2EAAA9E0" w14:textId="18769E41" w:rsidR="001E5E60" w:rsidRPr="005B5DDB" w:rsidRDefault="001E5E60" w:rsidP="005B5DDB">
            <w:pPr>
              <w:jc w:val="center"/>
            </w:pPr>
            <w:r w:rsidRPr="005B5DDB">
              <w:t>*</w:t>
            </w:r>
          </w:p>
        </w:tc>
        <w:tc>
          <w:tcPr>
            <w:tcW w:w="598" w:type="pct"/>
            <w:vAlign w:val="center"/>
          </w:tcPr>
          <w:p w14:paraId="6443B157" w14:textId="100A3AEC" w:rsidR="001E5E60" w:rsidRPr="005B5DDB" w:rsidRDefault="001E5E60" w:rsidP="005B5DDB">
            <w:pPr>
              <w:jc w:val="center"/>
            </w:pPr>
            <w:r w:rsidRPr="005B5DDB">
              <w:t>*</w:t>
            </w:r>
          </w:p>
        </w:tc>
        <w:tc>
          <w:tcPr>
            <w:tcW w:w="598" w:type="pct"/>
            <w:vAlign w:val="center"/>
          </w:tcPr>
          <w:p w14:paraId="13F754F0" w14:textId="48CFC0BB" w:rsidR="001E5E60" w:rsidRPr="005B5DDB" w:rsidRDefault="001E5E60" w:rsidP="005B5DDB">
            <w:pPr>
              <w:jc w:val="center"/>
            </w:pPr>
            <w:r w:rsidRPr="005B5DDB">
              <w:t>*</w:t>
            </w:r>
          </w:p>
        </w:tc>
        <w:tc>
          <w:tcPr>
            <w:tcW w:w="598" w:type="pct"/>
            <w:vAlign w:val="center"/>
          </w:tcPr>
          <w:p w14:paraId="1282381B" w14:textId="4B67EDAD" w:rsidR="001E5E60" w:rsidRPr="005B5DDB" w:rsidRDefault="001E5E60" w:rsidP="005B5DDB">
            <w:pPr>
              <w:jc w:val="center"/>
            </w:pPr>
            <w:r w:rsidRPr="005B5DDB">
              <w:t>*</w:t>
            </w:r>
          </w:p>
        </w:tc>
        <w:tc>
          <w:tcPr>
            <w:tcW w:w="497" w:type="pct"/>
            <w:vAlign w:val="center"/>
          </w:tcPr>
          <w:p w14:paraId="63FCD092" w14:textId="22885EA4" w:rsidR="001E5E60" w:rsidRPr="005B5DDB" w:rsidRDefault="001E5E60" w:rsidP="005B5DDB">
            <w:pPr>
              <w:jc w:val="center"/>
            </w:pPr>
            <w:r w:rsidRPr="005B5DDB">
              <w:t>*</w:t>
            </w:r>
          </w:p>
        </w:tc>
      </w:tr>
      <w:tr w:rsidR="001E5E60" w:rsidRPr="005B5DDB" w14:paraId="6F5F9839" w14:textId="77777777" w:rsidTr="005B5DDB">
        <w:tc>
          <w:tcPr>
            <w:tcW w:w="891" w:type="pct"/>
          </w:tcPr>
          <w:p w14:paraId="42C63965" w14:textId="1B8CA1BF" w:rsidR="001E5E60" w:rsidRPr="005B5DDB" w:rsidRDefault="001E5E60" w:rsidP="008649A9">
            <w:r w:rsidRPr="005B5DDB">
              <w:t>VI 40</w:t>
            </w:r>
          </w:p>
        </w:tc>
        <w:tc>
          <w:tcPr>
            <w:tcW w:w="622" w:type="pct"/>
            <w:vAlign w:val="center"/>
          </w:tcPr>
          <w:p w14:paraId="4994A504" w14:textId="7BCA0253" w:rsidR="001E5E60" w:rsidRPr="005B5DDB" w:rsidRDefault="001E5E60" w:rsidP="005B5DDB">
            <w:pPr>
              <w:jc w:val="center"/>
            </w:pPr>
            <w:r w:rsidRPr="005B5DDB">
              <w:t>*</w:t>
            </w:r>
          </w:p>
        </w:tc>
        <w:tc>
          <w:tcPr>
            <w:tcW w:w="598" w:type="pct"/>
            <w:vAlign w:val="center"/>
          </w:tcPr>
          <w:p w14:paraId="668B75AC" w14:textId="5E158A8B" w:rsidR="001E5E60" w:rsidRPr="005B5DDB" w:rsidRDefault="001E5E60" w:rsidP="005B5DDB">
            <w:pPr>
              <w:jc w:val="center"/>
            </w:pPr>
            <w:r w:rsidRPr="005B5DDB">
              <w:t>*</w:t>
            </w:r>
          </w:p>
        </w:tc>
        <w:tc>
          <w:tcPr>
            <w:tcW w:w="598" w:type="pct"/>
            <w:vAlign w:val="center"/>
          </w:tcPr>
          <w:p w14:paraId="0F2E44EB" w14:textId="19A1D00C" w:rsidR="001E5E60" w:rsidRPr="005B5DDB" w:rsidRDefault="001E5E60" w:rsidP="005B5DDB">
            <w:pPr>
              <w:jc w:val="center"/>
            </w:pPr>
            <w:r w:rsidRPr="005B5DDB">
              <w:t>*</w:t>
            </w:r>
          </w:p>
        </w:tc>
        <w:tc>
          <w:tcPr>
            <w:tcW w:w="598" w:type="pct"/>
            <w:vAlign w:val="center"/>
          </w:tcPr>
          <w:p w14:paraId="7D16A164" w14:textId="738317AB" w:rsidR="001E5E60" w:rsidRPr="005B5DDB" w:rsidRDefault="001E5E60" w:rsidP="005B5DDB">
            <w:pPr>
              <w:jc w:val="center"/>
            </w:pPr>
            <w:r w:rsidRPr="005B5DDB">
              <w:t>*</w:t>
            </w:r>
          </w:p>
        </w:tc>
        <w:tc>
          <w:tcPr>
            <w:tcW w:w="598" w:type="pct"/>
            <w:vAlign w:val="center"/>
          </w:tcPr>
          <w:p w14:paraId="683A781B" w14:textId="6521B4AD" w:rsidR="001E5E60" w:rsidRPr="005B5DDB" w:rsidRDefault="001E5E60" w:rsidP="005B5DDB">
            <w:pPr>
              <w:jc w:val="center"/>
            </w:pPr>
            <w:r w:rsidRPr="005B5DDB">
              <w:t>*</w:t>
            </w:r>
          </w:p>
        </w:tc>
        <w:tc>
          <w:tcPr>
            <w:tcW w:w="598" w:type="pct"/>
            <w:vAlign w:val="center"/>
          </w:tcPr>
          <w:p w14:paraId="261E8A8A" w14:textId="6D15D831" w:rsidR="001E5E60" w:rsidRPr="005B5DDB" w:rsidRDefault="001E5E60" w:rsidP="005B5DDB">
            <w:pPr>
              <w:jc w:val="center"/>
            </w:pPr>
            <w:r w:rsidRPr="005B5DDB">
              <w:t>*</w:t>
            </w:r>
          </w:p>
        </w:tc>
        <w:tc>
          <w:tcPr>
            <w:tcW w:w="497" w:type="pct"/>
            <w:vAlign w:val="center"/>
          </w:tcPr>
          <w:p w14:paraId="5AB1E767" w14:textId="64A379B7" w:rsidR="001E5E60" w:rsidRPr="005B5DDB" w:rsidRDefault="001E5E60" w:rsidP="005B5DDB">
            <w:pPr>
              <w:jc w:val="center"/>
            </w:pPr>
            <w:r w:rsidRPr="005B5DDB">
              <w:t>*</w:t>
            </w:r>
          </w:p>
        </w:tc>
      </w:tr>
      <w:tr w:rsidR="001E5E60" w:rsidRPr="005B5DDB" w14:paraId="5DFF9CF5" w14:textId="77777777" w:rsidTr="005B5DDB">
        <w:tc>
          <w:tcPr>
            <w:tcW w:w="891" w:type="pct"/>
          </w:tcPr>
          <w:p w14:paraId="47E4C0AB" w14:textId="7D25E6A3" w:rsidR="001E5E60" w:rsidRPr="005B5DDB" w:rsidRDefault="001E5E60" w:rsidP="008649A9">
            <w:r w:rsidRPr="005B5DDB">
              <w:t>DB 43</w:t>
            </w:r>
          </w:p>
        </w:tc>
        <w:tc>
          <w:tcPr>
            <w:tcW w:w="622" w:type="pct"/>
            <w:vAlign w:val="center"/>
          </w:tcPr>
          <w:p w14:paraId="2DC02CC6" w14:textId="369E3072" w:rsidR="001E5E60" w:rsidRPr="005B5DDB" w:rsidRDefault="001E5E60" w:rsidP="005B5DDB">
            <w:pPr>
              <w:jc w:val="center"/>
            </w:pPr>
            <w:r w:rsidRPr="005B5DDB">
              <w:t>*</w:t>
            </w:r>
          </w:p>
        </w:tc>
        <w:tc>
          <w:tcPr>
            <w:tcW w:w="598" w:type="pct"/>
            <w:vAlign w:val="center"/>
          </w:tcPr>
          <w:p w14:paraId="40827ACD" w14:textId="7B70ED41" w:rsidR="001E5E60" w:rsidRPr="005B5DDB" w:rsidRDefault="001E5E60" w:rsidP="005B5DDB">
            <w:pPr>
              <w:jc w:val="center"/>
            </w:pPr>
            <w:r w:rsidRPr="005B5DDB">
              <w:t>*</w:t>
            </w:r>
          </w:p>
        </w:tc>
        <w:tc>
          <w:tcPr>
            <w:tcW w:w="598" w:type="pct"/>
            <w:vAlign w:val="center"/>
          </w:tcPr>
          <w:p w14:paraId="68ADE043" w14:textId="6FB72B2E" w:rsidR="001E5E60" w:rsidRPr="005B5DDB" w:rsidRDefault="001E5E60" w:rsidP="005B5DDB">
            <w:pPr>
              <w:jc w:val="center"/>
            </w:pPr>
            <w:r w:rsidRPr="005B5DDB">
              <w:t>*</w:t>
            </w:r>
          </w:p>
        </w:tc>
        <w:tc>
          <w:tcPr>
            <w:tcW w:w="598" w:type="pct"/>
            <w:vAlign w:val="center"/>
          </w:tcPr>
          <w:p w14:paraId="718169B7" w14:textId="072FF436" w:rsidR="001E5E60" w:rsidRPr="005B5DDB" w:rsidRDefault="001E5E60" w:rsidP="005B5DDB">
            <w:pPr>
              <w:jc w:val="center"/>
            </w:pPr>
            <w:r w:rsidRPr="005B5DDB">
              <w:t>*</w:t>
            </w:r>
          </w:p>
        </w:tc>
        <w:tc>
          <w:tcPr>
            <w:tcW w:w="598" w:type="pct"/>
            <w:vAlign w:val="center"/>
          </w:tcPr>
          <w:p w14:paraId="0CC18998" w14:textId="591D3C85" w:rsidR="001E5E60" w:rsidRPr="005B5DDB" w:rsidRDefault="001E5E60" w:rsidP="005B5DDB">
            <w:pPr>
              <w:jc w:val="center"/>
            </w:pPr>
            <w:r w:rsidRPr="005B5DDB">
              <w:t>*</w:t>
            </w:r>
          </w:p>
        </w:tc>
        <w:tc>
          <w:tcPr>
            <w:tcW w:w="598" w:type="pct"/>
            <w:vAlign w:val="center"/>
          </w:tcPr>
          <w:p w14:paraId="77C84649" w14:textId="7A13C18A" w:rsidR="001E5E60" w:rsidRPr="005B5DDB" w:rsidRDefault="001E5E60" w:rsidP="005B5DDB">
            <w:pPr>
              <w:jc w:val="center"/>
            </w:pPr>
            <w:r w:rsidRPr="005B5DDB">
              <w:t>*</w:t>
            </w:r>
          </w:p>
        </w:tc>
        <w:tc>
          <w:tcPr>
            <w:tcW w:w="497" w:type="pct"/>
            <w:vAlign w:val="center"/>
          </w:tcPr>
          <w:p w14:paraId="21176029" w14:textId="6E814DE6" w:rsidR="001E5E60" w:rsidRPr="005B5DDB" w:rsidRDefault="001E5E60" w:rsidP="005B5DDB">
            <w:pPr>
              <w:jc w:val="center"/>
            </w:pPr>
            <w:r w:rsidRPr="005B5DDB">
              <w:t>*</w:t>
            </w:r>
          </w:p>
        </w:tc>
      </w:tr>
      <w:tr w:rsidR="001E5E60" w:rsidRPr="005B5DDB" w14:paraId="55B065F7" w14:textId="77777777" w:rsidTr="005B5DDB">
        <w:tc>
          <w:tcPr>
            <w:tcW w:w="891" w:type="pct"/>
          </w:tcPr>
          <w:p w14:paraId="4FE51DCE" w14:textId="320DFBA5" w:rsidR="001E5E60" w:rsidRPr="005B5DDB" w:rsidRDefault="001E5E60" w:rsidP="008649A9">
            <w:r w:rsidRPr="005B5DDB">
              <w:t>CD 50</w:t>
            </w:r>
          </w:p>
        </w:tc>
        <w:tc>
          <w:tcPr>
            <w:tcW w:w="622" w:type="pct"/>
            <w:vAlign w:val="center"/>
          </w:tcPr>
          <w:p w14:paraId="23B548DF" w14:textId="5F00A511" w:rsidR="001E5E60" w:rsidRPr="005B5DDB" w:rsidRDefault="005D3FF3" w:rsidP="005B5DDB">
            <w:pPr>
              <w:jc w:val="center"/>
            </w:pPr>
            <w:r>
              <w:t>.09</w:t>
            </w:r>
          </w:p>
        </w:tc>
        <w:tc>
          <w:tcPr>
            <w:tcW w:w="598" w:type="pct"/>
            <w:vAlign w:val="center"/>
          </w:tcPr>
          <w:p w14:paraId="7CB94F1A" w14:textId="1EABC2B2" w:rsidR="001E5E60" w:rsidRPr="005B5DDB" w:rsidRDefault="005D3FF3" w:rsidP="005B5DDB">
            <w:pPr>
              <w:jc w:val="center"/>
            </w:pPr>
            <w:r>
              <w:t>.08</w:t>
            </w:r>
          </w:p>
        </w:tc>
        <w:tc>
          <w:tcPr>
            <w:tcW w:w="598" w:type="pct"/>
            <w:vAlign w:val="center"/>
          </w:tcPr>
          <w:p w14:paraId="6C1C8C35" w14:textId="1D431812" w:rsidR="001E5E60" w:rsidRPr="005B5DDB" w:rsidRDefault="005874DC" w:rsidP="005B5DDB">
            <w:pPr>
              <w:jc w:val="center"/>
            </w:pPr>
            <w:r>
              <w:t>.07</w:t>
            </w:r>
          </w:p>
        </w:tc>
        <w:tc>
          <w:tcPr>
            <w:tcW w:w="598" w:type="pct"/>
            <w:vAlign w:val="center"/>
          </w:tcPr>
          <w:p w14:paraId="1E3BBF86" w14:textId="0155CFAA" w:rsidR="001E5E60" w:rsidRPr="005B5DDB" w:rsidRDefault="005874DC" w:rsidP="005B5DDB">
            <w:pPr>
              <w:jc w:val="center"/>
            </w:pPr>
            <w:r>
              <w:t>.06</w:t>
            </w:r>
          </w:p>
        </w:tc>
        <w:tc>
          <w:tcPr>
            <w:tcW w:w="598" w:type="pct"/>
            <w:vAlign w:val="center"/>
          </w:tcPr>
          <w:p w14:paraId="752F2B4D" w14:textId="0296B895" w:rsidR="001E5E60" w:rsidRPr="005B5DDB" w:rsidRDefault="005874DC" w:rsidP="005B5DDB">
            <w:pPr>
              <w:jc w:val="center"/>
            </w:pPr>
            <w:r>
              <w:t>.05</w:t>
            </w:r>
          </w:p>
        </w:tc>
        <w:tc>
          <w:tcPr>
            <w:tcW w:w="598" w:type="pct"/>
            <w:vAlign w:val="center"/>
          </w:tcPr>
          <w:p w14:paraId="2D9D2EF2" w14:textId="397B30CA" w:rsidR="001E5E60" w:rsidRPr="005B5DDB" w:rsidRDefault="004A5C31" w:rsidP="005B5DDB">
            <w:pPr>
              <w:jc w:val="center"/>
            </w:pPr>
            <w:r>
              <w:t>.03</w:t>
            </w:r>
          </w:p>
        </w:tc>
        <w:tc>
          <w:tcPr>
            <w:tcW w:w="497" w:type="pct"/>
            <w:vAlign w:val="center"/>
          </w:tcPr>
          <w:p w14:paraId="7260F3C9" w14:textId="3105ACF7" w:rsidR="001E5E60" w:rsidRPr="005B5DDB" w:rsidRDefault="004A5C31" w:rsidP="005B5DDB">
            <w:pPr>
              <w:jc w:val="center"/>
            </w:pPr>
            <w:r>
              <w:t>.04</w:t>
            </w:r>
          </w:p>
        </w:tc>
      </w:tr>
      <w:tr w:rsidR="001E5E60" w:rsidRPr="005B5DDB" w14:paraId="69C2DE2C" w14:textId="77777777" w:rsidTr="005B5DDB">
        <w:tc>
          <w:tcPr>
            <w:tcW w:w="891" w:type="pct"/>
          </w:tcPr>
          <w:p w14:paraId="1D84082B" w14:textId="5D7BA94E" w:rsidR="001E5E60" w:rsidRPr="005B5DDB" w:rsidRDefault="001E5E60" w:rsidP="008649A9">
            <w:r w:rsidRPr="005B5DDB">
              <w:t>ED 60</w:t>
            </w:r>
          </w:p>
        </w:tc>
        <w:tc>
          <w:tcPr>
            <w:tcW w:w="622" w:type="pct"/>
            <w:vAlign w:val="center"/>
          </w:tcPr>
          <w:p w14:paraId="6D3A1BC8" w14:textId="36C9549E" w:rsidR="001E5E60" w:rsidRPr="005B5DDB" w:rsidRDefault="005D3FF3" w:rsidP="005B5DDB">
            <w:pPr>
              <w:jc w:val="center"/>
            </w:pPr>
            <w:r>
              <w:t>.02</w:t>
            </w:r>
          </w:p>
        </w:tc>
        <w:tc>
          <w:tcPr>
            <w:tcW w:w="598" w:type="pct"/>
            <w:vAlign w:val="center"/>
          </w:tcPr>
          <w:p w14:paraId="6948B067" w14:textId="62CAA26A" w:rsidR="001E5E60" w:rsidRPr="005B5DDB" w:rsidRDefault="005874DC" w:rsidP="005B5DDB">
            <w:pPr>
              <w:jc w:val="center"/>
            </w:pPr>
            <w:r>
              <w:t>.02</w:t>
            </w:r>
          </w:p>
        </w:tc>
        <w:tc>
          <w:tcPr>
            <w:tcW w:w="598" w:type="pct"/>
            <w:vAlign w:val="center"/>
          </w:tcPr>
          <w:p w14:paraId="24A45D39" w14:textId="31FF2A28" w:rsidR="001E5E60" w:rsidRPr="005B5DDB" w:rsidRDefault="005874DC" w:rsidP="005B5DDB">
            <w:pPr>
              <w:jc w:val="center"/>
            </w:pPr>
            <w:r>
              <w:t>.02</w:t>
            </w:r>
          </w:p>
        </w:tc>
        <w:tc>
          <w:tcPr>
            <w:tcW w:w="598" w:type="pct"/>
            <w:vAlign w:val="center"/>
          </w:tcPr>
          <w:p w14:paraId="50992C92" w14:textId="540C4D47" w:rsidR="001E5E60" w:rsidRPr="005B5DDB" w:rsidRDefault="005874DC" w:rsidP="005B5DDB">
            <w:pPr>
              <w:jc w:val="center"/>
            </w:pPr>
            <w:r>
              <w:t>*</w:t>
            </w:r>
          </w:p>
        </w:tc>
        <w:tc>
          <w:tcPr>
            <w:tcW w:w="598" w:type="pct"/>
            <w:vAlign w:val="center"/>
          </w:tcPr>
          <w:p w14:paraId="1F4FC737" w14:textId="6B33D50A" w:rsidR="001E5E60" w:rsidRPr="005B5DDB" w:rsidRDefault="005874DC" w:rsidP="005B5DDB">
            <w:pPr>
              <w:jc w:val="center"/>
            </w:pPr>
            <w:r>
              <w:t>.02</w:t>
            </w:r>
          </w:p>
        </w:tc>
        <w:tc>
          <w:tcPr>
            <w:tcW w:w="598" w:type="pct"/>
            <w:vAlign w:val="center"/>
          </w:tcPr>
          <w:p w14:paraId="529A4B37" w14:textId="460B7BE4" w:rsidR="001E5E60" w:rsidRPr="005B5DDB" w:rsidRDefault="004A5C31" w:rsidP="005B5DDB">
            <w:pPr>
              <w:jc w:val="center"/>
            </w:pPr>
            <w:r>
              <w:t>*</w:t>
            </w:r>
          </w:p>
        </w:tc>
        <w:tc>
          <w:tcPr>
            <w:tcW w:w="497" w:type="pct"/>
            <w:vAlign w:val="center"/>
          </w:tcPr>
          <w:p w14:paraId="500AE232" w14:textId="41C93DEC" w:rsidR="001E5E60" w:rsidRPr="005B5DDB" w:rsidRDefault="004A5C31" w:rsidP="005B5DDB">
            <w:pPr>
              <w:jc w:val="center"/>
            </w:pPr>
            <w:r>
              <w:t>.02</w:t>
            </w:r>
          </w:p>
        </w:tc>
      </w:tr>
      <w:tr w:rsidR="001E5E60" w:rsidRPr="005B5DDB" w14:paraId="618C6D12" w14:textId="77777777" w:rsidTr="005B5DDB">
        <w:tc>
          <w:tcPr>
            <w:tcW w:w="891" w:type="pct"/>
          </w:tcPr>
          <w:p w14:paraId="1ED39CC0" w14:textId="6C1AF04C" w:rsidR="001E5E60" w:rsidRPr="005B5DDB" w:rsidRDefault="001E5E60" w:rsidP="008649A9">
            <w:r w:rsidRPr="005B5DDB">
              <w:t>OI 70</w:t>
            </w:r>
          </w:p>
        </w:tc>
        <w:tc>
          <w:tcPr>
            <w:tcW w:w="622" w:type="pct"/>
            <w:vAlign w:val="center"/>
          </w:tcPr>
          <w:p w14:paraId="37314752" w14:textId="64C00A43" w:rsidR="001E5E60" w:rsidRPr="005B5DDB" w:rsidRDefault="005D3FF3" w:rsidP="005B5DDB">
            <w:pPr>
              <w:jc w:val="center"/>
            </w:pPr>
            <w:r>
              <w:t>.03</w:t>
            </w:r>
          </w:p>
        </w:tc>
        <w:tc>
          <w:tcPr>
            <w:tcW w:w="598" w:type="pct"/>
            <w:vAlign w:val="center"/>
          </w:tcPr>
          <w:p w14:paraId="7889D8E5" w14:textId="12C5A76F" w:rsidR="001E5E60" w:rsidRPr="005B5DDB" w:rsidRDefault="005874DC" w:rsidP="005B5DDB">
            <w:pPr>
              <w:jc w:val="center"/>
            </w:pPr>
            <w:r>
              <w:t>.03</w:t>
            </w:r>
          </w:p>
        </w:tc>
        <w:tc>
          <w:tcPr>
            <w:tcW w:w="598" w:type="pct"/>
            <w:vAlign w:val="center"/>
          </w:tcPr>
          <w:p w14:paraId="5B52CDAA" w14:textId="2500FC2D" w:rsidR="001E5E60" w:rsidRPr="005B5DDB" w:rsidRDefault="005874DC" w:rsidP="005B5DDB">
            <w:pPr>
              <w:jc w:val="center"/>
            </w:pPr>
            <w:r>
              <w:t>.04</w:t>
            </w:r>
          </w:p>
        </w:tc>
        <w:tc>
          <w:tcPr>
            <w:tcW w:w="598" w:type="pct"/>
            <w:vAlign w:val="center"/>
          </w:tcPr>
          <w:p w14:paraId="12A8D1FF" w14:textId="76FD7030" w:rsidR="001E5E60" w:rsidRPr="005B5DDB" w:rsidRDefault="005874DC" w:rsidP="005B5DDB">
            <w:pPr>
              <w:jc w:val="center"/>
            </w:pPr>
            <w:r>
              <w:t>.03</w:t>
            </w:r>
          </w:p>
        </w:tc>
        <w:tc>
          <w:tcPr>
            <w:tcW w:w="598" w:type="pct"/>
            <w:vAlign w:val="center"/>
          </w:tcPr>
          <w:p w14:paraId="718CD1F1" w14:textId="3E80C138" w:rsidR="001E5E60" w:rsidRPr="005B5DDB" w:rsidRDefault="005874DC" w:rsidP="005B5DDB">
            <w:pPr>
              <w:jc w:val="center"/>
            </w:pPr>
            <w:r>
              <w:t>.05</w:t>
            </w:r>
          </w:p>
        </w:tc>
        <w:tc>
          <w:tcPr>
            <w:tcW w:w="598" w:type="pct"/>
            <w:vAlign w:val="center"/>
          </w:tcPr>
          <w:p w14:paraId="425EEE21" w14:textId="419CB0BF" w:rsidR="001E5E60" w:rsidRPr="005B5DDB" w:rsidRDefault="004A5C31" w:rsidP="005B5DDB">
            <w:pPr>
              <w:jc w:val="center"/>
            </w:pPr>
            <w:r>
              <w:t>.03</w:t>
            </w:r>
          </w:p>
        </w:tc>
        <w:tc>
          <w:tcPr>
            <w:tcW w:w="497" w:type="pct"/>
            <w:vAlign w:val="center"/>
          </w:tcPr>
          <w:p w14:paraId="5B54590C" w14:textId="6059576E" w:rsidR="001E5E60" w:rsidRPr="005B5DDB" w:rsidRDefault="004A5C31" w:rsidP="005B5DDB">
            <w:pPr>
              <w:jc w:val="center"/>
            </w:pPr>
            <w:r>
              <w:t>.03</w:t>
            </w:r>
          </w:p>
        </w:tc>
      </w:tr>
      <w:tr w:rsidR="001E5E60" w:rsidRPr="005B5DDB" w14:paraId="33663478" w14:textId="77777777" w:rsidTr="005B5DDB">
        <w:tc>
          <w:tcPr>
            <w:tcW w:w="891" w:type="pct"/>
          </w:tcPr>
          <w:p w14:paraId="78D853D5" w14:textId="60818114" w:rsidR="001E5E60" w:rsidRPr="005B5DDB" w:rsidRDefault="001E5E60" w:rsidP="008649A9">
            <w:r w:rsidRPr="005B5DDB">
              <w:t>TBI 74</w:t>
            </w:r>
          </w:p>
        </w:tc>
        <w:tc>
          <w:tcPr>
            <w:tcW w:w="622" w:type="pct"/>
            <w:vAlign w:val="center"/>
          </w:tcPr>
          <w:p w14:paraId="1E1517AE" w14:textId="49FE2A00" w:rsidR="001E5E60" w:rsidRPr="005B5DDB" w:rsidRDefault="001E5E60" w:rsidP="005B5DDB">
            <w:pPr>
              <w:jc w:val="center"/>
            </w:pPr>
            <w:r w:rsidRPr="005B5DDB">
              <w:t>*</w:t>
            </w:r>
          </w:p>
        </w:tc>
        <w:tc>
          <w:tcPr>
            <w:tcW w:w="598" w:type="pct"/>
            <w:vAlign w:val="center"/>
          </w:tcPr>
          <w:p w14:paraId="2A3A2715" w14:textId="327C3F4B" w:rsidR="001E5E60" w:rsidRPr="005B5DDB" w:rsidRDefault="001E5E60" w:rsidP="005B5DDB">
            <w:pPr>
              <w:jc w:val="center"/>
            </w:pPr>
            <w:r w:rsidRPr="005B5DDB">
              <w:t>*</w:t>
            </w:r>
          </w:p>
        </w:tc>
        <w:tc>
          <w:tcPr>
            <w:tcW w:w="598" w:type="pct"/>
            <w:vAlign w:val="center"/>
          </w:tcPr>
          <w:p w14:paraId="13FA254D" w14:textId="6394E64D" w:rsidR="001E5E60" w:rsidRPr="005B5DDB" w:rsidRDefault="001E5E60" w:rsidP="005B5DDB">
            <w:pPr>
              <w:jc w:val="center"/>
            </w:pPr>
            <w:r w:rsidRPr="005B5DDB">
              <w:t>*</w:t>
            </w:r>
          </w:p>
        </w:tc>
        <w:tc>
          <w:tcPr>
            <w:tcW w:w="598" w:type="pct"/>
            <w:vAlign w:val="center"/>
          </w:tcPr>
          <w:p w14:paraId="7E75B830" w14:textId="625411CE" w:rsidR="001E5E60" w:rsidRPr="005B5DDB" w:rsidRDefault="001E5E60" w:rsidP="005B5DDB">
            <w:pPr>
              <w:jc w:val="center"/>
            </w:pPr>
            <w:r w:rsidRPr="005B5DDB">
              <w:t>*</w:t>
            </w:r>
          </w:p>
        </w:tc>
        <w:tc>
          <w:tcPr>
            <w:tcW w:w="598" w:type="pct"/>
            <w:vAlign w:val="center"/>
          </w:tcPr>
          <w:p w14:paraId="0527F2A4" w14:textId="4E3BF303" w:rsidR="001E5E60" w:rsidRPr="005B5DDB" w:rsidRDefault="001E5E60" w:rsidP="005B5DDB">
            <w:pPr>
              <w:jc w:val="center"/>
            </w:pPr>
            <w:r w:rsidRPr="005B5DDB">
              <w:t>*</w:t>
            </w:r>
          </w:p>
        </w:tc>
        <w:tc>
          <w:tcPr>
            <w:tcW w:w="598" w:type="pct"/>
            <w:vAlign w:val="center"/>
          </w:tcPr>
          <w:p w14:paraId="689431F3" w14:textId="6CE6987F" w:rsidR="001E5E60" w:rsidRPr="005B5DDB" w:rsidRDefault="001E5E60" w:rsidP="005B5DDB">
            <w:pPr>
              <w:jc w:val="center"/>
            </w:pPr>
            <w:r w:rsidRPr="005B5DDB">
              <w:t>*</w:t>
            </w:r>
          </w:p>
        </w:tc>
        <w:tc>
          <w:tcPr>
            <w:tcW w:w="497" w:type="pct"/>
            <w:vAlign w:val="center"/>
          </w:tcPr>
          <w:p w14:paraId="65255D8D" w14:textId="5D6EA425" w:rsidR="001E5E60" w:rsidRPr="005B5DDB" w:rsidRDefault="001E5E60" w:rsidP="005B5DDB">
            <w:pPr>
              <w:jc w:val="center"/>
            </w:pPr>
            <w:r w:rsidRPr="005B5DDB">
              <w:t>*</w:t>
            </w:r>
          </w:p>
        </w:tc>
      </w:tr>
      <w:tr w:rsidR="001E5E60" w:rsidRPr="005B5DDB" w14:paraId="7752003A" w14:textId="77777777" w:rsidTr="005B5DDB">
        <w:tc>
          <w:tcPr>
            <w:tcW w:w="891" w:type="pct"/>
          </w:tcPr>
          <w:p w14:paraId="4536123E" w14:textId="6341C4A4" w:rsidR="001E5E60" w:rsidRPr="005B5DDB" w:rsidRDefault="001E5E60" w:rsidP="008649A9">
            <w:r w:rsidRPr="005B5DDB">
              <w:t>OHI 80</w:t>
            </w:r>
          </w:p>
        </w:tc>
        <w:tc>
          <w:tcPr>
            <w:tcW w:w="622" w:type="pct"/>
            <w:vAlign w:val="center"/>
          </w:tcPr>
          <w:p w14:paraId="4666ACF0" w14:textId="36569684" w:rsidR="001E5E60" w:rsidRPr="005B5DDB" w:rsidRDefault="005D3FF3" w:rsidP="005B5DDB">
            <w:pPr>
              <w:jc w:val="center"/>
            </w:pPr>
            <w:r>
              <w:t>.14</w:t>
            </w:r>
          </w:p>
        </w:tc>
        <w:tc>
          <w:tcPr>
            <w:tcW w:w="598" w:type="pct"/>
            <w:vAlign w:val="center"/>
          </w:tcPr>
          <w:p w14:paraId="6C0559E9" w14:textId="43B50885" w:rsidR="001E5E60" w:rsidRPr="005B5DDB" w:rsidRDefault="005874DC" w:rsidP="005B5DDB">
            <w:pPr>
              <w:jc w:val="center"/>
            </w:pPr>
            <w:r>
              <w:t>.14</w:t>
            </w:r>
          </w:p>
        </w:tc>
        <w:tc>
          <w:tcPr>
            <w:tcW w:w="598" w:type="pct"/>
            <w:vAlign w:val="center"/>
          </w:tcPr>
          <w:p w14:paraId="245740F9" w14:textId="31D7144E" w:rsidR="001E5E60" w:rsidRPr="005B5DDB" w:rsidRDefault="005874DC" w:rsidP="005B5DDB">
            <w:pPr>
              <w:jc w:val="center"/>
            </w:pPr>
            <w:r>
              <w:t>.16</w:t>
            </w:r>
          </w:p>
        </w:tc>
        <w:tc>
          <w:tcPr>
            <w:tcW w:w="598" w:type="pct"/>
            <w:vAlign w:val="center"/>
          </w:tcPr>
          <w:p w14:paraId="426457B7" w14:textId="73C5CD1B" w:rsidR="001E5E60" w:rsidRPr="005B5DDB" w:rsidRDefault="005874DC" w:rsidP="005B5DDB">
            <w:pPr>
              <w:jc w:val="center"/>
            </w:pPr>
            <w:r>
              <w:t>.13</w:t>
            </w:r>
          </w:p>
        </w:tc>
        <w:tc>
          <w:tcPr>
            <w:tcW w:w="598" w:type="pct"/>
            <w:vAlign w:val="center"/>
          </w:tcPr>
          <w:p w14:paraId="1E85D75B" w14:textId="6C8150FD" w:rsidR="001E5E60" w:rsidRPr="005B5DDB" w:rsidRDefault="005874DC" w:rsidP="005B5DDB">
            <w:pPr>
              <w:jc w:val="center"/>
            </w:pPr>
            <w:r>
              <w:t>.12</w:t>
            </w:r>
          </w:p>
        </w:tc>
        <w:tc>
          <w:tcPr>
            <w:tcW w:w="598" w:type="pct"/>
            <w:vAlign w:val="center"/>
          </w:tcPr>
          <w:p w14:paraId="0FA389AA" w14:textId="33355DD6" w:rsidR="001E5E60" w:rsidRPr="005B5DDB" w:rsidRDefault="004A5C31" w:rsidP="005B5DDB">
            <w:pPr>
              <w:jc w:val="center"/>
            </w:pPr>
            <w:r>
              <w:t>.11</w:t>
            </w:r>
          </w:p>
        </w:tc>
        <w:tc>
          <w:tcPr>
            <w:tcW w:w="497" w:type="pct"/>
            <w:vAlign w:val="center"/>
          </w:tcPr>
          <w:p w14:paraId="5EC3073B" w14:textId="5E7C08DA" w:rsidR="001E5E60" w:rsidRPr="005B5DDB" w:rsidRDefault="004A5C31" w:rsidP="005B5DDB">
            <w:pPr>
              <w:jc w:val="center"/>
            </w:pPr>
            <w:r>
              <w:t>.11</w:t>
            </w:r>
          </w:p>
        </w:tc>
      </w:tr>
      <w:tr w:rsidR="001E5E60" w:rsidRPr="005B5DDB" w14:paraId="5F3FD4B0" w14:textId="77777777" w:rsidTr="005B5DDB">
        <w:tc>
          <w:tcPr>
            <w:tcW w:w="891" w:type="pct"/>
          </w:tcPr>
          <w:p w14:paraId="174D6D19" w14:textId="6D21A264" w:rsidR="001E5E60" w:rsidRPr="005B5DDB" w:rsidRDefault="001E5E60" w:rsidP="008649A9">
            <w:r w:rsidRPr="005B5DDB">
              <w:t>ASD 82</w:t>
            </w:r>
          </w:p>
        </w:tc>
        <w:tc>
          <w:tcPr>
            <w:tcW w:w="622" w:type="pct"/>
            <w:vAlign w:val="center"/>
          </w:tcPr>
          <w:p w14:paraId="105F0438" w14:textId="32D90831" w:rsidR="001E5E60" w:rsidRPr="005B5DDB" w:rsidRDefault="005D3FF3" w:rsidP="005B5DDB">
            <w:pPr>
              <w:jc w:val="center"/>
            </w:pPr>
            <w:r>
              <w:t>.29</w:t>
            </w:r>
          </w:p>
        </w:tc>
        <w:tc>
          <w:tcPr>
            <w:tcW w:w="598" w:type="pct"/>
            <w:vAlign w:val="center"/>
          </w:tcPr>
          <w:p w14:paraId="28318B4C" w14:textId="13149CD4" w:rsidR="001E5E60" w:rsidRPr="005B5DDB" w:rsidRDefault="005874DC" w:rsidP="005B5DDB">
            <w:pPr>
              <w:jc w:val="center"/>
            </w:pPr>
            <w:r>
              <w:t>.29</w:t>
            </w:r>
          </w:p>
        </w:tc>
        <w:tc>
          <w:tcPr>
            <w:tcW w:w="598" w:type="pct"/>
            <w:vAlign w:val="center"/>
          </w:tcPr>
          <w:p w14:paraId="0FB9A9DF" w14:textId="2332B287" w:rsidR="001E5E60" w:rsidRPr="005B5DDB" w:rsidRDefault="005874DC" w:rsidP="005B5DDB">
            <w:pPr>
              <w:jc w:val="center"/>
            </w:pPr>
            <w:r>
              <w:t>.28</w:t>
            </w:r>
          </w:p>
        </w:tc>
        <w:tc>
          <w:tcPr>
            <w:tcW w:w="598" w:type="pct"/>
            <w:vAlign w:val="center"/>
          </w:tcPr>
          <w:p w14:paraId="60B67985" w14:textId="065A85C4" w:rsidR="001E5E60" w:rsidRPr="005B5DDB" w:rsidRDefault="005874DC" w:rsidP="005B5DDB">
            <w:pPr>
              <w:jc w:val="center"/>
            </w:pPr>
            <w:r>
              <w:t>.34</w:t>
            </w:r>
          </w:p>
        </w:tc>
        <w:tc>
          <w:tcPr>
            <w:tcW w:w="598" w:type="pct"/>
            <w:vAlign w:val="center"/>
          </w:tcPr>
          <w:p w14:paraId="5360D548" w14:textId="380CFD56" w:rsidR="001E5E60" w:rsidRPr="005B5DDB" w:rsidRDefault="005874DC" w:rsidP="005B5DDB">
            <w:pPr>
              <w:jc w:val="center"/>
            </w:pPr>
            <w:r>
              <w:t>.30</w:t>
            </w:r>
          </w:p>
        </w:tc>
        <w:tc>
          <w:tcPr>
            <w:tcW w:w="598" w:type="pct"/>
            <w:vAlign w:val="center"/>
          </w:tcPr>
          <w:p w14:paraId="44E30F8F" w14:textId="215DBB67" w:rsidR="001E5E60" w:rsidRPr="005B5DDB" w:rsidRDefault="004A5C31" w:rsidP="005B5DDB">
            <w:pPr>
              <w:jc w:val="center"/>
            </w:pPr>
            <w:r>
              <w:t>.31</w:t>
            </w:r>
          </w:p>
        </w:tc>
        <w:tc>
          <w:tcPr>
            <w:tcW w:w="497" w:type="pct"/>
            <w:vAlign w:val="center"/>
          </w:tcPr>
          <w:p w14:paraId="78CD0EAB" w14:textId="576C70A1" w:rsidR="001E5E60" w:rsidRPr="005B5DDB" w:rsidRDefault="004A5C31" w:rsidP="005B5DDB">
            <w:pPr>
              <w:jc w:val="center"/>
            </w:pPr>
            <w:r>
              <w:t>.28</w:t>
            </w:r>
          </w:p>
        </w:tc>
      </w:tr>
      <w:tr w:rsidR="001E5E60" w:rsidRPr="005B5DDB" w14:paraId="613A0F1D" w14:textId="77777777" w:rsidTr="005B5DDB">
        <w:tc>
          <w:tcPr>
            <w:tcW w:w="891" w:type="pct"/>
          </w:tcPr>
          <w:p w14:paraId="0AD3CD50" w14:textId="3E5FB5DD" w:rsidR="001E5E60" w:rsidRPr="005B5DDB" w:rsidRDefault="001E5E60" w:rsidP="008649A9">
            <w:r w:rsidRPr="005B5DDB">
              <w:t>SLD 90</w:t>
            </w:r>
          </w:p>
        </w:tc>
        <w:tc>
          <w:tcPr>
            <w:tcW w:w="622" w:type="pct"/>
            <w:vAlign w:val="center"/>
          </w:tcPr>
          <w:p w14:paraId="7A783287" w14:textId="4B1C0928" w:rsidR="001E5E60" w:rsidRPr="005B5DDB" w:rsidRDefault="005D3FF3" w:rsidP="005B5DDB">
            <w:pPr>
              <w:jc w:val="center"/>
            </w:pPr>
            <w:r>
              <w:t>.06</w:t>
            </w:r>
          </w:p>
        </w:tc>
        <w:tc>
          <w:tcPr>
            <w:tcW w:w="598" w:type="pct"/>
            <w:vAlign w:val="center"/>
          </w:tcPr>
          <w:p w14:paraId="70375548" w14:textId="18D12192" w:rsidR="001E5E60" w:rsidRPr="005B5DDB" w:rsidRDefault="005874DC" w:rsidP="005B5DDB">
            <w:pPr>
              <w:jc w:val="center"/>
            </w:pPr>
            <w:r>
              <w:t>.06</w:t>
            </w:r>
          </w:p>
        </w:tc>
        <w:tc>
          <w:tcPr>
            <w:tcW w:w="598" w:type="pct"/>
            <w:vAlign w:val="center"/>
          </w:tcPr>
          <w:p w14:paraId="15CFAF42" w14:textId="6AF7B5BD" w:rsidR="001E5E60" w:rsidRPr="005B5DDB" w:rsidRDefault="005874DC" w:rsidP="005B5DDB">
            <w:pPr>
              <w:jc w:val="center"/>
            </w:pPr>
            <w:r>
              <w:t>.05</w:t>
            </w:r>
          </w:p>
        </w:tc>
        <w:tc>
          <w:tcPr>
            <w:tcW w:w="598" w:type="pct"/>
            <w:vAlign w:val="center"/>
          </w:tcPr>
          <w:p w14:paraId="5B833371" w14:textId="59CA548B" w:rsidR="001E5E60" w:rsidRPr="005B5DDB" w:rsidRDefault="005874DC" w:rsidP="005B5DDB">
            <w:pPr>
              <w:jc w:val="center"/>
            </w:pPr>
            <w:r>
              <w:t>.05</w:t>
            </w:r>
          </w:p>
        </w:tc>
        <w:tc>
          <w:tcPr>
            <w:tcW w:w="598" w:type="pct"/>
            <w:vAlign w:val="center"/>
          </w:tcPr>
          <w:p w14:paraId="5359664B" w14:textId="655F96CB" w:rsidR="001E5E60" w:rsidRPr="005B5DDB" w:rsidRDefault="005874DC" w:rsidP="005B5DDB">
            <w:pPr>
              <w:jc w:val="center"/>
            </w:pPr>
            <w:r>
              <w:t>.06</w:t>
            </w:r>
          </w:p>
        </w:tc>
        <w:tc>
          <w:tcPr>
            <w:tcW w:w="598" w:type="pct"/>
            <w:vAlign w:val="center"/>
          </w:tcPr>
          <w:p w14:paraId="27B628D5" w14:textId="23EB1E09" w:rsidR="001E5E60" w:rsidRPr="005B5DDB" w:rsidRDefault="004A5C31" w:rsidP="005B5DDB">
            <w:pPr>
              <w:jc w:val="center"/>
            </w:pPr>
            <w:r>
              <w:t>.03</w:t>
            </w:r>
          </w:p>
        </w:tc>
        <w:tc>
          <w:tcPr>
            <w:tcW w:w="497" w:type="pct"/>
            <w:vAlign w:val="center"/>
          </w:tcPr>
          <w:p w14:paraId="206397AF" w14:textId="7629BDBB" w:rsidR="001E5E60" w:rsidRPr="005B5DDB" w:rsidRDefault="004A5C31" w:rsidP="005B5DDB">
            <w:pPr>
              <w:jc w:val="center"/>
            </w:pPr>
            <w:r>
              <w:t>.06</w:t>
            </w:r>
          </w:p>
        </w:tc>
      </w:tr>
      <w:tr w:rsidR="005B5DDB" w:rsidRPr="005B5DDB" w14:paraId="6FCCE575" w14:textId="77777777" w:rsidTr="005B5DDB">
        <w:tc>
          <w:tcPr>
            <w:tcW w:w="891" w:type="pct"/>
          </w:tcPr>
          <w:p w14:paraId="30762C87" w14:textId="228BBA3C" w:rsidR="005B5DDB" w:rsidRPr="005B5DDB" w:rsidRDefault="005B5DDB" w:rsidP="008649A9">
            <w:r w:rsidRPr="005B5DDB">
              <w:t xml:space="preserve">Total </w:t>
            </w:r>
            <w:r w:rsidRPr="005B5DDB">
              <w:rPr>
                <w:i/>
              </w:rPr>
              <w:t>n</w:t>
            </w:r>
            <w:r w:rsidRPr="005B5DDB">
              <w:t>-sizes</w:t>
            </w:r>
          </w:p>
        </w:tc>
        <w:tc>
          <w:tcPr>
            <w:tcW w:w="622" w:type="pct"/>
            <w:vAlign w:val="center"/>
          </w:tcPr>
          <w:p w14:paraId="40970917" w14:textId="38994C39" w:rsidR="005B5DDB" w:rsidRPr="005B5DDB" w:rsidRDefault="005B5DDB" w:rsidP="005B5DDB">
            <w:pPr>
              <w:jc w:val="center"/>
            </w:pPr>
            <w:r w:rsidRPr="005B5DDB">
              <w:t>584</w:t>
            </w:r>
          </w:p>
        </w:tc>
        <w:tc>
          <w:tcPr>
            <w:tcW w:w="598" w:type="pct"/>
            <w:vAlign w:val="center"/>
          </w:tcPr>
          <w:p w14:paraId="7D448D38" w14:textId="714040A1" w:rsidR="005B5DDB" w:rsidRPr="005B5DDB" w:rsidRDefault="005B5DDB" w:rsidP="005B5DDB">
            <w:pPr>
              <w:jc w:val="center"/>
            </w:pPr>
            <w:r w:rsidRPr="005B5DDB">
              <w:t>571</w:t>
            </w:r>
          </w:p>
        </w:tc>
        <w:tc>
          <w:tcPr>
            <w:tcW w:w="598" w:type="pct"/>
            <w:vAlign w:val="center"/>
          </w:tcPr>
          <w:p w14:paraId="49EAA3B1" w14:textId="15B730CF" w:rsidR="005B5DDB" w:rsidRPr="005B5DDB" w:rsidRDefault="005B5DDB" w:rsidP="005B5DDB">
            <w:pPr>
              <w:jc w:val="center"/>
            </w:pPr>
            <w:r w:rsidRPr="005B5DDB">
              <w:t>574</w:t>
            </w:r>
          </w:p>
        </w:tc>
        <w:tc>
          <w:tcPr>
            <w:tcW w:w="598" w:type="pct"/>
            <w:vAlign w:val="center"/>
          </w:tcPr>
          <w:p w14:paraId="49968B00" w14:textId="13805C4E" w:rsidR="005B5DDB" w:rsidRPr="005B5DDB" w:rsidRDefault="005B5DDB" w:rsidP="005B5DDB">
            <w:pPr>
              <w:jc w:val="center"/>
            </w:pPr>
            <w:r w:rsidRPr="005B5DDB">
              <w:t>507</w:t>
            </w:r>
          </w:p>
        </w:tc>
        <w:tc>
          <w:tcPr>
            <w:tcW w:w="598" w:type="pct"/>
            <w:vAlign w:val="center"/>
          </w:tcPr>
          <w:p w14:paraId="2F5F66B4" w14:textId="4C50EEFF" w:rsidR="005B5DDB" w:rsidRPr="005B5DDB" w:rsidRDefault="005B5DDB" w:rsidP="005B5DDB">
            <w:pPr>
              <w:jc w:val="center"/>
            </w:pPr>
            <w:r w:rsidRPr="005B5DDB">
              <w:t>504</w:t>
            </w:r>
          </w:p>
        </w:tc>
        <w:tc>
          <w:tcPr>
            <w:tcW w:w="598" w:type="pct"/>
            <w:vAlign w:val="center"/>
          </w:tcPr>
          <w:p w14:paraId="79F3C9D9" w14:textId="507D4EC6" w:rsidR="005B5DDB" w:rsidRPr="005B5DDB" w:rsidRDefault="005B5DDB" w:rsidP="005B5DDB">
            <w:pPr>
              <w:jc w:val="center"/>
            </w:pPr>
            <w:r w:rsidRPr="005B5DDB">
              <w:t>490</w:t>
            </w:r>
          </w:p>
        </w:tc>
        <w:tc>
          <w:tcPr>
            <w:tcW w:w="497" w:type="pct"/>
            <w:vAlign w:val="center"/>
          </w:tcPr>
          <w:p w14:paraId="18938E75" w14:textId="308F4386" w:rsidR="005B5DDB" w:rsidRPr="005B5DDB" w:rsidRDefault="005B5DDB" w:rsidP="005B5DDB">
            <w:pPr>
              <w:jc w:val="center"/>
            </w:pPr>
            <w:r w:rsidRPr="005B5DDB">
              <w:t>563</w:t>
            </w:r>
          </w:p>
        </w:tc>
      </w:tr>
    </w:tbl>
    <w:p w14:paraId="7A04DD6C" w14:textId="786EA7C4" w:rsidR="007E2807" w:rsidRPr="005B5DDB" w:rsidRDefault="007E2807" w:rsidP="007E2807">
      <w:r w:rsidRPr="005B5DDB">
        <w:rPr>
          <w:i/>
        </w:rPr>
        <w:t>Note</w:t>
      </w:r>
      <w:r w:rsidRPr="005B5DDB">
        <w:t>. *</w:t>
      </w:r>
      <w:r w:rsidRPr="005B5DDB">
        <w:rPr>
          <w:i/>
        </w:rPr>
        <w:t>n</w:t>
      </w:r>
      <w:r w:rsidR="00060270" w:rsidRPr="005B5DDB">
        <w:t xml:space="preserve"> &lt; 1</w:t>
      </w:r>
      <w:r w:rsidRPr="005B5DDB">
        <w:t>0</w:t>
      </w:r>
      <w:r w:rsidR="001B0207" w:rsidRPr="005B5DDB">
        <w:t>; percentages may not add to 1.0 due to rounding.</w:t>
      </w:r>
    </w:p>
    <w:p w14:paraId="0E4DD93C" w14:textId="77777777" w:rsidR="007E2807" w:rsidRPr="008732B9" w:rsidRDefault="007E2807" w:rsidP="007E2807">
      <w:pPr>
        <w:rPr>
          <w:rFonts w:ascii="Times" w:hAnsi="Times"/>
          <w:highlight w:val="yellow"/>
        </w:rPr>
      </w:pPr>
    </w:p>
    <w:p w14:paraId="57B15C5A" w14:textId="77777777" w:rsidR="00420C03" w:rsidRPr="008732B9" w:rsidRDefault="00420C03" w:rsidP="007E2807">
      <w:pPr>
        <w:rPr>
          <w:rFonts w:ascii="Times" w:hAnsi="Times"/>
          <w:highlight w:val="yellow"/>
        </w:rPr>
      </w:pPr>
    </w:p>
    <w:p w14:paraId="5B93957B" w14:textId="77777777" w:rsidR="007E2807" w:rsidRPr="00C5444E" w:rsidRDefault="007E2807" w:rsidP="007E2807">
      <w:r w:rsidRPr="00C5444E">
        <w:t>Mathematics</w:t>
      </w:r>
    </w:p>
    <w:tbl>
      <w:tblPr>
        <w:tblStyle w:val="TableGrid"/>
        <w:tblW w:w="5000" w:type="pct"/>
        <w:tblLook w:val="04A0" w:firstRow="1" w:lastRow="0" w:firstColumn="1" w:lastColumn="0" w:noHBand="0" w:noVBand="1"/>
      </w:tblPr>
      <w:tblGrid>
        <w:gridCol w:w="1667"/>
        <w:gridCol w:w="1164"/>
        <w:gridCol w:w="1118"/>
        <w:gridCol w:w="1118"/>
        <w:gridCol w:w="1118"/>
        <w:gridCol w:w="1118"/>
        <w:gridCol w:w="1118"/>
        <w:gridCol w:w="929"/>
      </w:tblGrid>
      <w:tr w:rsidR="000A069B" w:rsidRPr="00C5444E" w14:paraId="2E6FD598" w14:textId="77777777" w:rsidTr="00E658E3">
        <w:tc>
          <w:tcPr>
            <w:tcW w:w="891" w:type="pct"/>
          </w:tcPr>
          <w:p w14:paraId="7A2E1C2B" w14:textId="77777777" w:rsidR="000A069B" w:rsidRPr="00C5444E" w:rsidRDefault="000A069B" w:rsidP="00E658E3">
            <w:pPr>
              <w:rPr>
                <w:b/>
              </w:rPr>
            </w:pPr>
          </w:p>
        </w:tc>
        <w:tc>
          <w:tcPr>
            <w:tcW w:w="4109" w:type="pct"/>
            <w:gridSpan w:val="7"/>
          </w:tcPr>
          <w:p w14:paraId="55FB8D7D" w14:textId="77777777" w:rsidR="000A069B" w:rsidRPr="00C5444E" w:rsidRDefault="000A069B" w:rsidP="00E658E3">
            <w:pPr>
              <w:jc w:val="center"/>
              <w:rPr>
                <w:b/>
              </w:rPr>
            </w:pPr>
            <w:r w:rsidRPr="00C5444E">
              <w:rPr>
                <w:b/>
              </w:rPr>
              <w:t>Grade</w:t>
            </w:r>
          </w:p>
        </w:tc>
      </w:tr>
      <w:tr w:rsidR="000A069B" w:rsidRPr="00C5444E" w14:paraId="44105084" w14:textId="77777777" w:rsidTr="0082535F">
        <w:tc>
          <w:tcPr>
            <w:tcW w:w="891" w:type="pct"/>
          </w:tcPr>
          <w:p w14:paraId="1361F240" w14:textId="77777777" w:rsidR="000A069B" w:rsidRPr="00C5444E" w:rsidRDefault="000A069B" w:rsidP="00E658E3">
            <w:pPr>
              <w:rPr>
                <w:b/>
              </w:rPr>
            </w:pPr>
            <w:r w:rsidRPr="00C5444E">
              <w:rPr>
                <w:b/>
              </w:rPr>
              <w:t>Category</w:t>
            </w:r>
          </w:p>
        </w:tc>
        <w:tc>
          <w:tcPr>
            <w:tcW w:w="622" w:type="pct"/>
          </w:tcPr>
          <w:p w14:paraId="2F974669" w14:textId="77777777" w:rsidR="000A069B" w:rsidRPr="00C5444E" w:rsidRDefault="000A069B" w:rsidP="00C5444E">
            <w:pPr>
              <w:jc w:val="center"/>
              <w:rPr>
                <w:b/>
              </w:rPr>
            </w:pPr>
            <w:r w:rsidRPr="00C5444E">
              <w:rPr>
                <w:b/>
              </w:rPr>
              <w:t>3</w:t>
            </w:r>
          </w:p>
        </w:tc>
        <w:tc>
          <w:tcPr>
            <w:tcW w:w="598" w:type="pct"/>
          </w:tcPr>
          <w:p w14:paraId="5974F6B8" w14:textId="77777777" w:rsidR="000A069B" w:rsidRPr="00C5444E" w:rsidRDefault="000A069B" w:rsidP="00C5444E">
            <w:pPr>
              <w:jc w:val="center"/>
              <w:rPr>
                <w:b/>
              </w:rPr>
            </w:pPr>
            <w:r w:rsidRPr="00C5444E">
              <w:rPr>
                <w:b/>
              </w:rPr>
              <w:t>4</w:t>
            </w:r>
          </w:p>
        </w:tc>
        <w:tc>
          <w:tcPr>
            <w:tcW w:w="598" w:type="pct"/>
          </w:tcPr>
          <w:p w14:paraId="7729E31B" w14:textId="77777777" w:rsidR="000A069B" w:rsidRPr="00C5444E" w:rsidRDefault="000A069B" w:rsidP="00C5444E">
            <w:pPr>
              <w:jc w:val="center"/>
              <w:rPr>
                <w:b/>
              </w:rPr>
            </w:pPr>
            <w:r w:rsidRPr="00C5444E">
              <w:rPr>
                <w:b/>
              </w:rPr>
              <w:t>5</w:t>
            </w:r>
          </w:p>
        </w:tc>
        <w:tc>
          <w:tcPr>
            <w:tcW w:w="598" w:type="pct"/>
          </w:tcPr>
          <w:p w14:paraId="1CFA8317" w14:textId="77777777" w:rsidR="000A069B" w:rsidRPr="00C5444E" w:rsidRDefault="000A069B" w:rsidP="00C5444E">
            <w:pPr>
              <w:jc w:val="center"/>
              <w:rPr>
                <w:b/>
              </w:rPr>
            </w:pPr>
            <w:r w:rsidRPr="00C5444E">
              <w:rPr>
                <w:b/>
              </w:rPr>
              <w:t>6</w:t>
            </w:r>
          </w:p>
        </w:tc>
        <w:tc>
          <w:tcPr>
            <w:tcW w:w="598" w:type="pct"/>
          </w:tcPr>
          <w:p w14:paraId="5183BBA2" w14:textId="77777777" w:rsidR="000A069B" w:rsidRPr="00C5444E" w:rsidRDefault="000A069B" w:rsidP="00C5444E">
            <w:pPr>
              <w:jc w:val="center"/>
              <w:rPr>
                <w:b/>
              </w:rPr>
            </w:pPr>
            <w:r w:rsidRPr="00C5444E">
              <w:rPr>
                <w:b/>
              </w:rPr>
              <w:t>7</w:t>
            </w:r>
          </w:p>
        </w:tc>
        <w:tc>
          <w:tcPr>
            <w:tcW w:w="598" w:type="pct"/>
          </w:tcPr>
          <w:p w14:paraId="45C20B1F" w14:textId="77777777" w:rsidR="000A069B" w:rsidRPr="00C5444E" w:rsidRDefault="000A069B" w:rsidP="00C5444E">
            <w:pPr>
              <w:jc w:val="center"/>
              <w:rPr>
                <w:b/>
              </w:rPr>
            </w:pPr>
            <w:r w:rsidRPr="00C5444E">
              <w:rPr>
                <w:b/>
              </w:rPr>
              <w:t>8</w:t>
            </w:r>
          </w:p>
        </w:tc>
        <w:tc>
          <w:tcPr>
            <w:tcW w:w="497" w:type="pct"/>
          </w:tcPr>
          <w:p w14:paraId="403172DD" w14:textId="77777777" w:rsidR="000A069B" w:rsidRPr="00C5444E" w:rsidRDefault="000A069B" w:rsidP="00C5444E">
            <w:pPr>
              <w:jc w:val="center"/>
              <w:rPr>
                <w:b/>
              </w:rPr>
            </w:pPr>
            <w:r w:rsidRPr="00C5444E">
              <w:rPr>
                <w:b/>
              </w:rPr>
              <w:t>11</w:t>
            </w:r>
          </w:p>
        </w:tc>
      </w:tr>
      <w:tr w:rsidR="00C5444E" w:rsidRPr="00C5444E" w14:paraId="7162CD7C" w14:textId="77777777" w:rsidTr="00EA00FD">
        <w:tc>
          <w:tcPr>
            <w:tcW w:w="891" w:type="pct"/>
          </w:tcPr>
          <w:p w14:paraId="40EDB5B0" w14:textId="77777777" w:rsidR="00C5444E" w:rsidRPr="00C5444E" w:rsidRDefault="00C5444E" w:rsidP="00E658E3">
            <w:r w:rsidRPr="00C5444E">
              <w:t>ID 10</w:t>
            </w:r>
          </w:p>
        </w:tc>
        <w:tc>
          <w:tcPr>
            <w:tcW w:w="622" w:type="pct"/>
            <w:vAlign w:val="center"/>
          </w:tcPr>
          <w:p w14:paraId="7A6003B1" w14:textId="10B848BB" w:rsidR="00C5444E" w:rsidRPr="00C5444E" w:rsidRDefault="00C5444E" w:rsidP="00C5444E">
            <w:pPr>
              <w:jc w:val="center"/>
            </w:pPr>
            <w:r>
              <w:t>.30</w:t>
            </w:r>
          </w:p>
        </w:tc>
        <w:tc>
          <w:tcPr>
            <w:tcW w:w="598" w:type="pct"/>
            <w:vAlign w:val="center"/>
          </w:tcPr>
          <w:p w14:paraId="507A8693" w14:textId="6DA8C31C" w:rsidR="00C5444E" w:rsidRPr="00C5444E" w:rsidRDefault="00C5444E" w:rsidP="00C5444E">
            <w:pPr>
              <w:jc w:val="center"/>
            </w:pPr>
            <w:r>
              <w:t>.34</w:t>
            </w:r>
          </w:p>
        </w:tc>
        <w:tc>
          <w:tcPr>
            <w:tcW w:w="598" w:type="pct"/>
            <w:vAlign w:val="center"/>
          </w:tcPr>
          <w:p w14:paraId="07899730" w14:textId="2C4CD8E7" w:rsidR="00C5444E" w:rsidRPr="00C5444E" w:rsidRDefault="00C5444E" w:rsidP="00C5444E">
            <w:pPr>
              <w:jc w:val="center"/>
            </w:pPr>
            <w:r>
              <w:t>.37</w:t>
            </w:r>
          </w:p>
        </w:tc>
        <w:tc>
          <w:tcPr>
            <w:tcW w:w="598" w:type="pct"/>
            <w:vAlign w:val="center"/>
          </w:tcPr>
          <w:p w14:paraId="4479C17D" w14:textId="2FBADB5C" w:rsidR="00C5444E" w:rsidRPr="00C5444E" w:rsidRDefault="00C5444E" w:rsidP="00C5444E">
            <w:pPr>
              <w:jc w:val="center"/>
            </w:pPr>
            <w:r>
              <w:t>.36</w:t>
            </w:r>
          </w:p>
        </w:tc>
        <w:tc>
          <w:tcPr>
            <w:tcW w:w="598" w:type="pct"/>
            <w:vAlign w:val="center"/>
          </w:tcPr>
          <w:p w14:paraId="0E00A2F8" w14:textId="3ABCC19E" w:rsidR="00C5444E" w:rsidRPr="00C5444E" w:rsidRDefault="00C5444E" w:rsidP="00C5444E">
            <w:pPr>
              <w:jc w:val="center"/>
            </w:pPr>
            <w:r>
              <w:t>.39</w:t>
            </w:r>
          </w:p>
        </w:tc>
        <w:tc>
          <w:tcPr>
            <w:tcW w:w="598" w:type="pct"/>
            <w:vAlign w:val="center"/>
          </w:tcPr>
          <w:p w14:paraId="4978AD4E" w14:textId="574435CD" w:rsidR="00C5444E" w:rsidRPr="00C5444E" w:rsidRDefault="00C5444E" w:rsidP="00C5444E">
            <w:pPr>
              <w:jc w:val="center"/>
            </w:pPr>
            <w:r>
              <w:t>.45</w:t>
            </w:r>
          </w:p>
        </w:tc>
        <w:tc>
          <w:tcPr>
            <w:tcW w:w="497" w:type="pct"/>
            <w:vAlign w:val="center"/>
          </w:tcPr>
          <w:p w14:paraId="359D5F6E" w14:textId="5F3E5397" w:rsidR="00C5444E" w:rsidRPr="00C5444E" w:rsidRDefault="00C5444E" w:rsidP="00C5444E">
            <w:pPr>
              <w:jc w:val="center"/>
            </w:pPr>
            <w:r>
              <w:t>.43</w:t>
            </w:r>
          </w:p>
        </w:tc>
      </w:tr>
      <w:tr w:rsidR="00C5444E" w:rsidRPr="00C5444E" w14:paraId="6B2C9A02" w14:textId="77777777" w:rsidTr="00EA00FD">
        <w:tc>
          <w:tcPr>
            <w:tcW w:w="891" w:type="pct"/>
          </w:tcPr>
          <w:p w14:paraId="7671F5AB" w14:textId="77777777" w:rsidR="00C5444E" w:rsidRPr="00C5444E" w:rsidRDefault="00C5444E" w:rsidP="00E658E3">
            <w:r w:rsidRPr="00C5444E">
              <w:t>HI 20</w:t>
            </w:r>
          </w:p>
        </w:tc>
        <w:tc>
          <w:tcPr>
            <w:tcW w:w="622" w:type="pct"/>
            <w:vAlign w:val="center"/>
          </w:tcPr>
          <w:p w14:paraId="0CEAA96B" w14:textId="7700516E" w:rsidR="00C5444E" w:rsidRPr="00C5444E" w:rsidRDefault="00C5444E" w:rsidP="00C5444E">
            <w:pPr>
              <w:jc w:val="center"/>
            </w:pPr>
            <w:r w:rsidRPr="005B5DDB">
              <w:t>*</w:t>
            </w:r>
          </w:p>
        </w:tc>
        <w:tc>
          <w:tcPr>
            <w:tcW w:w="598" w:type="pct"/>
            <w:vAlign w:val="center"/>
          </w:tcPr>
          <w:p w14:paraId="217230EF" w14:textId="7051B596" w:rsidR="00C5444E" w:rsidRPr="00C5444E" w:rsidRDefault="00C5444E" w:rsidP="00C5444E">
            <w:pPr>
              <w:jc w:val="center"/>
            </w:pPr>
            <w:r w:rsidRPr="005B5DDB">
              <w:t>*</w:t>
            </w:r>
          </w:p>
        </w:tc>
        <w:tc>
          <w:tcPr>
            <w:tcW w:w="598" w:type="pct"/>
            <w:vAlign w:val="center"/>
          </w:tcPr>
          <w:p w14:paraId="34CC0A1B" w14:textId="481D16ED" w:rsidR="00C5444E" w:rsidRPr="00C5444E" w:rsidRDefault="00C5444E" w:rsidP="00C5444E">
            <w:pPr>
              <w:jc w:val="center"/>
            </w:pPr>
            <w:r w:rsidRPr="005B5DDB">
              <w:t>*</w:t>
            </w:r>
          </w:p>
        </w:tc>
        <w:tc>
          <w:tcPr>
            <w:tcW w:w="598" w:type="pct"/>
            <w:vAlign w:val="center"/>
          </w:tcPr>
          <w:p w14:paraId="12AC7A04" w14:textId="2CC16B0F" w:rsidR="00C5444E" w:rsidRPr="00C5444E" w:rsidRDefault="00C5444E" w:rsidP="00C5444E">
            <w:pPr>
              <w:jc w:val="center"/>
            </w:pPr>
            <w:r w:rsidRPr="005B5DDB">
              <w:t>*</w:t>
            </w:r>
          </w:p>
        </w:tc>
        <w:tc>
          <w:tcPr>
            <w:tcW w:w="598" w:type="pct"/>
            <w:vAlign w:val="center"/>
          </w:tcPr>
          <w:p w14:paraId="7DD19483" w14:textId="6E6E8B5C" w:rsidR="00C5444E" w:rsidRPr="00C5444E" w:rsidRDefault="00C5444E" w:rsidP="00C5444E">
            <w:pPr>
              <w:jc w:val="center"/>
            </w:pPr>
            <w:r w:rsidRPr="005B5DDB">
              <w:t>*</w:t>
            </w:r>
          </w:p>
        </w:tc>
        <w:tc>
          <w:tcPr>
            <w:tcW w:w="598" w:type="pct"/>
            <w:vAlign w:val="center"/>
          </w:tcPr>
          <w:p w14:paraId="6C3B541B" w14:textId="71823214" w:rsidR="00C5444E" w:rsidRPr="00C5444E" w:rsidRDefault="00C5444E" w:rsidP="00C5444E">
            <w:pPr>
              <w:jc w:val="center"/>
            </w:pPr>
            <w:r w:rsidRPr="005B5DDB">
              <w:t>*</w:t>
            </w:r>
          </w:p>
        </w:tc>
        <w:tc>
          <w:tcPr>
            <w:tcW w:w="497" w:type="pct"/>
            <w:vAlign w:val="center"/>
          </w:tcPr>
          <w:p w14:paraId="3B168D04" w14:textId="585C7B69" w:rsidR="00C5444E" w:rsidRPr="00C5444E" w:rsidRDefault="00C5444E" w:rsidP="00C5444E">
            <w:pPr>
              <w:jc w:val="center"/>
            </w:pPr>
            <w:r w:rsidRPr="005B5DDB">
              <w:t>*</w:t>
            </w:r>
          </w:p>
        </w:tc>
      </w:tr>
      <w:tr w:rsidR="00C5444E" w:rsidRPr="00C5444E" w14:paraId="445A32E2" w14:textId="77777777" w:rsidTr="00EA00FD">
        <w:tc>
          <w:tcPr>
            <w:tcW w:w="891" w:type="pct"/>
          </w:tcPr>
          <w:p w14:paraId="291D2A7A" w14:textId="77777777" w:rsidR="00C5444E" w:rsidRPr="00C5444E" w:rsidRDefault="00C5444E" w:rsidP="00E658E3">
            <w:r w:rsidRPr="00C5444E">
              <w:t>VI 40</w:t>
            </w:r>
          </w:p>
        </w:tc>
        <w:tc>
          <w:tcPr>
            <w:tcW w:w="622" w:type="pct"/>
            <w:vAlign w:val="center"/>
          </w:tcPr>
          <w:p w14:paraId="5EF34596" w14:textId="21714E73" w:rsidR="00C5444E" w:rsidRPr="00C5444E" w:rsidRDefault="00C5444E" w:rsidP="00C5444E">
            <w:pPr>
              <w:jc w:val="center"/>
            </w:pPr>
            <w:r w:rsidRPr="005B5DDB">
              <w:t>*</w:t>
            </w:r>
          </w:p>
        </w:tc>
        <w:tc>
          <w:tcPr>
            <w:tcW w:w="598" w:type="pct"/>
            <w:vAlign w:val="center"/>
          </w:tcPr>
          <w:p w14:paraId="35C17F55" w14:textId="05522E5F" w:rsidR="00C5444E" w:rsidRPr="00C5444E" w:rsidRDefault="00C5444E" w:rsidP="00C5444E">
            <w:pPr>
              <w:jc w:val="center"/>
            </w:pPr>
            <w:r w:rsidRPr="005B5DDB">
              <w:t>*</w:t>
            </w:r>
          </w:p>
        </w:tc>
        <w:tc>
          <w:tcPr>
            <w:tcW w:w="598" w:type="pct"/>
            <w:vAlign w:val="center"/>
          </w:tcPr>
          <w:p w14:paraId="5B3EB2AC" w14:textId="1C344C24" w:rsidR="00C5444E" w:rsidRPr="00C5444E" w:rsidRDefault="00C5444E" w:rsidP="00C5444E">
            <w:pPr>
              <w:jc w:val="center"/>
            </w:pPr>
            <w:r w:rsidRPr="005B5DDB">
              <w:t>*</w:t>
            </w:r>
          </w:p>
        </w:tc>
        <w:tc>
          <w:tcPr>
            <w:tcW w:w="598" w:type="pct"/>
            <w:vAlign w:val="center"/>
          </w:tcPr>
          <w:p w14:paraId="0F5965AD" w14:textId="1695B012" w:rsidR="00C5444E" w:rsidRPr="00C5444E" w:rsidRDefault="00C5444E" w:rsidP="00C5444E">
            <w:pPr>
              <w:jc w:val="center"/>
            </w:pPr>
            <w:r w:rsidRPr="005B5DDB">
              <w:t>*</w:t>
            </w:r>
          </w:p>
        </w:tc>
        <w:tc>
          <w:tcPr>
            <w:tcW w:w="598" w:type="pct"/>
            <w:vAlign w:val="center"/>
          </w:tcPr>
          <w:p w14:paraId="739E549E" w14:textId="476EA70E" w:rsidR="00C5444E" w:rsidRPr="00C5444E" w:rsidRDefault="00C5444E" w:rsidP="00C5444E">
            <w:pPr>
              <w:jc w:val="center"/>
            </w:pPr>
            <w:r w:rsidRPr="005B5DDB">
              <w:t>*</w:t>
            </w:r>
          </w:p>
        </w:tc>
        <w:tc>
          <w:tcPr>
            <w:tcW w:w="598" w:type="pct"/>
            <w:vAlign w:val="center"/>
          </w:tcPr>
          <w:p w14:paraId="1C212923" w14:textId="09430CED" w:rsidR="00C5444E" w:rsidRPr="00C5444E" w:rsidRDefault="00C5444E" w:rsidP="00C5444E">
            <w:pPr>
              <w:jc w:val="center"/>
            </w:pPr>
            <w:r w:rsidRPr="005B5DDB">
              <w:t>*</w:t>
            </w:r>
          </w:p>
        </w:tc>
        <w:tc>
          <w:tcPr>
            <w:tcW w:w="497" w:type="pct"/>
            <w:vAlign w:val="center"/>
          </w:tcPr>
          <w:p w14:paraId="3F33E162" w14:textId="5E42B536" w:rsidR="00C5444E" w:rsidRPr="00C5444E" w:rsidRDefault="00C5444E" w:rsidP="00C5444E">
            <w:pPr>
              <w:jc w:val="center"/>
            </w:pPr>
            <w:r w:rsidRPr="005B5DDB">
              <w:t>*</w:t>
            </w:r>
          </w:p>
        </w:tc>
      </w:tr>
      <w:tr w:rsidR="00C5444E" w:rsidRPr="00C5444E" w14:paraId="65EF9CAD" w14:textId="77777777" w:rsidTr="00EA00FD">
        <w:tc>
          <w:tcPr>
            <w:tcW w:w="891" w:type="pct"/>
          </w:tcPr>
          <w:p w14:paraId="535EF07A" w14:textId="77777777" w:rsidR="00C5444E" w:rsidRPr="00C5444E" w:rsidRDefault="00C5444E" w:rsidP="00E658E3">
            <w:r w:rsidRPr="00C5444E">
              <w:t>DB 43</w:t>
            </w:r>
          </w:p>
        </w:tc>
        <w:tc>
          <w:tcPr>
            <w:tcW w:w="622" w:type="pct"/>
            <w:vAlign w:val="center"/>
          </w:tcPr>
          <w:p w14:paraId="7C3C5321" w14:textId="5A53063E" w:rsidR="00C5444E" w:rsidRPr="00C5444E" w:rsidRDefault="00C5444E" w:rsidP="00C5444E">
            <w:pPr>
              <w:jc w:val="center"/>
            </w:pPr>
            <w:r w:rsidRPr="005B5DDB">
              <w:t>*</w:t>
            </w:r>
          </w:p>
        </w:tc>
        <w:tc>
          <w:tcPr>
            <w:tcW w:w="598" w:type="pct"/>
            <w:vAlign w:val="center"/>
          </w:tcPr>
          <w:p w14:paraId="314E1EE3" w14:textId="702C1CA3" w:rsidR="00C5444E" w:rsidRPr="00C5444E" w:rsidRDefault="00C5444E" w:rsidP="00C5444E">
            <w:pPr>
              <w:jc w:val="center"/>
            </w:pPr>
            <w:r w:rsidRPr="005B5DDB">
              <w:t>*</w:t>
            </w:r>
          </w:p>
        </w:tc>
        <w:tc>
          <w:tcPr>
            <w:tcW w:w="598" w:type="pct"/>
            <w:vAlign w:val="center"/>
          </w:tcPr>
          <w:p w14:paraId="1D03B4B9" w14:textId="0DC6E8E5" w:rsidR="00C5444E" w:rsidRPr="00C5444E" w:rsidRDefault="00C5444E" w:rsidP="00C5444E">
            <w:pPr>
              <w:jc w:val="center"/>
            </w:pPr>
            <w:r w:rsidRPr="005B5DDB">
              <w:t>*</w:t>
            </w:r>
          </w:p>
        </w:tc>
        <w:tc>
          <w:tcPr>
            <w:tcW w:w="598" w:type="pct"/>
            <w:vAlign w:val="center"/>
          </w:tcPr>
          <w:p w14:paraId="3238D0E9" w14:textId="3BA28720" w:rsidR="00C5444E" w:rsidRPr="00C5444E" w:rsidRDefault="00C5444E" w:rsidP="00C5444E">
            <w:pPr>
              <w:jc w:val="center"/>
            </w:pPr>
            <w:r w:rsidRPr="005B5DDB">
              <w:t>*</w:t>
            </w:r>
          </w:p>
        </w:tc>
        <w:tc>
          <w:tcPr>
            <w:tcW w:w="598" w:type="pct"/>
            <w:vAlign w:val="center"/>
          </w:tcPr>
          <w:p w14:paraId="48B33ADC" w14:textId="178BFF92" w:rsidR="00C5444E" w:rsidRPr="00C5444E" w:rsidRDefault="00C5444E" w:rsidP="00C5444E">
            <w:pPr>
              <w:jc w:val="center"/>
            </w:pPr>
            <w:r w:rsidRPr="005B5DDB">
              <w:t>*</w:t>
            </w:r>
          </w:p>
        </w:tc>
        <w:tc>
          <w:tcPr>
            <w:tcW w:w="598" w:type="pct"/>
            <w:vAlign w:val="center"/>
          </w:tcPr>
          <w:p w14:paraId="1EE5D6F3" w14:textId="32E7A857" w:rsidR="00C5444E" w:rsidRPr="00C5444E" w:rsidRDefault="00C5444E" w:rsidP="00C5444E">
            <w:pPr>
              <w:jc w:val="center"/>
            </w:pPr>
            <w:r w:rsidRPr="005B5DDB">
              <w:t>*</w:t>
            </w:r>
          </w:p>
        </w:tc>
        <w:tc>
          <w:tcPr>
            <w:tcW w:w="497" w:type="pct"/>
            <w:vAlign w:val="center"/>
          </w:tcPr>
          <w:p w14:paraId="7273F7A0" w14:textId="20E61450" w:rsidR="00C5444E" w:rsidRPr="00C5444E" w:rsidRDefault="00C5444E" w:rsidP="00C5444E">
            <w:pPr>
              <w:jc w:val="center"/>
            </w:pPr>
            <w:r w:rsidRPr="005B5DDB">
              <w:t>*</w:t>
            </w:r>
          </w:p>
        </w:tc>
      </w:tr>
      <w:tr w:rsidR="00C5444E" w:rsidRPr="00C5444E" w14:paraId="48CACAE4" w14:textId="77777777" w:rsidTr="00EA00FD">
        <w:tc>
          <w:tcPr>
            <w:tcW w:w="891" w:type="pct"/>
          </w:tcPr>
          <w:p w14:paraId="345A73E3" w14:textId="77777777" w:rsidR="00C5444E" w:rsidRPr="00C5444E" w:rsidRDefault="00C5444E" w:rsidP="00E658E3">
            <w:r w:rsidRPr="00C5444E">
              <w:t>CD 50</w:t>
            </w:r>
          </w:p>
        </w:tc>
        <w:tc>
          <w:tcPr>
            <w:tcW w:w="622" w:type="pct"/>
            <w:vAlign w:val="center"/>
          </w:tcPr>
          <w:p w14:paraId="0D1C998B" w14:textId="3F436E86" w:rsidR="00C5444E" w:rsidRPr="00C5444E" w:rsidRDefault="00C5444E" w:rsidP="00C5444E">
            <w:pPr>
              <w:jc w:val="center"/>
            </w:pPr>
            <w:r>
              <w:t>.09</w:t>
            </w:r>
          </w:p>
        </w:tc>
        <w:tc>
          <w:tcPr>
            <w:tcW w:w="598" w:type="pct"/>
            <w:vAlign w:val="center"/>
          </w:tcPr>
          <w:p w14:paraId="1D3B2750" w14:textId="5E05E5D5" w:rsidR="00C5444E" w:rsidRPr="00C5444E" w:rsidRDefault="00C5444E" w:rsidP="00C5444E">
            <w:pPr>
              <w:jc w:val="center"/>
            </w:pPr>
            <w:r>
              <w:t>.08</w:t>
            </w:r>
          </w:p>
        </w:tc>
        <w:tc>
          <w:tcPr>
            <w:tcW w:w="598" w:type="pct"/>
            <w:vAlign w:val="center"/>
          </w:tcPr>
          <w:p w14:paraId="015FFC49" w14:textId="2BF45E38" w:rsidR="00C5444E" w:rsidRPr="00C5444E" w:rsidRDefault="00C5444E" w:rsidP="00C5444E">
            <w:pPr>
              <w:jc w:val="center"/>
            </w:pPr>
            <w:r>
              <w:t>.07</w:t>
            </w:r>
          </w:p>
        </w:tc>
        <w:tc>
          <w:tcPr>
            <w:tcW w:w="598" w:type="pct"/>
            <w:vAlign w:val="center"/>
          </w:tcPr>
          <w:p w14:paraId="5A5E364A" w14:textId="233E1F0C" w:rsidR="00C5444E" w:rsidRPr="00C5444E" w:rsidRDefault="00C5444E" w:rsidP="00C5444E">
            <w:pPr>
              <w:jc w:val="center"/>
            </w:pPr>
            <w:r>
              <w:t>.06</w:t>
            </w:r>
          </w:p>
        </w:tc>
        <w:tc>
          <w:tcPr>
            <w:tcW w:w="598" w:type="pct"/>
            <w:vAlign w:val="center"/>
          </w:tcPr>
          <w:p w14:paraId="6B559072" w14:textId="4283BFEE" w:rsidR="00C5444E" w:rsidRPr="00C5444E" w:rsidRDefault="00C5444E" w:rsidP="00C5444E">
            <w:pPr>
              <w:jc w:val="center"/>
            </w:pPr>
            <w:r>
              <w:t>.05</w:t>
            </w:r>
          </w:p>
        </w:tc>
        <w:tc>
          <w:tcPr>
            <w:tcW w:w="598" w:type="pct"/>
            <w:vAlign w:val="center"/>
          </w:tcPr>
          <w:p w14:paraId="4C93495E" w14:textId="2ADEA803" w:rsidR="00C5444E" w:rsidRPr="00C5444E" w:rsidRDefault="00C5444E" w:rsidP="00C5444E">
            <w:pPr>
              <w:jc w:val="center"/>
            </w:pPr>
            <w:r>
              <w:t>.03</w:t>
            </w:r>
          </w:p>
        </w:tc>
        <w:tc>
          <w:tcPr>
            <w:tcW w:w="497" w:type="pct"/>
            <w:vAlign w:val="center"/>
          </w:tcPr>
          <w:p w14:paraId="497280FA" w14:textId="04FA46DD" w:rsidR="00C5444E" w:rsidRPr="00C5444E" w:rsidRDefault="00C5444E" w:rsidP="00C5444E">
            <w:pPr>
              <w:jc w:val="center"/>
            </w:pPr>
            <w:r>
              <w:t>.0</w:t>
            </w:r>
            <w:r w:rsidR="00261923">
              <w:t>5</w:t>
            </w:r>
          </w:p>
        </w:tc>
      </w:tr>
      <w:tr w:rsidR="00C5444E" w:rsidRPr="00C5444E" w14:paraId="763D5ECA" w14:textId="77777777" w:rsidTr="00EA00FD">
        <w:tc>
          <w:tcPr>
            <w:tcW w:w="891" w:type="pct"/>
          </w:tcPr>
          <w:p w14:paraId="26D65F07" w14:textId="77777777" w:rsidR="00C5444E" w:rsidRPr="00C5444E" w:rsidRDefault="00C5444E" w:rsidP="00E658E3">
            <w:r w:rsidRPr="00C5444E">
              <w:t>ED 60</w:t>
            </w:r>
          </w:p>
        </w:tc>
        <w:tc>
          <w:tcPr>
            <w:tcW w:w="622" w:type="pct"/>
            <w:vAlign w:val="center"/>
          </w:tcPr>
          <w:p w14:paraId="09084CFD" w14:textId="71C3356D" w:rsidR="00C5444E" w:rsidRPr="00C5444E" w:rsidRDefault="00C5444E" w:rsidP="00C5444E">
            <w:pPr>
              <w:jc w:val="center"/>
            </w:pPr>
            <w:r>
              <w:t>.02</w:t>
            </w:r>
          </w:p>
        </w:tc>
        <w:tc>
          <w:tcPr>
            <w:tcW w:w="598" w:type="pct"/>
            <w:vAlign w:val="center"/>
          </w:tcPr>
          <w:p w14:paraId="1E7E374A" w14:textId="4875A3A3" w:rsidR="00C5444E" w:rsidRPr="00C5444E" w:rsidRDefault="00C5444E" w:rsidP="00C5444E">
            <w:pPr>
              <w:jc w:val="center"/>
            </w:pPr>
            <w:r>
              <w:t>.02</w:t>
            </w:r>
          </w:p>
        </w:tc>
        <w:tc>
          <w:tcPr>
            <w:tcW w:w="598" w:type="pct"/>
            <w:vAlign w:val="center"/>
          </w:tcPr>
          <w:p w14:paraId="6B1BE041" w14:textId="5A845482" w:rsidR="00C5444E" w:rsidRPr="00C5444E" w:rsidRDefault="00C5444E" w:rsidP="00C5444E">
            <w:pPr>
              <w:jc w:val="center"/>
            </w:pPr>
            <w:r>
              <w:t>.02</w:t>
            </w:r>
          </w:p>
        </w:tc>
        <w:tc>
          <w:tcPr>
            <w:tcW w:w="598" w:type="pct"/>
            <w:vAlign w:val="center"/>
          </w:tcPr>
          <w:p w14:paraId="27771DAB" w14:textId="32EE8BFF" w:rsidR="00C5444E" w:rsidRPr="00C5444E" w:rsidRDefault="00C5444E" w:rsidP="00C5444E">
            <w:pPr>
              <w:jc w:val="center"/>
            </w:pPr>
            <w:r>
              <w:t>*</w:t>
            </w:r>
          </w:p>
        </w:tc>
        <w:tc>
          <w:tcPr>
            <w:tcW w:w="598" w:type="pct"/>
            <w:vAlign w:val="center"/>
          </w:tcPr>
          <w:p w14:paraId="1FB9ECEF" w14:textId="5BE85BAD" w:rsidR="00C5444E" w:rsidRPr="00C5444E" w:rsidRDefault="00C5444E" w:rsidP="00C5444E">
            <w:pPr>
              <w:jc w:val="center"/>
            </w:pPr>
            <w:r>
              <w:t>.02</w:t>
            </w:r>
          </w:p>
        </w:tc>
        <w:tc>
          <w:tcPr>
            <w:tcW w:w="598" w:type="pct"/>
            <w:vAlign w:val="center"/>
          </w:tcPr>
          <w:p w14:paraId="3AC34F10" w14:textId="57A93FC8" w:rsidR="00C5444E" w:rsidRPr="00C5444E" w:rsidRDefault="00C5444E" w:rsidP="00C5444E">
            <w:pPr>
              <w:jc w:val="center"/>
            </w:pPr>
            <w:r>
              <w:t>*</w:t>
            </w:r>
          </w:p>
        </w:tc>
        <w:tc>
          <w:tcPr>
            <w:tcW w:w="497" w:type="pct"/>
            <w:vAlign w:val="center"/>
          </w:tcPr>
          <w:p w14:paraId="71BCE22A" w14:textId="21B1E799" w:rsidR="00C5444E" w:rsidRPr="00C5444E" w:rsidRDefault="00C5444E" w:rsidP="00C5444E">
            <w:pPr>
              <w:jc w:val="center"/>
            </w:pPr>
            <w:r>
              <w:t>.02</w:t>
            </w:r>
          </w:p>
        </w:tc>
      </w:tr>
      <w:tr w:rsidR="00C5444E" w:rsidRPr="00C5444E" w14:paraId="27357913" w14:textId="77777777" w:rsidTr="00EA00FD">
        <w:tc>
          <w:tcPr>
            <w:tcW w:w="891" w:type="pct"/>
          </w:tcPr>
          <w:p w14:paraId="2B6A5D33" w14:textId="77777777" w:rsidR="00C5444E" w:rsidRPr="00C5444E" w:rsidRDefault="00C5444E" w:rsidP="00E658E3">
            <w:r w:rsidRPr="00C5444E">
              <w:t>OI 70</w:t>
            </w:r>
          </w:p>
        </w:tc>
        <w:tc>
          <w:tcPr>
            <w:tcW w:w="622" w:type="pct"/>
            <w:vAlign w:val="center"/>
          </w:tcPr>
          <w:p w14:paraId="2A864412" w14:textId="50D1BB03" w:rsidR="00C5444E" w:rsidRPr="00C5444E" w:rsidRDefault="00C5444E" w:rsidP="00C5444E">
            <w:pPr>
              <w:jc w:val="center"/>
            </w:pPr>
            <w:r>
              <w:t>.0</w:t>
            </w:r>
            <w:r w:rsidR="00261923">
              <w:t>4</w:t>
            </w:r>
          </w:p>
        </w:tc>
        <w:tc>
          <w:tcPr>
            <w:tcW w:w="598" w:type="pct"/>
            <w:vAlign w:val="center"/>
          </w:tcPr>
          <w:p w14:paraId="7BEE3882" w14:textId="13CEBE88" w:rsidR="00C5444E" w:rsidRPr="00C5444E" w:rsidRDefault="00C5444E" w:rsidP="00C5444E">
            <w:pPr>
              <w:jc w:val="center"/>
            </w:pPr>
            <w:r>
              <w:t>.03</w:t>
            </w:r>
          </w:p>
        </w:tc>
        <w:tc>
          <w:tcPr>
            <w:tcW w:w="598" w:type="pct"/>
            <w:vAlign w:val="center"/>
          </w:tcPr>
          <w:p w14:paraId="7CFAC87C" w14:textId="53C0BF5F" w:rsidR="00C5444E" w:rsidRPr="00C5444E" w:rsidRDefault="00C5444E" w:rsidP="00C5444E">
            <w:pPr>
              <w:jc w:val="center"/>
            </w:pPr>
            <w:r>
              <w:t>.04</w:t>
            </w:r>
          </w:p>
        </w:tc>
        <w:tc>
          <w:tcPr>
            <w:tcW w:w="598" w:type="pct"/>
            <w:vAlign w:val="center"/>
          </w:tcPr>
          <w:p w14:paraId="3BEA4797" w14:textId="0BEFA7F4" w:rsidR="00C5444E" w:rsidRPr="00C5444E" w:rsidRDefault="00C5444E" w:rsidP="00C5444E">
            <w:pPr>
              <w:jc w:val="center"/>
            </w:pPr>
            <w:r>
              <w:t>.03</w:t>
            </w:r>
          </w:p>
        </w:tc>
        <w:tc>
          <w:tcPr>
            <w:tcW w:w="598" w:type="pct"/>
            <w:vAlign w:val="center"/>
          </w:tcPr>
          <w:p w14:paraId="25C94027" w14:textId="33C05558" w:rsidR="00C5444E" w:rsidRPr="00C5444E" w:rsidRDefault="00C5444E" w:rsidP="00C5444E">
            <w:pPr>
              <w:jc w:val="center"/>
            </w:pPr>
            <w:r>
              <w:t>.05</w:t>
            </w:r>
          </w:p>
        </w:tc>
        <w:tc>
          <w:tcPr>
            <w:tcW w:w="598" w:type="pct"/>
            <w:vAlign w:val="center"/>
          </w:tcPr>
          <w:p w14:paraId="34AED8E8" w14:textId="5DB7CD7D" w:rsidR="00C5444E" w:rsidRPr="00C5444E" w:rsidRDefault="00C5444E" w:rsidP="00C5444E">
            <w:pPr>
              <w:jc w:val="center"/>
            </w:pPr>
            <w:r>
              <w:t>.03</w:t>
            </w:r>
          </w:p>
        </w:tc>
        <w:tc>
          <w:tcPr>
            <w:tcW w:w="497" w:type="pct"/>
            <w:vAlign w:val="center"/>
          </w:tcPr>
          <w:p w14:paraId="32C413B9" w14:textId="636FDB3A" w:rsidR="00C5444E" w:rsidRPr="00C5444E" w:rsidRDefault="00C5444E" w:rsidP="00C5444E">
            <w:pPr>
              <w:jc w:val="center"/>
            </w:pPr>
            <w:r>
              <w:t>.03</w:t>
            </w:r>
          </w:p>
        </w:tc>
      </w:tr>
      <w:tr w:rsidR="00C5444E" w:rsidRPr="00C5444E" w14:paraId="350CAA5B" w14:textId="77777777" w:rsidTr="00EA00FD">
        <w:tc>
          <w:tcPr>
            <w:tcW w:w="891" w:type="pct"/>
          </w:tcPr>
          <w:p w14:paraId="497291B6" w14:textId="77777777" w:rsidR="00C5444E" w:rsidRPr="00C5444E" w:rsidRDefault="00C5444E" w:rsidP="00E658E3">
            <w:r w:rsidRPr="00C5444E">
              <w:t>TBI 74</w:t>
            </w:r>
          </w:p>
        </w:tc>
        <w:tc>
          <w:tcPr>
            <w:tcW w:w="622" w:type="pct"/>
            <w:vAlign w:val="center"/>
          </w:tcPr>
          <w:p w14:paraId="4B4CDBB7" w14:textId="32FABA8E" w:rsidR="00C5444E" w:rsidRPr="00C5444E" w:rsidRDefault="00C5444E" w:rsidP="00C5444E">
            <w:pPr>
              <w:jc w:val="center"/>
            </w:pPr>
            <w:r w:rsidRPr="005B5DDB">
              <w:t>*</w:t>
            </w:r>
          </w:p>
        </w:tc>
        <w:tc>
          <w:tcPr>
            <w:tcW w:w="598" w:type="pct"/>
            <w:vAlign w:val="center"/>
          </w:tcPr>
          <w:p w14:paraId="5E95EB32" w14:textId="700FE8D6" w:rsidR="00C5444E" w:rsidRPr="00C5444E" w:rsidRDefault="00C5444E" w:rsidP="00C5444E">
            <w:pPr>
              <w:jc w:val="center"/>
            </w:pPr>
            <w:r w:rsidRPr="005B5DDB">
              <w:t>*</w:t>
            </w:r>
          </w:p>
        </w:tc>
        <w:tc>
          <w:tcPr>
            <w:tcW w:w="598" w:type="pct"/>
            <w:vAlign w:val="center"/>
          </w:tcPr>
          <w:p w14:paraId="386CD6B3" w14:textId="7AD90D51" w:rsidR="00C5444E" w:rsidRPr="00C5444E" w:rsidRDefault="00C5444E" w:rsidP="00C5444E">
            <w:pPr>
              <w:jc w:val="center"/>
            </w:pPr>
            <w:r w:rsidRPr="005B5DDB">
              <w:t>*</w:t>
            </w:r>
          </w:p>
        </w:tc>
        <w:tc>
          <w:tcPr>
            <w:tcW w:w="598" w:type="pct"/>
            <w:vAlign w:val="center"/>
          </w:tcPr>
          <w:p w14:paraId="42755C55" w14:textId="14408107" w:rsidR="00C5444E" w:rsidRPr="00C5444E" w:rsidRDefault="00C5444E" w:rsidP="00C5444E">
            <w:pPr>
              <w:jc w:val="center"/>
            </w:pPr>
            <w:r w:rsidRPr="005B5DDB">
              <w:t>*</w:t>
            </w:r>
          </w:p>
        </w:tc>
        <w:tc>
          <w:tcPr>
            <w:tcW w:w="598" w:type="pct"/>
            <w:vAlign w:val="center"/>
          </w:tcPr>
          <w:p w14:paraId="2B63F169" w14:textId="41EF7224" w:rsidR="00C5444E" w:rsidRPr="00C5444E" w:rsidRDefault="00C5444E" w:rsidP="00C5444E">
            <w:pPr>
              <w:jc w:val="center"/>
            </w:pPr>
            <w:r w:rsidRPr="005B5DDB">
              <w:t>*</w:t>
            </w:r>
          </w:p>
        </w:tc>
        <w:tc>
          <w:tcPr>
            <w:tcW w:w="598" w:type="pct"/>
            <w:vAlign w:val="center"/>
          </w:tcPr>
          <w:p w14:paraId="34311C64" w14:textId="3D26F3F6" w:rsidR="00C5444E" w:rsidRPr="00C5444E" w:rsidRDefault="00C5444E" w:rsidP="00C5444E">
            <w:pPr>
              <w:jc w:val="center"/>
            </w:pPr>
            <w:r w:rsidRPr="005B5DDB">
              <w:t>*</w:t>
            </w:r>
          </w:p>
        </w:tc>
        <w:tc>
          <w:tcPr>
            <w:tcW w:w="497" w:type="pct"/>
            <w:vAlign w:val="center"/>
          </w:tcPr>
          <w:p w14:paraId="5B1AFA99" w14:textId="6F3E8971" w:rsidR="00C5444E" w:rsidRPr="00C5444E" w:rsidRDefault="00C5444E" w:rsidP="00C5444E">
            <w:pPr>
              <w:jc w:val="center"/>
            </w:pPr>
            <w:r w:rsidRPr="005B5DDB">
              <w:t>*</w:t>
            </w:r>
          </w:p>
        </w:tc>
      </w:tr>
      <w:tr w:rsidR="00C5444E" w:rsidRPr="00C5444E" w14:paraId="6D0BE1DA" w14:textId="77777777" w:rsidTr="00EA00FD">
        <w:tc>
          <w:tcPr>
            <w:tcW w:w="891" w:type="pct"/>
          </w:tcPr>
          <w:p w14:paraId="41F038AE" w14:textId="77777777" w:rsidR="00C5444E" w:rsidRPr="00C5444E" w:rsidRDefault="00C5444E" w:rsidP="00E658E3">
            <w:r w:rsidRPr="00C5444E">
              <w:t>OHI 80</w:t>
            </w:r>
          </w:p>
        </w:tc>
        <w:tc>
          <w:tcPr>
            <w:tcW w:w="622" w:type="pct"/>
            <w:vAlign w:val="center"/>
          </w:tcPr>
          <w:p w14:paraId="37BB39F6" w14:textId="39BA231E" w:rsidR="00C5444E" w:rsidRPr="00C5444E" w:rsidRDefault="00C5444E" w:rsidP="00C5444E">
            <w:pPr>
              <w:jc w:val="center"/>
            </w:pPr>
            <w:r>
              <w:t>.1</w:t>
            </w:r>
            <w:r w:rsidR="00261923">
              <w:t>6</w:t>
            </w:r>
          </w:p>
        </w:tc>
        <w:tc>
          <w:tcPr>
            <w:tcW w:w="598" w:type="pct"/>
            <w:vAlign w:val="center"/>
          </w:tcPr>
          <w:p w14:paraId="24AB6889" w14:textId="31DE9656" w:rsidR="00C5444E" w:rsidRPr="00C5444E" w:rsidRDefault="00C5444E" w:rsidP="00C5444E">
            <w:pPr>
              <w:jc w:val="center"/>
            </w:pPr>
            <w:r>
              <w:t>.14</w:t>
            </w:r>
          </w:p>
        </w:tc>
        <w:tc>
          <w:tcPr>
            <w:tcW w:w="598" w:type="pct"/>
            <w:vAlign w:val="center"/>
          </w:tcPr>
          <w:p w14:paraId="5ED62543" w14:textId="2BF6866E" w:rsidR="00C5444E" w:rsidRPr="00C5444E" w:rsidRDefault="00C5444E" w:rsidP="00C5444E">
            <w:pPr>
              <w:jc w:val="center"/>
            </w:pPr>
            <w:r>
              <w:t>.16</w:t>
            </w:r>
          </w:p>
        </w:tc>
        <w:tc>
          <w:tcPr>
            <w:tcW w:w="598" w:type="pct"/>
            <w:vAlign w:val="center"/>
          </w:tcPr>
          <w:p w14:paraId="58605ED8" w14:textId="69B6B8C8" w:rsidR="00C5444E" w:rsidRPr="00C5444E" w:rsidRDefault="00C5444E" w:rsidP="00C5444E">
            <w:pPr>
              <w:jc w:val="center"/>
            </w:pPr>
            <w:r>
              <w:t>.1</w:t>
            </w:r>
            <w:r w:rsidR="00261923">
              <w:t>4</w:t>
            </w:r>
          </w:p>
        </w:tc>
        <w:tc>
          <w:tcPr>
            <w:tcW w:w="598" w:type="pct"/>
            <w:vAlign w:val="center"/>
          </w:tcPr>
          <w:p w14:paraId="042366B4" w14:textId="1287D08B" w:rsidR="00C5444E" w:rsidRPr="00C5444E" w:rsidRDefault="00C5444E" w:rsidP="00C5444E">
            <w:pPr>
              <w:jc w:val="center"/>
            </w:pPr>
            <w:r>
              <w:t>.12</w:t>
            </w:r>
          </w:p>
        </w:tc>
        <w:tc>
          <w:tcPr>
            <w:tcW w:w="598" w:type="pct"/>
            <w:vAlign w:val="center"/>
          </w:tcPr>
          <w:p w14:paraId="5D27BFE3" w14:textId="7262D434" w:rsidR="00C5444E" w:rsidRPr="00C5444E" w:rsidRDefault="00C5444E" w:rsidP="00C5444E">
            <w:pPr>
              <w:jc w:val="center"/>
            </w:pPr>
            <w:r>
              <w:t>.11</w:t>
            </w:r>
          </w:p>
        </w:tc>
        <w:tc>
          <w:tcPr>
            <w:tcW w:w="497" w:type="pct"/>
            <w:vAlign w:val="center"/>
          </w:tcPr>
          <w:p w14:paraId="58F93FA7" w14:textId="776FB966" w:rsidR="00C5444E" w:rsidRPr="00C5444E" w:rsidRDefault="00C5444E" w:rsidP="00C5444E">
            <w:pPr>
              <w:jc w:val="center"/>
            </w:pPr>
            <w:r>
              <w:t>.11</w:t>
            </w:r>
          </w:p>
        </w:tc>
      </w:tr>
      <w:tr w:rsidR="00C5444E" w:rsidRPr="00C5444E" w14:paraId="2634D2F8" w14:textId="77777777" w:rsidTr="00EA00FD">
        <w:tc>
          <w:tcPr>
            <w:tcW w:w="891" w:type="pct"/>
          </w:tcPr>
          <w:p w14:paraId="7BE44F85" w14:textId="77777777" w:rsidR="00C5444E" w:rsidRPr="00C5444E" w:rsidRDefault="00C5444E" w:rsidP="00E658E3">
            <w:r w:rsidRPr="00C5444E">
              <w:t>ASD 82</w:t>
            </w:r>
          </w:p>
        </w:tc>
        <w:tc>
          <w:tcPr>
            <w:tcW w:w="622" w:type="pct"/>
            <w:vAlign w:val="center"/>
          </w:tcPr>
          <w:p w14:paraId="00CB8DBE" w14:textId="015626E2" w:rsidR="00C5444E" w:rsidRPr="00C5444E" w:rsidRDefault="00C5444E" w:rsidP="00C5444E">
            <w:pPr>
              <w:jc w:val="center"/>
            </w:pPr>
            <w:r>
              <w:t>.</w:t>
            </w:r>
            <w:r w:rsidR="00261923">
              <w:t>31</w:t>
            </w:r>
          </w:p>
        </w:tc>
        <w:tc>
          <w:tcPr>
            <w:tcW w:w="598" w:type="pct"/>
            <w:vAlign w:val="center"/>
          </w:tcPr>
          <w:p w14:paraId="1C095F35" w14:textId="3FDD85BC" w:rsidR="00C5444E" w:rsidRPr="00C5444E" w:rsidRDefault="00C5444E" w:rsidP="00C5444E">
            <w:pPr>
              <w:jc w:val="center"/>
            </w:pPr>
            <w:r>
              <w:t>.29</w:t>
            </w:r>
          </w:p>
        </w:tc>
        <w:tc>
          <w:tcPr>
            <w:tcW w:w="598" w:type="pct"/>
            <w:vAlign w:val="center"/>
          </w:tcPr>
          <w:p w14:paraId="2E963C0A" w14:textId="6736CC10" w:rsidR="00C5444E" w:rsidRPr="00C5444E" w:rsidRDefault="00C5444E" w:rsidP="00C5444E">
            <w:pPr>
              <w:jc w:val="center"/>
            </w:pPr>
            <w:r>
              <w:t>.2</w:t>
            </w:r>
            <w:r w:rsidR="00261923">
              <w:t>9</w:t>
            </w:r>
          </w:p>
        </w:tc>
        <w:tc>
          <w:tcPr>
            <w:tcW w:w="598" w:type="pct"/>
            <w:vAlign w:val="center"/>
          </w:tcPr>
          <w:p w14:paraId="548A0B0F" w14:textId="17FC418E" w:rsidR="00C5444E" w:rsidRPr="00C5444E" w:rsidRDefault="00C5444E" w:rsidP="00C5444E">
            <w:pPr>
              <w:jc w:val="center"/>
            </w:pPr>
            <w:r>
              <w:t>.34</w:t>
            </w:r>
          </w:p>
        </w:tc>
        <w:tc>
          <w:tcPr>
            <w:tcW w:w="598" w:type="pct"/>
            <w:vAlign w:val="center"/>
          </w:tcPr>
          <w:p w14:paraId="4ED72237" w14:textId="117BF213" w:rsidR="00C5444E" w:rsidRPr="00C5444E" w:rsidRDefault="00C5444E" w:rsidP="00C5444E">
            <w:pPr>
              <w:jc w:val="center"/>
            </w:pPr>
            <w:r>
              <w:t>.30</w:t>
            </w:r>
          </w:p>
        </w:tc>
        <w:tc>
          <w:tcPr>
            <w:tcW w:w="598" w:type="pct"/>
            <w:vAlign w:val="center"/>
          </w:tcPr>
          <w:p w14:paraId="2E487F62" w14:textId="094D6FDC" w:rsidR="00C5444E" w:rsidRPr="00C5444E" w:rsidRDefault="00C5444E" w:rsidP="00C5444E">
            <w:pPr>
              <w:jc w:val="center"/>
            </w:pPr>
            <w:r>
              <w:t>.31</w:t>
            </w:r>
          </w:p>
        </w:tc>
        <w:tc>
          <w:tcPr>
            <w:tcW w:w="497" w:type="pct"/>
            <w:vAlign w:val="center"/>
          </w:tcPr>
          <w:p w14:paraId="2E4B9F8E" w14:textId="0E8641B1" w:rsidR="00C5444E" w:rsidRPr="00C5444E" w:rsidRDefault="00C5444E" w:rsidP="00C5444E">
            <w:pPr>
              <w:jc w:val="center"/>
            </w:pPr>
            <w:r>
              <w:t>.28</w:t>
            </w:r>
          </w:p>
        </w:tc>
      </w:tr>
      <w:tr w:rsidR="00C5444E" w:rsidRPr="00C5444E" w14:paraId="01F47B22" w14:textId="77777777" w:rsidTr="00EA00FD">
        <w:tc>
          <w:tcPr>
            <w:tcW w:w="891" w:type="pct"/>
          </w:tcPr>
          <w:p w14:paraId="538E3967" w14:textId="77777777" w:rsidR="00C5444E" w:rsidRPr="00C5444E" w:rsidRDefault="00C5444E" w:rsidP="00E658E3">
            <w:r w:rsidRPr="00C5444E">
              <w:t>SLD 90</w:t>
            </w:r>
          </w:p>
        </w:tc>
        <w:tc>
          <w:tcPr>
            <w:tcW w:w="622" w:type="pct"/>
            <w:vAlign w:val="center"/>
          </w:tcPr>
          <w:p w14:paraId="123CFEEF" w14:textId="507CD3FF" w:rsidR="00C5444E" w:rsidRPr="00C5444E" w:rsidRDefault="00C5444E" w:rsidP="00C5444E">
            <w:pPr>
              <w:jc w:val="center"/>
            </w:pPr>
            <w:r>
              <w:t>.06</w:t>
            </w:r>
          </w:p>
        </w:tc>
        <w:tc>
          <w:tcPr>
            <w:tcW w:w="598" w:type="pct"/>
            <w:vAlign w:val="center"/>
          </w:tcPr>
          <w:p w14:paraId="490CDA7C" w14:textId="5A0DBB62" w:rsidR="00C5444E" w:rsidRPr="00C5444E" w:rsidRDefault="00C5444E" w:rsidP="00C5444E">
            <w:pPr>
              <w:jc w:val="center"/>
            </w:pPr>
            <w:r>
              <w:t>.06</w:t>
            </w:r>
          </w:p>
        </w:tc>
        <w:tc>
          <w:tcPr>
            <w:tcW w:w="598" w:type="pct"/>
            <w:vAlign w:val="center"/>
          </w:tcPr>
          <w:p w14:paraId="0D26A1B7" w14:textId="6B6D2921" w:rsidR="00C5444E" w:rsidRPr="00C5444E" w:rsidRDefault="00C5444E" w:rsidP="00C5444E">
            <w:pPr>
              <w:jc w:val="center"/>
            </w:pPr>
            <w:r>
              <w:t>.05</w:t>
            </w:r>
          </w:p>
        </w:tc>
        <w:tc>
          <w:tcPr>
            <w:tcW w:w="598" w:type="pct"/>
            <w:vAlign w:val="center"/>
          </w:tcPr>
          <w:p w14:paraId="1E1694B7" w14:textId="1E602881" w:rsidR="00C5444E" w:rsidRPr="00C5444E" w:rsidRDefault="00C5444E" w:rsidP="00C5444E">
            <w:pPr>
              <w:jc w:val="center"/>
            </w:pPr>
            <w:r>
              <w:t>.05</w:t>
            </w:r>
          </w:p>
        </w:tc>
        <w:tc>
          <w:tcPr>
            <w:tcW w:w="598" w:type="pct"/>
            <w:vAlign w:val="center"/>
          </w:tcPr>
          <w:p w14:paraId="635402E6" w14:textId="66250914" w:rsidR="00C5444E" w:rsidRPr="00C5444E" w:rsidRDefault="00C5444E" w:rsidP="00C5444E">
            <w:pPr>
              <w:jc w:val="center"/>
            </w:pPr>
            <w:r>
              <w:t>.06</w:t>
            </w:r>
          </w:p>
        </w:tc>
        <w:tc>
          <w:tcPr>
            <w:tcW w:w="598" w:type="pct"/>
            <w:vAlign w:val="center"/>
          </w:tcPr>
          <w:p w14:paraId="29002A44" w14:textId="0CB058C0" w:rsidR="00C5444E" w:rsidRPr="00C5444E" w:rsidRDefault="00C5444E" w:rsidP="00C5444E">
            <w:pPr>
              <w:jc w:val="center"/>
            </w:pPr>
            <w:r>
              <w:t>.03</w:t>
            </w:r>
          </w:p>
        </w:tc>
        <w:tc>
          <w:tcPr>
            <w:tcW w:w="497" w:type="pct"/>
            <w:vAlign w:val="center"/>
          </w:tcPr>
          <w:p w14:paraId="06623E16" w14:textId="2DA288EE" w:rsidR="00C5444E" w:rsidRPr="00C5444E" w:rsidRDefault="00C5444E" w:rsidP="00C5444E">
            <w:pPr>
              <w:jc w:val="center"/>
            </w:pPr>
            <w:r>
              <w:t>.0</w:t>
            </w:r>
            <w:r w:rsidR="00261923">
              <w:t>5</w:t>
            </w:r>
          </w:p>
        </w:tc>
      </w:tr>
      <w:tr w:rsidR="0082535F" w:rsidRPr="00C5444E" w14:paraId="26A91C4D" w14:textId="77777777" w:rsidTr="0082535F">
        <w:tc>
          <w:tcPr>
            <w:tcW w:w="891" w:type="pct"/>
          </w:tcPr>
          <w:p w14:paraId="3DDEDCFB" w14:textId="40AF8253" w:rsidR="0082535F" w:rsidRPr="00C5444E" w:rsidRDefault="0082535F" w:rsidP="00E658E3">
            <w:r w:rsidRPr="00C5444E">
              <w:t xml:space="preserve">Total </w:t>
            </w:r>
            <w:r w:rsidRPr="00C5444E">
              <w:rPr>
                <w:i/>
              </w:rPr>
              <w:t>n</w:t>
            </w:r>
            <w:r w:rsidRPr="00C5444E">
              <w:t>-sizes</w:t>
            </w:r>
          </w:p>
        </w:tc>
        <w:tc>
          <w:tcPr>
            <w:tcW w:w="622" w:type="pct"/>
          </w:tcPr>
          <w:p w14:paraId="29D04D12" w14:textId="7610C55D" w:rsidR="0082535F" w:rsidRPr="00C5444E" w:rsidRDefault="0082535F" w:rsidP="00C5444E">
            <w:pPr>
              <w:jc w:val="center"/>
            </w:pPr>
            <w:r w:rsidRPr="00C5444E">
              <w:t>578</w:t>
            </w:r>
          </w:p>
        </w:tc>
        <w:tc>
          <w:tcPr>
            <w:tcW w:w="598" w:type="pct"/>
          </w:tcPr>
          <w:p w14:paraId="372974BF" w14:textId="04394E6A" w:rsidR="0082535F" w:rsidRPr="00C5444E" w:rsidRDefault="0082535F" w:rsidP="00C5444E">
            <w:pPr>
              <w:jc w:val="center"/>
            </w:pPr>
            <w:r w:rsidRPr="00C5444E">
              <w:t>575</w:t>
            </w:r>
          </w:p>
        </w:tc>
        <w:tc>
          <w:tcPr>
            <w:tcW w:w="598" w:type="pct"/>
          </w:tcPr>
          <w:p w14:paraId="4C70889F" w14:textId="05F06115" w:rsidR="0082535F" w:rsidRPr="00C5444E" w:rsidRDefault="0082535F" w:rsidP="00C5444E">
            <w:pPr>
              <w:jc w:val="center"/>
            </w:pPr>
            <w:r w:rsidRPr="00C5444E">
              <w:t>575</w:t>
            </w:r>
          </w:p>
        </w:tc>
        <w:tc>
          <w:tcPr>
            <w:tcW w:w="598" w:type="pct"/>
          </w:tcPr>
          <w:p w14:paraId="14360F4F" w14:textId="4AE61588" w:rsidR="0082535F" w:rsidRPr="00C5444E" w:rsidRDefault="0082535F" w:rsidP="00C5444E">
            <w:pPr>
              <w:jc w:val="center"/>
            </w:pPr>
            <w:r w:rsidRPr="00C5444E">
              <w:t>506</w:t>
            </w:r>
          </w:p>
        </w:tc>
        <w:tc>
          <w:tcPr>
            <w:tcW w:w="598" w:type="pct"/>
          </w:tcPr>
          <w:p w14:paraId="78F6117A" w14:textId="3C572B75" w:rsidR="0082535F" w:rsidRPr="00C5444E" w:rsidRDefault="0082535F" w:rsidP="00C5444E">
            <w:pPr>
              <w:jc w:val="center"/>
            </w:pPr>
            <w:r w:rsidRPr="00C5444E">
              <w:t>502</w:t>
            </w:r>
          </w:p>
        </w:tc>
        <w:tc>
          <w:tcPr>
            <w:tcW w:w="598" w:type="pct"/>
          </w:tcPr>
          <w:p w14:paraId="130975FA" w14:textId="44810570" w:rsidR="0082535F" w:rsidRPr="00C5444E" w:rsidRDefault="0082535F" w:rsidP="00C5444E">
            <w:pPr>
              <w:jc w:val="center"/>
            </w:pPr>
            <w:r w:rsidRPr="00C5444E">
              <w:t>490</w:t>
            </w:r>
          </w:p>
        </w:tc>
        <w:tc>
          <w:tcPr>
            <w:tcW w:w="497" w:type="pct"/>
          </w:tcPr>
          <w:p w14:paraId="6CFFA6A6" w14:textId="2130C53C" w:rsidR="0082535F" w:rsidRPr="00C5444E" w:rsidRDefault="0082535F" w:rsidP="00C5444E">
            <w:pPr>
              <w:jc w:val="center"/>
            </w:pPr>
            <w:r w:rsidRPr="00C5444E">
              <w:t>563</w:t>
            </w:r>
          </w:p>
        </w:tc>
      </w:tr>
    </w:tbl>
    <w:p w14:paraId="1C017400" w14:textId="77777777" w:rsidR="000A069B" w:rsidRPr="00C5444E" w:rsidRDefault="000A069B" w:rsidP="00060270">
      <w:pPr>
        <w:rPr>
          <w:i/>
        </w:rPr>
      </w:pPr>
    </w:p>
    <w:p w14:paraId="549AED34" w14:textId="5D753591" w:rsidR="00060270" w:rsidRPr="00C5444E" w:rsidRDefault="00060270" w:rsidP="00060270">
      <w:r w:rsidRPr="00C5444E">
        <w:rPr>
          <w:i/>
        </w:rPr>
        <w:t>Note</w:t>
      </w:r>
      <w:r w:rsidRPr="00C5444E">
        <w:t xml:space="preserve">. </w:t>
      </w:r>
      <w:r w:rsidR="001B0207" w:rsidRPr="00C5444E">
        <w:t>*</w:t>
      </w:r>
      <w:r w:rsidR="001B0207" w:rsidRPr="00C5444E">
        <w:rPr>
          <w:i/>
        </w:rPr>
        <w:t>n</w:t>
      </w:r>
      <w:r w:rsidR="001B0207" w:rsidRPr="00C5444E">
        <w:t xml:space="preserve"> &lt; 10; percentages may not add to 1.0 due to rounding.</w:t>
      </w:r>
    </w:p>
    <w:p w14:paraId="3C265BB5" w14:textId="77777777" w:rsidR="00774AC2" w:rsidRPr="008732B9" w:rsidRDefault="00774AC2" w:rsidP="007E2807">
      <w:pPr>
        <w:rPr>
          <w:b/>
          <w:highlight w:val="yellow"/>
        </w:rPr>
      </w:pPr>
    </w:p>
    <w:p w14:paraId="79EEAD47" w14:textId="77777777" w:rsidR="007E2807" w:rsidRPr="00EA00FD" w:rsidRDefault="007E2807" w:rsidP="007E2807">
      <w:pPr>
        <w:rPr>
          <w:b/>
        </w:rPr>
      </w:pPr>
      <w:r w:rsidRPr="00EA00FD">
        <w:rPr>
          <w:b/>
        </w:rPr>
        <w:t>Science</w:t>
      </w:r>
    </w:p>
    <w:tbl>
      <w:tblPr>
        <w:tblStyle w:val="TableGrid"/>
        <w:tblW w:w="5000" w:type="pct"/>
        <w:tblLook w:val="04A0" w:firstRow="1" w:lastRow="0" w:firstColumn="1" w:lastColumn="0" w:noHBand="0" w:noVBand="1"/>
      </w:tblPr>
      <w:tblGrid>
        <w:gridCol w:w="3245"/>
        <w:gridCol w:w="2165"/>
        <w:gridCol w:w="2165"/>
        <w:gridCol w:w="1775"/>
      </w:tblGrid>
      <w:tr w:rsidR="00060270" w:rsidRPr="00EA00FD" w14:paraId="7F014031" w14:textId="77777777" w:rsidTr="00060270">
        <w:tc>
          <w:tcPr>
            <w:tcW w:w="1735" w:type="pct"/>
          </w:tcPr>
          <w:p w14:paraId="57BD1F05" w14:textId="77777777" w:rsidR="00060270" w:rsidRPr="00EA00FD" w:rsidRDefault="00060270" w:rsidP="001B0207">
            <w:pPr>
              <w:rPr>
                <w:b/>
              </w:rPr>
            </w:pPr>
          </w:p>
        </w:tc>
        <w:tc>
          <w:tcPr>
            <w:tcW w:w="3265" w:type="pct"/>
            <w:gridSpan w:val="3"/>
          </w:tcPr>
          <w:p w14:paraId="4093BE88" w14:textId="4221C66F" w:rsidR="00060270" w:rsidRPr="00EA00FD" w:rsidRDefault="00060270" w:rsidP="001B0207">
            <w:pPr>
              <w:jc w:val="center"/>
              <w:rPr>
                <w:b/>
              </w:rPr>
            </w:pPr>
            <w:r w:rsidRPr="00EA00FD">
              <w:rPr>
                <w:b/>
              </w:rPr>
              <w:t>Grade</w:t>
            </w:r>
          </w:p>
        </w:tc>
      </w:tr>
      <w:tr w:rsidR="00060270" w:rsidRPr="00EA00FD" w14:paraId="6287AC7D" w14:textId="77777777" w:rsidTr="00060270">
        <w:tc>
          <w:tcPr>
            <w:tcW w:w="1735" w:type="pct"/>
          </w:tcPr>
          <w:p w14:paraId="5C49BFAA" w14:textId="77777777" w:rsidR="00060270" w:rsidRPr="00EA00FD" w:rsidRDefault="00060270" w:rsidP="001B0207">
            <w:pPr>
              <w:rPr>
                <w:b/>
              </w:rPr>
            </w:pPr>
            <w:r w:rsidRPr="00EA00FD">
              <w:rPr>
                <w:b/>
              </w:rPr>
              <w:t>Category</w:t>
            </w:r>
          </w:p>
        </w:tc>
        <w:tc>
          <w:tcPr>
            <w:tcW w:w="1158" w:type="pct"/>
          </w:tcPr>
          <w:p w14:paraId="0300B3CA" w14:textId="77777777" w:rsidR="00060270" w:rsidRPr="00EA00FD" w:rsidRDefault="00060270" w:rsidP="005C2740">
            <w:pPr>
              <w:jc w:val="center"/>
              <w:rPr>
                <w:b/>
              </w:rPr>
            </w:pPr>
            <w:r w:rsidRPr="00EA00FD">
              <w:rPr>
                <w:b/>
              </w:rPr>
              <w:t>5</w:t>
            </w:r>
          </w:p>
        </w:tc>
        <w:tc>
          <w:tcPr>
            <w:tcW w:w="1158" w:type="pct"/>
          </w:tcPr>
          <w:p w14:paraId="0A69F978" w14:textId="77777777" w:rsidR="00060270" w:rsidRPr="00EA00FD" w:rsidRDefault="00060270" w:rsidP="005C2740">
            <w:pPr>
              <w:jc w:val="center"/>
              <w:rPr>
                <w:b/>
              </w:rPr>
            </w:pPr>
            <w:r w:rsidRPr="00EA00FD">
              <w:rPr>
                <w:b/>
              </w:rPr>
              <w:t>8</w:t>
            </w:r>
          </w:p>
        </w:tc>
        <w:tc>
          <w:tcPr>
            <w:tcW w:w="949" w:type="pct"/>
          </w:tcPr>
          <w:p w14:paraId="347AB53D" w14:textId="77777777" w:rsidR="00060270" w:rsidRPr="00EA00FD" w:rsidRDefault="00060270" w:rsidP="005C2740">
            <w:pPr>
              <w:jc w:val="center"/>
              <w:rPr>
                <w:b/>
              </w:rPr>
            </w:pPr>
            <w:r w:rsidRPr="00EA00FD">
              <w:rPr>
                <w:b/>
              </w:rPr>
              <w:t>11</w:t>
            </w:r>
          </w:p>
        </w:tc>
      </w:tr>
      <w:tr w:rsidR="00AD56B7" w:rsidRPr="00EA00FD" w14:paraId="3612C152" w14:textId="77777777" w:rsidTr="00D64A68">
        <w:tc>
          <w:tcPr>
            <w:tcW w:w="1735" w:type="pct"/>
          </w:tcPr>
          <w:p w14:paraId="09F1349E" w14:textId="77777777" w:rsidR="00AD56B7" w:rsidRPr="00EA00FD" w:rsidRDefault="00AD56B7" w:rsidP="001B0207">
            <w:r w:rsidRPr="00EA00FD">
              <w:t>ID 10</w:t>
            </w:r>
          </w:p>
        </w:tc>
        <w:tc>
          <w:tcPr>
            <w:tcW w:w="1158" w:type="pct"/>
            <w:vAlign w:val="center"/>
          </w:tcPr>
          <w:p w14:paraId="29D0718F" w14:textId="759E75DD" w:rsidR="00AD56B7" w:rsidRPr="00EA00FD" w:rsidRDefault="00AD56B7" w:rsidP="005C2740">
            <w:pPr>
              <w:jc w:val="center"/>
            </w:pPr>
            <w:r>
              <w:t>.3</w:t>
            </w:r>
            <w:r w:rsidR="0003074C">
              <w:t>6</w:t>
            </w:r>
          </w:p>
        </w:tc>
        <w:tc>
          <w:tcPr>
            <w:tcW w:w="1158" w:type="pct"/>
            <w:vAlign w:val="center"/>
          </w:tcPr>
          <w:p w14:paraId="66E40066" w14:textId="28B722EF" w:rsidR="00AD56B7" w:rsidRPr="00EA00FD" w:rsidRDefault="00AD56B7" w:rsidP="005C2740">
            <w:pPr>
              <w:jc w:val="center"/>
            </w:pPr>
            <w:r>
              <w:t>.45</w:t>
            </w:r>
          </w:p>
        </w:tc>
        <w:tc>
          <w:tcPr>
            <w:tcW w:w="949" w:type="pct"/>
            <w:vAlign w:val="center"/>
          </w:tcPr>
          <w:p w14:paraId="3FBC4E40" w14:textId="7E75369A" w:rsidR="00AD56B7" w:rsidRPr="00EA00FD" w:rsidRDefault="00AD56B7" w:rsidP="005C2740">
            <w:pPr>
              <w:jc w:val="center"/>
            </w:pPr>
            <w:r>
              <w:t>.4</w:t>
            </w:r>
            <w:r w:rsidR="0003074C">
              <w:t>2</w:t>
            </w:r>
          </w:p>
        </w:tc>
      </w:tr>
      <w:tr w:rsidR="00AD56B7" w:rsidRPr="00EA00FD" w14:paraId="41DE71B1" w14:textId="77777777" w:rsidTr="00D64A68">
        <w:tc>
          <w:tcPr>
            <w:tcW w:w="1735" w:type="pct"/>
          </w:tcPr>
          <w:p w14:paraId="088F38FD" w14:textId="77777777" w:rsidR="00AD56B7" w:rsidRPr="00EA00FD" w:rsidRDefault="00AD56B7" w:rsidP="001B0207">
            <w:r w:rsidRPr="00EA00FD">
              <w:t>HI 20</w:t>
            </w:r>
          </w:p>
        </w:tc>
        <w:tc>
          <w:tcPr>
            <w:tcW w:w="1158" w:type="pct"/>
            <w:vAlign w:val="center"/>
          </w:tcPr>
          <w:p w14:paraId="6BC25223" w14:textId="11B9D6BB" w:rsidR="00AD56B7" w:rsidRPr="00EA00FD" w:rsidRDefault="00AD56B7" w:rsidP="005C2740">
            <w:pPr>
              <w:jc w:val="center"/>
            </w:pPr>
            <w:r w:rsidRPr="005B5DDB">
              <w:t>*</w:t>
            </w:r>
          </w:p>
        </w:tc>
        <w:tc>
          <w:tcPr>
            <w:tcW w:w="1158" w:type="pct"/>
            <w:vAlign w:val="center"/>
          </w:tcPr>
          <w:p w14:paraId="3F05A828" w14:textId="42A8F46C" w:rsidR="00AD56B7" w:rsidRPr="00EA00FD" w:rsidRDefault="00AD56B7" w:rsidP="005C2740">
            <w:pPr>
              <w:jc w:val="center"/>
            </w:pPr>
            <w:r w:rsidRPr="005B5DDB">
              <w:t>*</w:t>
            </w:r>
          </w:p>
        </w:tc>
        <w:tc>
          <w:tcPr>
            <w:tcW w:w="949" w:type="pct"/>
            <w:vAlign w:val="center"/>
          </w:tcPr>
          <w:p w14:paraId="3F9E959D" w14:textId="64ABED54" w:rsidR="00AD56B7" w:rsidRPr="00EA00FD" w:rsidRDefault="00AD56B7" w:rsidP="005C2740">
            <w:pPr>
              <w:jc w:val="center"/>
            </w:pPr>
            <w:r w:rsidRPr="005B5DDB">
              <w:t>*</w:t>
            </w:r>
          </w:p>
        </w:tc>
      </w:tr>
      <w:tr w:rsidR="00AD56B7" w:rsidRPr="00EA00FD" w14:paraId="38770569" w14:textId="77777777" w:rsidTr="00D64A68">
        <w:tc>
          <w:tcPr>
            <w:tcW w:w="1735" w:type="pct"/>
          </w:tcPr>
          <w:p w14:paraId="0DBC5BFC" w14:textId="77777777" w:rsidR="00AD56B7" w:rsidRPr="00EA00FD" w:rsidRDefault="00AD56B7" w:rsidP="001B0207">
            <w:r w:rsidRPr="00EA00FD">
              <w:t>VI 40</w:t>
            </w:r>
          </w:p>
        </w:tc>
        <w:tc>
          <w:tcPr>
            <w:tcW w:w="1158" w:type="pct"/>
            <w:vAlign w:val="center"/>
          </w:tcPr>
          <w:p w14:paraId="0187BEE0" w14:textId="4FE81EEA" w:rsidR="00AD56B7" w:rsidRPr="00EA00FD" w:rsidRDefault="00AD56B7" w:rsidP="005C2740">
            <w:pPr>
              <w:jc w:val="center"/>
            </w:pPr>
            <w:r w:rsidRPr="005B5DDB">
              <w:t>*</w:t>
            </w:r>
          </w:p>
        </w:tc>
        <w:tc>
          <w:tcPr>
            <w:tcW w:w="1158" w:type="pct"/>
            <w:vAlign w:val="center"/>
          </w:tcPr>
          <w:p w14:paraId="660B18DA" w14:textId="08DF57DA" w:rsidR="00AD56B7" w:rsidRPr="00EA00FD" w:rsidRDefault="00AD56B7" w:rsidP="005C2740">
            <w:pPr>
              <w:jc w:val="center"/>
            </w:pPr>
            <w:r w:rsidRPr="005B5DDB">
              <w:t>*</w:t>
            </w:r>
          </w:p>
        </w:tc>
        <w:tc>
          <w:tcPr>
            <w:tcW w:w="949" w:type="pct"/>
            <w:vAlign w:val="center"/>
          </w:tcPr>
          <w:p w14:paraId="782181A1" w14:textId="79461780" w:rsidR="00AD56B7" w:rsidRPr="00EA00FD" w:rsidRDefault="00AD56B7" w:rsidP="005C2740">
            <w:pPr>
              <w:jc w:val="center"/>
            </w:pPr>
            <w:r w:rsidRPr="005B5DDB">
              <w:t>*</w:t>
            </w:r>
          </w:p>
        </w:tc>
      </w:tr>
      <w:tr w:rsidR="00AD56B7" w:rsidRPr="00EA00FD" w14:paraId="34599B63" w14:textId="77777777" w:rsidTr="00D64A68">
        <w:tc>
          <w:tcPr>
            <w:tcW w:w="1735" w:type="pct"/>
          </w:tcPr>
          <w:p w14:paraId="491753CD" w14:textId="77777777" w:rsidR="00AD56B7" w:rsidRPr="00EA00FD" w:rsidRDefault="00AD56B7" w:rsidP="001B0207">
            <w:r w:rsidRPr="00EA00FD">
              <w:t>DB 43</w:t>
            </w:r>
          </w:p>
        </w:tc>
        <w:tc>
          <w:tcPr>
            <w:tcW w:w="1158" w:type="pct"/>
            <w:vAlign w:val="center"/>
          </w:tcPr>
          <w:p w14:paraId="717AEA9C" w14:textId="16C51A5A" w:rsidR="00AD56B7" w:rsidRPr="00EA00FD" w:rsidRDefault="00AD56B7" w:rsidP="005C2740">
            <w:pPr>
              <w:jc w:val="center"/>
            </w:pPr>
            <w:r w:rsidRPr="005B5DDB">
              <w:t>*</w:t>
            </w:r>
          </w:p>
        </w:tc>
        <w:tc>
          <w:tcPr>
            <w:tcW w:w="1158" w:type="pct"/>
            <w:vAlign w:val="center"/>
          </w:tcPr>
          <w:p w14:paraId="0EF78F30" w14:textId="5A4E2B8E" w:rsidR="00AD56B7" w:rsidRPr="00EA00FD" w:rsidRDefault="00AD56B7" w:rsidP="005C2740">
            <w:pPr>
              <w:jc w:val="center"/>
            </w:pPr>
            <w:r w:rsidRPr="005B5DDB">
              <w:t>*</w:t>
            </w:r>
          </w:p>
        </w:tc>
        <w:tc>
          <w:tcPr>
            <w:tcW w:w="949" w:type="pct"/>
            <w:vAlign w:val="center"/>
          </w:tcPr>
          <w:p w14:paraId="1CA9ACDF" w14:textId="39348B05" w:rsidR="00AD56B7" w:rsidRPr="00EA00FD" w:rsidRDefault="00AD56B7" w:rsidP="005C2740">
            <w:pPr>
              <w:jc w:val="center"/>
            </w:pPr>
            <w:r w:rsidRPr="005B5DDB">
              <w:t>*</w:t>
            </w:r>
          </w:p>
        </w:tc>
      </w:tr>
      <w:tr w:rsidR="00AD56B7" w:rsidRPr="00EA00FD" w14:paraId="0E090F31" w14:textId="77777777" w:rsidTr="00D64A68">
        <w:tc>
          <w:tcPr>
            <w:tcW w:w="1735" w:type="pct"/>
          </w:tcPr>
          <w:p w14:paraId="6CAAFD87" w14:textId="77777777" w:rsidR="00AD56B7" w:rsidRPr="00EA00FD" w:rsidRDefault="00AD56B7" w:rsidP="001B0207">
            <w:r w:rsidRPr="00EA00FD">
              <w:t>CD 50</w:t>
            </w:r>
          </w:p>
        </w:tc>
        <w:tc>
          <w:tcPr>
            <w:tcW w:w="1158" w:type="pct"/>
            <w:vAlign w:val="center"/>
          </w:tcPr>
          <w:p w14:paraId="0050B220" w14:textId="714AF0BF" w:rsidR="00AD56B7" w:rsidRPr="00EA00FD" w:rsidRDefault="00AD56B7" w:rsidP="005C2740">
            <w:pPr>
              <w:jc w:val="center"/>
            </w:pPr>
            <w:r>
              <w:t>.0</w:t>
            </w:r>
            <w:r w:rsidR="0003074C">
              <w:t>6</w:t>
            </w:r>
          </w:p>
        </w:tc>
        <w:tc>
          <w:tcPr>
            <w:tcW w:w="1158" w:type="pct"/>
            <w:vAlign w:val="center"/>
          </w:tcPr>
          <w:p w14:paraId="1E1FBDB3" w14:textId="5E450FD9" w:rsidR="00AD56B7" w:rsidRPr="00EA00FD" w:rsidRDefault="00AD56B7" w:rsidP="005C2740">
            <w:pPr>
              <w:jc w:val="center"/>
            </w:pPr>
            <w:r>
              <w:t>.03</w:t>
            </w:r>
          </w:p>
        </w:tc>
        <w:tc>
          <w:tcPr>
            <w:tcW w:w="949" w:type="pct"/>
            <w:vAlign w:val="center"/>
          </w:tcPr>
          <w:p w14:paraId="6E4FFF7B" w14:textId="699391A0" w:rsidR="00AD56B7" w:rsidRPr="00EA00FD" w:rsidRDefault="00AD56B7" w:rsidP="005C2740">
            <w:pPr>
              <w:jc w:val="center"/>
            </w:pPr>
            <w:r>
              <w:t>.05</w:t>
            </w:r>
          </w:p>
        </w:tc>
      </w:tr>
      <w:tr w:rsidR="00AD56B7" w:rsidRPr="00EA00FD" w14:paraId="3EC16246" w14:textId="77777777" w:rsidTr="00D64A68">
        <w:tc>
          <w:tcPr>
            <w:tcW w:w="1735" w:type="pct"/>
          </w:tcPr>
          <w:p w14:paraId="0C9887DF" w14:textId="77777777" w:rsidR="00AD56B7" w:rsidRPr="00EA00FD" w:rsidRDefault="00AD56B7" w:rsidP="001B0207">
            <w:r w:rsidRPr="00EA00FD">
              <w:t>ED 60</w:t>
            </w:r>
          </w:p>
        </w:tc>
        <w:tc>
          <w:tcPr>
            <w:tcW w:w="1158" w:type="pct"/>
            <w:vAlign w:val="center"/>
          </w:tcPr>
          <w:p w14:paraId="467C44F1" w14:textId="03453B1C" w:rsidR="00AD56B7" w:rsidRPr="00EA00FD" w:rsidRDefault="00AD56B7" w:rsidP="005C2740">
            <w:pPr>
              <w:jc w:val="center"/>
            </w:pPr>
            <w:r>
              <w:t>.02</w:t>
            </w:r>
          </w:p>
        </w:tc>
        <w:tc>
          <w:tcPr>
            <w:tcW w:w="1158" w:type="pct"/>
            <w:vAlign w:val="center"/>
          </w:tcPr>
          <w:p w14:paraId="069420F4" w14:textId="79380293" w:rsidR="00AD56B7" w:rsidRPr="00EA00FD" w:rsidRDefault="00AD56B7" w:rsidP="005C2740">
            <w:pPr>
              <w:jc w:val="center"/>
            </w:pPr>
            <w:r>
              <w:t>*</w:t>
            </w:r>
          </w:p>
        </w:tc>
        <w:tc>
          <w:tcPr>
            <w:tcW w:w="949" w:type="pct"/>
            <w:vAlign w:val="center"/>
          </w:tcPr>
          <w:p w14:paraId="329FFD33" w14:textId="6D75DFDC" w:rsidR="00AD56B7" w:rsidRPr="00EA00FD" w:rsidRDefault="00AD56B7" w:rsidP="005C2740">
            <w:pPr>
              <w:jc w:val="center"/>
            </w:pPr>
            <w:r>
              <w:t>.0</w:t>
            </w:r>
            <w:r w:rsidR="0003074C">
              <w:t>3</w:t>
            </w:r>
          </w:p>
        </w:tc>
      </w:tr>
      <w:tr w:rsidR="00AD56B7" w:rsidRPr="00EA00FD" w14:paraId="574425EB" w14:textId="77777777" w:rsidTr="00D64A68">
        <w:tc>
          <w:tcPr>
            <w:tcW w:w="1735" w:type="pct"/>
          </w:tcPr>
          <w:p w14:paraId="1BE3DB9E" w14:textId="77777777" w:rsidR="00AD56B7" w:rsidRPr="00EA00FD" w:rsidRDefault="00AD56B7" w:rsidP="001B0207">
            <w:r w:rsidRPr="00EA00FD">
              <w:t>OI 70</w:t>
            </w:r>
          </w:p>
        </w:tc>
        <w:tc>
          <w:tcPr>
            <w:tcW w:w="1158" w:type="pct"/>
            <w:vAlign w:val="center"/>
          </w:tcPr>
          <w:p w14:paraId="54D74F59" w14:textId="23E3C4FC" w:rsidR="00AD56B7" w:rsidRPr="00EA00FD" w:rsidRDefault="00AD56B7" w:rsidP="005C2740">
            <w:pPr>
              <w:jc w:val="center"/>
            </w:pPr>
            <w:r>
              <w:t>.04</w:t>
            </w:r>
          </w:p>
        </w:tc>
        <w:tc>
          <w:tcPr>
            <w:tcW w:w="1158" w:type="pct"/>
            <w:vAlign w:val="center"/>
          </w:tcPr>
          <w:p w14:paraId="7B89BB58" w14:textId="798477FB" w:rsidR="00AD56B7" w:rsidRPr="00EA00FD" w:rsidRDefault="00AD56B7" w:rsidP="005C2740">
            <w:pPr>
              <w:jc w:val="center"/>
            </w:pPr>
            <w:r>
              <w:t>.0</w:t>
            </w:r>
            <w:r w:rsidR="0003074C">
              <w:t>4</w:t>
            </w:r>
          </w:p>
        </w:tc>
        <w:tc>
          <w:tcPr>
            <w:tcW w:w="949" w:type="pct"/>
            <w:vAlign w:val="center"/>
          </w:tcPr>
          <w:p w14:paraId="07154D53" w14:textId="18A37064" w:rsidR="00AD56B7" w:rsidRPr="00EA00FD" w:rsidRDefault="00AD56B7" w:rsidP="005C2740">
            <w:pPr>
              <w:jc w:val="center"/>
            </w:pPr>
            <w:r>
              <w:t>.03</w:t>
            </w:r>
          </w:p>
        </w:tc>
      </w:tr>
      <w:tr w:rsidR="00AD56B7" w:rsidRPr="00EA00FD" w14:paraId="7258905C" w14:textId="77777777" w:rsidTr="00D64A68">
        <w:tc>
          <w:tcPr>
            <w:tcW w:w="1735" w:type="pct"/>
          </w:tcPr>
          <w:p w14:paraId="6C6F8E1F" w14:textId="77777777" w:rsidR="00AD56B7" w:rsidRPr="00EA00FD" w:rsidRDefault="00AD56B7" w:rsidP="001B0207">
            <w:r w:rsidRPr="00EA00FD">
              <w:t>TBI 74</w:t>
            </w:r>
          </w:p>
        </w:tc>
        <w:tc>
          <w:tcPr>
            <w:tcW w:w="1158" w:type="pct"/>
            <w:vAlign w:val="center"/>
          </w:tcPr>
          <w:p w14:paraId="78FFA6C3" w14:textId="0BDDB39F" w:rsidR="00AD56B7" w:rsidRPr="00EA00FD" w:rsidRDefault="00AD56B7" w:rsidP="005C2740">
            <w:pPr>
              <w:jc w:val="center"/>
            </w:pPr>
            <w:r w:rsidRPr="005B5DDB">
              <w:t>*</w:t>
            </w:r>
          </w:p>
        </w:tc>
        <w:tc>
          <w:tcPr>
            <w:tcW w:w="1158" w:type="pct"/>
            <w:vAlign w:val="center"/>
          </w:tcPr>
          <w:p w14:paraId="0317AF53" w14:textId="23F79F56" w:rsidR="00AD56B7" w:rsidRPr="00EA00FD" w:rsidRDefault="00AD56B7" w:rsidP="005C2740">
            <w:pPr>
              <w:jc w:val="center"/>
            </w:pPr>
            <w:r w:rsidRPr="005B5DDB">
              <w:t>*</w:t>
            </w:r>
          </w:p>
        </w:tc>
        <w:tc>
          <w:tcPr>
            <w:tcW w:w="949" w:type="pct"/>
            <w:vAlign w:val="center"/>
          </w:tcPr>
          <w:p w14:paraId="28557AE6" w14:textId="6FD9EA41" w:rsidR="00AD56B7" w:rsidRPr="00EA00FD" w:rsidRDefault="00AD56B7" w:rsidP="005C2740">
            <w:pPr>
              <w:jc w:val="center"/>
            </w:pPr>
            <w:r w:rsidRPr="005B5DDB">
              <w:t>*</w:t>
            </w:r>
          </w:p>
        </w:tc>
      </w:tr>
      <w:tr w:rsidR="00AD56B7" w:rsidRPr="00EA00FD" w14:paraId="0083219E" w14:textId="77777777" w:rsidTr="00D64A68">
        <w:tc>
          <w:tcPr>
            <w:tcW w:w="1735" w:type="pct"/>
          </w:tcPr>
          <w:p w14:paraId="4AA70C36" w14:textId="77777777" w:rsidR="00AD56B7" w:rsidRPr="00EA00FD" w:rsidRDefault="00AD56B7" w:rsidP="001B0207">
            <w:r w:rsidRPr="00EA00FD">
              <w:t>OHI 80</w:t>
            </w:r>
          </w:p>
        </w:tc>
        <w:tc>
          <w:tcPr>
            <w:tcW w:w="1158" w:type="pct"/>
            <w:vAlign w:val="center"/>
          </w:tcPr>
          <w:p w14:paraId="27F9A76F" w14:textId="705DF7A8" w:rsidR="00AD56B7" w:rsidRPr="00EA00FD" w:rsidRDefault="00AD56B7" w:rsidP="005C2740">
            <w:pPr>
              <w:jc w:val="center"/>
            </w:pPr>
            <w:r>
              <w:t>.16</w:t>
            </w:r>
          </w:p>
        </w:tc>
        <w:tc>
          <w:tcPr>
            <w:tcW w:w="1158" w:type="pct"/>
            <w:vAlign w:val="center"/>
          </w:tcPr>
          <w:p w14:paraId="69DA971C" w14:textId="1863B433" w:rsidR="00AD56B7" w:rsidRPr="00EA00FD" w:rsidRDefault="00AD56B7" w:rsidP="005C2740">
            <w:pPr>
              <w:jc w:val="center"/>
            </w:pPr>
            <w:r>
              <w:t>.11</w:t>
            </w:r>
          </w:p>
        </w:tc>
        <w:tc>
          <w:tcPr>
            <w:tcW w:w="949" w:type="pct"/>
            <w:vAlign w:val="center"/>
          </w:tcPr>
          <w:p w14:paraId="250D0B9C" w14:textId="04936534" w:rsidR="00AD56B7" w:rsidRPr="00EA00FD" w:rsidRDefault="00AD56B7" w:rsidP="005C2740">
            <w:pPr>
              <w:jc w:val="center"/>
            </w:pPr>
            <w:r>
              <w:t>.11</w:t>
            </w:r>
          </w:p>
        </w:tc>
      </w:tr>
      <w:tr w:rsidR="00AD56B7" w:rsidRPr="00EA00FD" w14:paraId="70CDE0CA" w14:textId="77777777" w:rsidTr="00D64A68">
        <w:trPr>
          <w:trHeight w:val="63"/>
        </w:trPr>
        <w:tc>
          <w:tcPr>
            <w:tcW w:w="1735" w:type="pct"/>
          </w:tcPr>
          <w:p w14:paraId="41AD4885" w14:textId="77777777" w:rsidR="00AD56B7" w:rsidRPr="00EA00FD" w:rsidRDefault="00AD56B7" w:rsidP="001B0207">
            <w:r w:rsidRPr="00EA00FD">
              <w:t>ASD 82</w:t>
            </w:r>
          </w:p>
        </w:tc>
        <w:tc>
          <w:tcPr>
            <w:tcW w:w="1158" w:type="pct"/>
            <w:vAlign w:val="center"/>
          </w:tcPr>
          <w:p w14:paraId="45499366" w14:textId="00578A81" w:rsidR="00AD56B7" w:rsidRPr="00EA00FD" w:rsidRDefault="00AD56B7" w:rsidP="005C2740">
            <w:pPr>
              <w:jc w:val="center"/>
            </w:pPr>
            <w:r>
              <w:t>.29</w:t>
            </w:r>
          </w:p>
        </w:tc>
        <w:tc>
          <w:tcPr>
            <w:tcW w:w="1158" w:type="pct"/>
            <w:vAlign w:val="center"/>
          </w:tcPr>
          <w:p w14:paraId="276DFE8F" w14:textId="4049DDCC" w:rsidR="00AD56B7" w:rsidRPr="00EA00FD" w:rsidRDefault="00AD56B7" w:rsidP="005C2740">
            <w:pPr>
              <w:jc w:val="center"/>
            </w:pPr>
            <w:r>
              <w:t>.31</w:t>
            </w:r>
          </w:p>
        </w:tc>
        <w:tc>
          <w:tcPr>
            <w:tcW w:w="949" w:type="pct"/>
            <w:vAlign w:val="center"/>
          </w:tcPr>
          <w:p w14:paraId="3622D18D" w14:textId="4DE463C6" w:rsidR="00AD56B7" w:rsidRPr="00EA00FD" w:rsidRDefault="00AD56B7" w:rsidP="005C2740">
            <w:pPr>
              <w:jc w:val="center"/>
            </w:pPr>
            <w:r>
              <w:t>.28</w:t>
            </w:r>
          </w:p>
        </w:tc>
      </w:tr>
      <w:tr w:rsidR="00AD56B7" w:rsidRPr="00EA00FD" w14:paraId="0BC6D5C1" w14:textId="77777777" w:rsidTr="00D64A68">
        <w:tc>
          <w:tcPr>
            <w:tcW w:w="1735" w:type="pct"/>
          </w:tcPr>
          <w:p w14:paraId="2535AC08" w14:textId="77777777" w:rsidR="00AD56B7" w:rsidRPr="00EA00FD" w:rsidRDefault="00AD56B7" w:rsidP="001B0207">
            <w:r w:rsidRPr="00EA00FD">
              <w:t>SLD 90</w:t>
            </w:r>
          </w:p>
        </w:tc>
        <w:tc>
          <w:tcPr>
            <w:tcW w:w="1158" w:type="pct"/>
            <w:vAlign w:val="center"/>
          </w:tcPr>
          <w:p w14:paraId="062202DD" w14:textId="0FA19EC7" w:rsidR="00AD56B7" w:rsidRPr="00EA00FD" w:rsidRDefault="00AD56B7" w:rsidP="005C2740">
            <w:pPr>
              <w:jc w:val="center"/>
            </w:pPr>
            <w:r>
              <w:t>.05</w:t>
            </w:r>
          </w:p>
        </w:tc>
        <w:tc>
          <w:tcPr>
            <w:tcW w:w="1158" w:type="pct"/>
            <w:vAlign w:val="center"/>
          </w:tcPr>
          <w:p w14:paraId="14E6E416" w14:textId="6A4DB40C" w:rsidR="00AD56B7" w:rsidRPr="00EA00FD" w:rsidRDefault="00AD56B7" w:rsidP="005C2740">
            <w:pPr>
              <w:jc w:val="center"/>
            </w:pPr>
            <w:r>
              <w:t>.03</w:t>
            </w:r>
          </w:p>
        </w:tc>
        <w:tc>
          <w:tcPr>
            <w:tcW w:w="949" w:type="pct"/>
            <w:vAlign w:val="center"/>
          </w:tcPr>
          <w:p w14:paraId="4DE9574C" w14:textId="426BD917" w:rsidR="00AD56B7" w:rsidRPr="00EA00FD" w:rsidRDefault="00AD56B7" w:rsidP="005C2740">
            <w:pPr>
              <w:jc w:val="center"/>
            </w:pPr>
            <w:r>
              <w:t>.05</w:t>
            </w:r>
          </w:p>
        </w:tc>
      </w:tr>
      <w:tr w:rsidR="00AD56B7" w:rsidRPr="00EA00FD" w14:paraId="437900A6" w14:textId="77777777" w:rsidTr="00060270">
        <w:tc>
          <w:tcPr>
            <w:tcW w:w="1735" w:type="pct"/>
          </w:tcPr>
          <w:p w14:paraId="668D2DA3" w14:textId="141ABA99" w:rsidR="00AD56B7" w:rsidRPr="00EA00FD" w:rsidRDefault="00AD56B7" w:rsidP="001B0207">
            <w:r w:rsidRPr="00EA00FD">
              <w:t xml:space="preserve">Total </w:t>
            </w:r>
            <w:r w:rsidRPr="00EA00FD">
              <w:rPr>
                <w:i/>
              </w:rPr>
              <w:t>n</w:t>
            </w:r>
            <w:r w:rsidRPr="00EA00FD">
              <w:t>-sizes</w:t>
            </w:r>
          </w:p>
        </w:tc>
        <w:tc>
          <w:tcPr>
            <w:tcW w:w="1158" w:type="pct"/>
          </w:tcPr>
          <w:p w14:paraId="511CC54B" w14:textId="1C85C527" w:rsidR="00AD56B7" w:rsidRPr="00EA00FD" w:rsidRDefault="00AD56B7" w:rsidP="005C2740">
            <w:pPr>
              <w:jc w:val="center"/>
            </w:pPr>
            <w:r>
              <w:t>573</w:t>
            </w:r>
          </w:p>
        </w:tc>
        <w:tc>
          <w:tcPr>
            <w:tcW w:w="1158" w:type="pct"/>
          </w:tcPr>
          <w:p w14:paraId="57C9AA7B" w14:textId="55FC6098" w:rsidR="00AD56B7" w:rsidRPr="00EA00FD" w:rsidRDefault="00AD56B7" w:rsidP="005C2740">
            <w:pPr>
              <w:jc w:val="center"/>
            </w:pPr>
            <w:r>
              <w:t>483</w:t>
            </w:r>
          </w:p>
        </w:tc>
        <w:tc>
          <w:tcPr>
            <w:tcW w:w="949" w:type="pct"/>
          </w:tcPr>
          <w:p w14:paraId="6E9E2186" w14:textId="362A76EB" w:rsidR="00AD56B7" w:rsidRPr="00EA00FD" w:rsidRDefault="00AD56B7" w:rsidP="005C2740">
            <w:pPr>
              <w:jc w:val="center"/>
            </w:pPr>
            <w:r>
              <w:t>557</w:t>
            </w:r>
          </w:p>
        </w:tc>
      </w:tr>
    </w:tbl>
    <w:p w14:paraId="1865286D" w14:textId="101A34BC" w:rsidR="008649A9" w:rsidRPr="00EA00FD" w:rsidRDefault="00060270" w:rsidP="007E2807">
      <w:r w:rsidRPr="00EA00FD">
        <w:rPr>
          <w:i/>
        </w:rPr>
        <w:t>Note.</w:t>
      </w:r>
      <w:r w:rsidRPr="00EA00FD">
        <w:t xml:space="preserve"> </w:t>
      </w:r>
      <w:r w:rsidR="001B0207" w:rsidRPr="00EA00FD">
        <w:t>*</w:t>
      </w:r>
      <w:r w:rsidR="001B0207" w:rsidRPr="00EA00FD">
        <w:rPr>
          <w:i/>
        </w:rPr>
        <w:t>n</w:t>
      </w:r>
      <w:r w:rsidR="001B0207" w:rsidRPr="00EA00FD">
        <w:t xml:space="preserve"> &lt; 10; percentages may not add to 1.0 due to rounding.</w:t>
      </w:r>
    </w:p>
    <w:p w14:paraId="5865D78D" w14:textId="77777777" w:rsidR="001B0207" w:rsidRPr="008732B9" w:rsidRDefault="001B0207" w:rsidP="007E2807">
      <w:pPr>
        <w:rPr>
          <w:highlight w:val="yellow"/>
        </w:rPr>
      </w:pPr>
    </w:p>
    <w:p w14:paraId="7BCC9963" w14:textId="73256937" w:rsidR="008649A9" w:rsidRPr="00B01AF6" w:rsidRDefault="008649A9" w:rsidP="00606809">
      <w:pPr>
        <w:pStyle w:val="ODETechReptSubSubSection"/>
      </w:pPr>
      <w:r w:rsidRPr="00B01AF6">
        <w:t>Observed Means and Standard Deviations</w:t>
      </w:r>
    </w:p>
    <w:p w14:paraId="6ADE4C70" w14:textId="6CE447FE" w:rsidR="007E2807" w:rsidRPr="008732B9" w:rsidRDefault="007E2807" w:rsidP="007E2807">
      <w:pPr>
        <w:rPr>
          <w:highlight w:val="yellow"/>
        </w:rPr>
      </w:pPr>
      <w:r w:rsidRPr="00B01AF6">
        <w:t xml:space="preserve">The following tables provide information regarding observed means and standard deviations by content area and grade level. The Grade 3-8 English language arts and mathematics scaled scores are centered on 200, while all Grade 11 scores are centered on 900 (to reinforce that they are not on the vertical scale). Science is centered on 500 at Grade 5 and centered on 800 at Grade 8. The vertically scaled scores generally convey incremental gains in achievement across grade levels, though the results suggest small losses appearing at Grade 8 in ELA. These scales were selected to clearly </w:t>
      </w:r>
      <w:r w:rsidR="003A5E6E" w:rsidRPr="00B01AF6">
        <w:t>determine</w:t>
      </w:r>
      <w:r w:rsidRPr="00B01AF6">
        <w:t xml:space="preserve"> </w:t>
      </w:r>
      <w:r w:rsidR="003A5E6E" w:rsidRPr="00B01AF6">
        <w:t xml:space="preserve">whether </w:t>
      </w:r>
      <w:r w:rsidRPr="00B01AF6">
        <w:t>scores are on the same scale and also to differentiate among the statewide assessments in use to avoid confusion (i.e., SBA, OAKS, ORExt, ELPA, KA).</w:t>
      </w:r>
      <w:r w:rsidR="00E32D7B" w:rsidRPr="00B01AF6">
        <w:t xml:space="preserve"> The general </w:t>
      </w:r>
      <w:r w:rsidR="00E32D7B" w:rsidRPr="00B01AF6">
        <w:lastRenderedPageBreak/>
        <w:t>pattern is that RIT scores decreased from 2014-15 to 2015-16. This decrease is attributed not to the scale, nor to deceleration</w:t>
      </w:r>
      <w:r w:rsidR="001F3D68" w:rsidRPr="00B01AF6">
        <w:t xml:space="preserve"> of growth</w:t>
      </w:r>
      <w:r w:rsidR="00E32D7B" w:rsidRPr="00B01AF6">
        <w:t>, but to the substantive shift in the tested student population as a result of ODE eligibility guidelines.</w:t>
      </w:r>
      <w:r w:rsidR="00B01AF6" w:rsidRPr="00B01AF6">
        <w:t xml:space="preserve"> The scale from 2015-16 to 2016-17 appears to have stabilized because the student population tested was more consistent.</w:t>
      </w:r>
    </w:p>
    <w:p w14:paraId="1F98E1AF" w14:textId="77777777" w:rsidR="000E3C64" w:rsidRPr="008732B9" w:rsidRDefault="000E3C64" w:rsidP="007E2807">
      <w:pPr>
        <w:rPr>
          <w:highlight w:val="yellow"/>
        </w:rPr>
      </w:pPr>
    </w:p>
    <w:p w14:paraId="3F6F98A7" w14:textId="5D6127AC" w:rsidR="009725FC" w:rsidRPr="008614B5" w:rsidRDefault="001F3D68" w:rsidP="007E2807">
      <w:r w:rsidRPr="008614B5">
        <w:t>2014-15</w:t>
      </w:r>
      <w:r w:rsidR="009725FC" w:rsidRPr="008614B5">
        <w:t xml:space="preserve"> RIT Scores</w:t>
      </w:r>
    </w:p>
    <w:tbl>
      <w:tblPr>
        <w:tblW w:w="91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tblGrid>
      <w:tr w:rsidR="007E2807" w:rsidRPr="008614B5" w14:paraId="0542D1F2" w14:textId="77777777" w:rsidTr="007E2807">
        <w:trPr>
          <w:trHeight w:val="300"/>
        </w:trPr>
        <w:tc>
          <w:tcPr>
            <w:tcW w:w="1300" w:type="dxa"/>
            <w:shd w:val="clear" w:color="auto" w:fill="E6E6E6"/>
            <w:noWrap/>
            <w:vAlign w:val="bottom"/>
            <w:hideMark/>
          </w:tcPr>
          <w:p w14:paraId="16430B08" w14:textId="77777777" w:rsidR="007E2807" w:rsidRPr="008614B5" w:rsidRDefault="007E2807" w:rsidP="007E2807">
            <w:pPr>
              <w:rPr>
                <w:color w:val="000000"/>
              </w:rPr>
            </w:pPr>
          </w:p>
        </w:tc>
        <w:tc>
          <w:tcPr>
            <w:tcW w:w="2600" w:type="dxa"/>
            <w:gridSpan w:val="2"/>
            <w:shd w:val="clear" w:color="auto" w:fill="auto"/>
            <w:noWrap/>
            <w:vAlign w:val="bottom"/>
            <w:hideMark/>
          </w:tcPr>
          <w:p w14:paraId="250B0142" w14:textId="77777777" w:rsidR="007E2807" w:rsidRPr="008614B5" w:rsidRDefault="007E2807" w:rsidP="007E2807">
            <w:pPr>
              <w:jc w:val="center"/>
              <w:rPr>
                <w:b/>
                <w:color w:val="000000"/>
              </w:rPr>
            </w:pPr>
            <w:r w:rsidRPr="008614B5">
              <w:rPr>
                <w:b/>
                <w:color w:val="000000"/>
              </w:rPr>
              <w:t>ELA</w:t>
            </w:r>
          </w:p>
        </w:tc>
        <w:tc>
          <w:tcPr>
            <w:tcW w:w="2600" w:type="dxa"/>
            <w:gridSpan w:val="2"/>
            <w:shd w:val="clear" w:color="auto" w:fill="auto"/>
            <w:noWrap/>
            <w:vAlign w:val="bottom"/>
            <w:hideMark/>
          </w:tcPr>
          <w:p w14:paraId="323C022A" w14:textId="77777777" w:rsidR="007E2807" w:rsidRPr="008614B5" w:rsidRDefault="007E2807" w:rsidP="007E2807">
            <w:pPr>
              <w:jc w:val="center"/>
              <w:rPr>
                <w:b/>
                <w:color w:val="000000"/>
              </w:rPr>
            </w:pPr>
            <w:r w:rsidRPr="008614B5">
              <w:rPr>
                <w:b/>
                <w:color w:val="000000"/>
              </w:rPr>
              <w:t>Math</w:t>
            </w:r>
          </w:p>
        </w:tc>
        <w:tc>
          <w:tcPr>
            <w:tcW w:w="2600" w:type="dxa"/>
            <w:gridSpan w:val="2"/>
            <w:shd w:val="clear" w:color="auto" w:fill="auto"/>
            <w:noWrap/>
            <w:vAlign w:val="bottom"/>
            <w:hideMark/>
          </w:tcPr>
          <w:p w14:paraId="432BE025" w14:textId="523E69D9" w:rsidR="007E2807" w:rsidRPr="008614B5" w:rsidRDefault="007E2807" w:rsidP="007E2807">
            <w:pPr>
              <w:jc w:val="center"/>
              <w:rPr>
                <w:b/>
                <w:color w:val="000000"/>
              </w:rPr>
            </w:pPr>
            <w:r w:rsidRPr="008614B5">
              <w:rPr>
                <w:b/>
                <w:color w:val="000000"/>
              </w:rPr>
              <w:t>Science</w:t>
            </w:r>
          </w:p>
        </w:tc>
      </w:tr>
      <w:tr w:rsidR="007E2807" w:rsidRPr="008614B5" w14:paraId="07A5D05B" w14:textId="77777777" w:rsidTr="007E2807">
        <w:trPr>
          <w:trHeight w:val="300"/>
        </w:trPr>
        <w:tc>
          <w:tcPr>
            <w:tcW w:w="1300" w:type="dxa"/>
            <w:shd w:val="clear" w:color="auto" w:fill="auto"/>
            <w:noWrap/>
            <w:vAlign w:val="bottom"/>
            <w:hideMark/>
          </w:tcPr>
          <w:p w14:paraId="6F7CF6F8" w14:textId="77777777" w:rsidR="007E2807" w:rsidRPr="008614B5" w:rsidRDefault="007E2807" w:rsidP="007E2807">
            <w:pPr>
              <w:rPr>
                <w:b/>
                <w:color w:val="000000"/>
              </w:rPr>
            </w:pPr>
            <w:r w:rsidRPr="008614B5">
              <w:rPr>
                <w:b/>
                <w:color w:val="000000"/>
              </w:rPr>
              <w:t>Grade</w:t>
            </w:r>
          </w:p>
        </w:tc>
        <w:tc>
          <w:tcPr>
            <w:tcW w:w="1300" w:type="dxa"/>
            <w:shd w:val="clear" w:color="auto" w:fill="auto"/>
            <w:noWrap/>
            <w:vAlign w:val="bottom"/>
            <w:hideMark/>
          </w:tcPr>
          <w:p w14:paraId="281B81EE" w14:textId="77777777" w:rsidR="007E2807" w:rsidRPr="008614B5" w:rsidRDefault="007E2807" w:rsidP="007E2807">
            <w:pPr>
              <w:jc w:val="center"/>
              <w:rPr>
                <w:color w:val="000000"/>
              </w:rPr>
            </w:pPr>
            <w:r w:rsidRPr="008614B5">
              <w:rPr>
                <w:color w:val="000000"/>
              </w:rPr>
              <w:t>Mean</w:t>
            </w:r>
          </w:p>
        </w:tc>
        <w:tc>
          <w:tcPr>
            <w:tcW w:w="1300" w:type="dxa"/>
            <w:shd w:val="clear" w:color="auto" w:fill="auto"/>
            <w:noWrap/>
            <w:vAlign w:val="bottom"/>
            <w:hideMark/>
          </w:tcPr>
          <w:p w14:paraId="4254486D" w14:textId="77777777" w:rsidR="007E2807" w:rsidRPr="008614B5" w:rsidRDefault="007E2807" w:rsidP="007E2807">
            <w:pPr>
              <w:jc w:val="center"/>
              <w:rPr>
                <w:color w:val="000000"/>
              </w:rPr>
            </w:pPr>
            <w:r w:rsidRPr="008614B5">
              <w:rPr>
                <w:color w:val="000000"/>
              </w:rPr>
              <w:t>SD</w:t>
            </w:r>
          </w:p>
        </w:tc>
        <w:tc>
          <w:tcPr>
            <w:tcW w:w="1300" w:type="dxa"/>
            <w:shd w:val="clear" w:color="auto" w:fill="auto"/>
            <w:noWrap/>
            <w:vAlign w:val="bottom"/>
            <w:hideMark/>
          </w:tcPr>
          <w:p w14:paraId="366B4395" w14:textId="77777777" w:rsidR="007E2807" w:rsidRPr="008614B5" w:rsidRDefault="007E2807" w:rsidP="007E2807">
            <w:pPr>
              <w:jc w:val="center"/>
              <w:rPr>
                <w:color w:val="000000"/>
              </w:rPr>
            </w:pPr>
            <w:r w:rsidRPr="008614B5">
              <w:rPr>
                <w:color w:val="000000"/>
              </w:rPr>
              <w:t>Mean</w:t>
            </w:r>
          </w:p>
        </w:tc>
        <w:tc>
          <w:tcPr>
            <w:tcW w:w="1300" w:type="dxa"/>
            <w:shd w:val="clear" w:color="auto" w:fill="auto"/>
            <w:noWrap/>
            <w:vAlign w:val="bottom"/>
            <w:hideMark/>
          </w:tcPr>
          <w:p w14:paraId="4C0C77A1" w14:textId="77777777" w:rsidR="007E2807" w:rsidRPr="008614B5" w:rsidRDefault="007E2807" w:rsidP="007E2807">
            <w:pPr>
              <w:jc w:val="center"/>
              <w:rPr>
                <w:color w:val="000000"/>
              </w:rPr>
            </w:pPr>
            <w:r w:rsidRPr="008614B5">
              <w:rPr>
                <w:color w:val="000000"/>
              </w:rPr>
              <w:t>SD</w:t>
            </w:r>
          </w:p>
        </w:tc>
        <w:tc>
          <w:tcPr>
            <w:tcW w:w="1300" w:type="dxa"/>
            <w:shd w:val="clear" w:color="auto" w:fill="auto"/>
            <w:noWrap/>
            <w:vAlign w:val="bottom"/>
            <w:hideMark/>
          </w:tcPr>
          <w:p w14:paraId="155646CA" w14:textId="77777777" w:rsidR="007E2807" w:rsidRPr="008614B5" w:rsidRDefault="007E2807" w:rsidP="007E2807">
            <w:pPr>
              <w:jc w:val="center"/>
              <w:rPr>
                <w:color w:val="000000"/>
              </w:rPr>
            </w:pPr>
            <w:r w:rsidRPr="008614B5">
              <w:rPr>
                <w:color w:val="000000"/>
              </w:rPr>
              <w:t>Mean</w:t>
            </w:r>
          </w:p>
        </w:tc>
        <w:tc>
          <w:tcPr>
            <w:tcW w:w="1300" w:type="dxa"/>
            <w:shd w:val="clear" w:color="auto" w:fill="auto"/>
            <w:noWrap/>
            <w:vAlign w:val="bottom"/>
            <w:hideMark/>
          </w:tcPr>
          <w:p w14:paraId="29E66B0E" w14:textId="77777777" w:rsidR="007E2807" w:rsidRPr="008614B5" w:rsidRDefault="007E2807" w:rsidP="007E2807">
            <w:pPr>
              <w:jc w:val="center"/>
              <w:rPr>
                <w:color w:val="000000"/>
              </w:rPr>
            </w:pPr>
            <w:r w:rsidRPr="008614B5">
              <w:rPr>
                <w:color w:val="000000"/>
              </w:rPr>
              <w:t>SD</w:t>
            </w:r>
          </w:p>
        </w:tc>
      </w:tr>
      <w:tr w:rsidR="007E2807" w:rsidRPr="008614B5" w14:paraId="386793DF" w14:textId="77777777" w:rsidTr="007E2807">
        <w:trPr>
          <w:trHeight w:val="300"/>
        </w:trPr>
        <w:tc>
          <w:tcPr>
            <w:tcW w:w="1300" w:type="dxa"/>
            <w:shd w:val="clear" w:color="auto" w:fill="auto"/>
            <w:noWrap/>
            <w:vAlign w:val="bottom"/>
            <w:hideMark/>
          </w:tcPr>
          <w:p w14:paraId="7F36E57B" w14:textId="77777777" w:rsidR="007E2807" w:rsidRPr="008614B5" w:rsidRDefault="007E2807" w:rsidP="007E2807">
            <w:pPr>
              <w:rPr>
                <w:color w:val="000000"/>
              </w:rPr>
            </w:pPr>
            <w:r w:rsidRPr="008614B5">
              <w:rPr>
                <w:color w:val="000000"/>
              </w:rPr>
              <w:t>3</w:t>
            </w:r>
          </w:p>
        </w:tc>
        <w:tc>
          <w:tcPr>
            <w:tcW w:w="1300" w:type="dxa"/>
            <w:shd w:val="clear" w:color="auto" w:fill="auto"/>
            <w:noWrap/>
            <w:vAlign w:val="bottom"/>
            <w:hideMark/>
          </w:tcPr>
          <w:p w14:paraId="780EA940" w14:textId="77777777" w:rsidR="007E2807" w:rsidRPr="008614B5" w:rsidRDefault="007E2807" w:rsidP="007E2807">
            <w:pPr>
              <w:jc w:val="center"/>
              <w:rPr>
                <w:color w:val="000000"/>
              </w:rPr>
            </w:pPr>
            <w:r w:rsidRPr="008614B5">
              <w:rPr>
                <w:color w:val="000000"/>
              </w:rPr>
              <w:t>219.3</w:t>
            </w:r>
          </w:p>
        </w:tc>
        <w:tc>
          <w:tcPr>
            <w:tcW w:w="1300" w:type="dxa"/>
            <w:shd w:val="clear" w:color="auto" w:fill="auto"/>
            <w:noWrap/>
            <w:vAlign w:val="bottom"/>
            <w:hideMark/>
          </w:tcPr>
          <w:p w14:paraId="657FE8F8" w14:textId="77777777" w:rsidR="007E2807" w:rsidRPr="008614B5" w:rsidRDefault="007E2807" w:rsidP="007E2807">
            <w:pPr>
              <w:jc w:val="center"/>
              <w:rPr>
                <w:color w:val="000000"/>
              </w:rPr>
            </w:pPr>
            <w:r w:rsidRPr="008614B5">
              <w:rPr>
                <w:color w:val="000000"/>
              </w:rPr>
              <w:t>24.6</w:t>
            </w:r>
          </w:p>
        </w:tc>
        <w:tc>
          <w:tcPr>
            <w:tcW w:w="1300" w:type="dxa"/>
            <w:shd w:val="clear" w:color="auto" w:fill="auto"/>
            <w:noWrap/>
            <w:vAlign w:val="bottom"/>
            <w:hideMark/>
          </w:tcPr>
          <w:p w14:paraId="77196182" w14:textId="77777777" w:rsidR="007E2807" w:rsidRPr="008614B5" w:rsidRDefault="007E2807" w:rsidP="007E2807">
            <w:pPr>
              <w:jc w:val="center"/>
              <w:rPr>
                <w:color w:val="000000"/>
              </w:rPr>
            </w:pPr>
            <w:r w:rsidRPr="008614B5">
              <w:rPr>
                <w:color w:val="000000"/>
              </w:rPr>
              <w:t>201.5</w:t>
            </w:r>
          </w:p>
        </w:tc>
        <w:tc>
          <w:tcPr>
            <w:tcW w:w="1300" w:type="dxa"/>
            <w:shd w:val="clear" w:color="auto" w:fill="auto"/>
            <w:noWrap/>
            <w:vAlign w:val="bottom"/>
            <w:hideMark/>
          </w:tcPr>
          <w:p w14:paraId="23BEBC41" w14:textId="77777777" w:rsidR="007E2807" w:rsidRPr="008614B5" w:rsidRDefault="007E2807" w:rsidP="007E2807">
            <w:pPr>
              <w:jc w:val="center"/>
              <w:rPr>
                <w:color w:val="000000"/>
              </w:rPr>
            </w:pPr>
            <w:r w:rsidRPr="008614B5">
              <w:rPr>
                <w:color w:val="000000"/>
              </w:rPr>
              <w:t>20.8</w:t>
            </w:r>
          </w:p>
        </w:tc>
        <w:tc>
          <w:tcPr>
            <w:tcW w:w="1300" w:type="dxa"/>
            <w:shd w:val="clear" w:color="auto" w:fill="auto"/>
            <w:noWrap/>
            <w:vAlign w:val="bottom"/>
            <w:hideMark/>
          </w:tcPr>
          <w:p w14:paraId="6748BF2F" w14:textId="77777777" w:rsidR="007E2807" w:rsidRPr="008614B5" w:rsidRDefault="007E2807" w:rsidP="007E2807">
            <w:pPr>
              <w:jc w:val="center"/>
              <w:rPr>
                <w:color w:val="000000"/>
              </w:rPr>
            </w:pPr>
          </w:p>
        </w:tc>
        <w:tc>
          <w:tcPr>
            <w:tcW w:w="1300" w:type="dxa"/>
            <w:shd w:val="clear" w:color="auto" w:fill="auto"/>
            <w:noWrap/>
            <w:vAlign w:val="bottom"/>
            <w:hideMark/>
          </w:tcPr>
          <w:p w14:paraId="6CDB6967" w14:textId="77777777" w:rsidR="007E2807" w:rsidRPr="008614B5" w:rsidRDefault="007E2807" w:rsidP="007E2807">
            <w:pPr>
              <w:jc w:val="center"/>
              <w:rPr>
                <w:color w:val="000000"/>
              </w:rPr>
            </w:pPr>
          </w:p>
        </w:tc>
      </w:tr>
      <w:tr w:rsidR="007E2807" w:rsidRPr="008614B5" w14:paraId="104B175E" w14:textId="77777777" w:rsidTr="007E2807">
        <w:trPr>
          <w:trHeight w:val="300"/>
        </w:trPr>
        <w:tc>
          <w:tcPr>
            <w:tcW w:w="1300" w:type="dxa"/>
            <w:shd w:val="clear" w:color="auto" w:fill="auto"/>
            <w:noWrap/>
            <w:vAlign w:val="bottom"/>
            <w:hideMark/>
          </w:tcPr>
          <w:p w14:paraId="78A0AACC" w14:textId="77777777" w:rsidR="007E2807" w:rsidRPr="008614B5" w:rsidRDefault="007E2807" w:rsidP="007E2807">
            <w:pPr>
              <w:rPr>
                <w:color w:val="000000"/>
              </w:rPr>
            </w:pPr>
            <w:r w:rsidRPr="008614B5">
              <w:rPr>
                <w:color w:val="000000"/>
              </w:rPr>
              <w:t>4</w:t>
            </w:r>
          </w:p>
        </w:tc>
        <w:tc>
          <w:tcPr>
            <w:tcW w:w="1300" w:type="dxa"/>
            <w:shd w:val="clear" w:color="auto" w:fill="auto"/>
            <w:noWrap/>
            <w:vAlign w:val="bottom"/>
            <w:hideMark/>
          </w:tcPr>
          <w:p w14:paraId="46C55DAD" w14:textId="77777777" w:rsidR="007E2807" w:rsidRPr="008614B5" w:rsidRDefault="007E2807" w:rsidP="007E2807">
            <w:pPr>
              <w:jc w:val="center"/>
              <w:rPr>
                <w:color w:val="000000"/>
              </w:rPr>
            </w:pPr>
            <w:r w:rsidRPr="008614B5">
              <w:rPr>
                <w:color w:val="000000"/>
              </w:rPr>
              <w:t>222.8</w:t>
            </w:r>
          </w:p>
        </w:tc>
        <w:tc>
          <w:tcPr>
            <w:tcW w:w="1300" w:type="dxa"/>
            <w:shd w:val="clear" w:color="auto" w:fill="auto"/>
            <w:noWrap/>
            <w:vAlign w:val="bottom"/>
            <w:hideMark/>
          </w:tcPr>
          <w:p w14:paraId="1CA7A292" w14:textId="77777777" w:rsidR="007E2807" w:rsidRPr="008614B5" w:rsidRDefault="007E2807" w:rsidP="007E2807">
            <w:pPr>
              <w:jc w:val="center"/>
              <w:rPr>
                <w:color w:val="000000"/>
              </w:rPr>
            </w:pPr>
            <w:r w:rsidRPr="008614B5">
              <w:rPr>
                <w:color w:val="000000"/>
              </w:rPr>
              <w:t>23.6</w:t>
            </w:r>
          </w:p>
        </w:tc>
        <w:tc>
          <w:tcPr>
            <w:tcW w:w="1300" w:type="dxa"/>
            <w:shd w:val="clear" w:color="auto" w:fill="auto"/>
            <w:noWrap/>
            <w:vAlign w:val="bottom"/>
            <w:hideMark/>
          </w:tcPr>
          <w:p w14:paraId="66148404" w14:textId="77777777" w:rsidR="007E2807" w:rsidRPr="008614B5" w:rsidRDefault="007E2807" w:rsidP="007E2807">
            <w:pPr>
              <w:jc w:val="center"/>
              <w:rPr>
                <w:color w:val="000000"/>
              </w:rPr>
            </w:pPr>
            <w:r w:rsidRPr="008614B5">
              <w:rPr>
                <w:color w:val="000000"/>
              </w:rPr>
              <w:t>204.8</w:t>
            </w:r>
          </w:p>
        </w:tc>
        <w:tc>
          <w:tcPr>
            <w:tcW w:w="1300" w:type="dxa"/>
            <w:shd w:val="clear" w:color="auto" w:fill="auto"/>
            <w:noWrap/>
            <w:vAlign w:val="bottom"/>
            <w:hideMark/>
          </w:tcPr>
          <w:p w14:paraId="3C198A82" w14:textId="77777777" w:rsidR="007E2807" w:rsidRPr="008614B5" w:rsidRDefault="007E2807" w:rsidP="007E2807">
            <w:pPr>
              <w:jc w:val="center"/>
              <w:rPr>
                <w:color w:val="000000"/>
              </w:rPr>
            </w:pPr>
            <w:r w:rsidRPr="008614B5">
              <w:rPr>
                <w:color w:val="000000"/>
              </w:rPr>
              <w:t>19.8</w:t>
            </w:r>
          </w:p>
        </w:tc>
        <w:tc>
          <w:tcPr>
            <w:tcW w:w="1300" w:type="dxa"/>
            <w:shd w:val="clear" w:color="auto" w:fill="auto"/>
            <w:noWrap/>
            <w:vAlign w:val="bottom"/>
            <w:hideMark/>
          </w:tcPr>
          <w:p w14:paraId="3AE37D23" w14:textId="77777777" w:rsidR="007E2807" w:rsidRPr="008614B5" w:rsidRDefault="007E2807" w:rsidP="007E2807">
            <w:pPr>
              <w:jc w:val="center"/>
              <w:rPr>
                <w:color w:val="000000"/>
              </w:rPr>
            </w:pPr>
          </w:p>
        </w:tc>
        <w:tc>
          <w:tcPr>
            <w:tcW w:w="1300" w:type="dxa"/>
            <w:shd w:val="clear" w:color="auto" w:fill="auto"/>
            <w:noWrap/>
            <w:vAlign w:val="bottom"/>
            <w:hideMark/>
          </w:tcPr>
          <w:p w14:paraId="44446E5F" w14:textId="77777777" w:rsidR="007E2807" w:rsidRPr="008614B5" w:rsidRDefault="007E2807" w:rsidP="007E2807">
            <w:pPr>
              <w:jc w:val="center"/>
              <w:rPr>
                <w:color w:val="000000"/>
              </w:rPr>
            </w:pPr>
          </w:p>
        </w:tc>
      </w:tr>
      <w:tr w:rsidR="007E2807" w:rsidRPr="008614B5" w14:paraId="2E4B6D4F" w14:textId="77777777" w:rsidTr="007E2807">
        <w:trPr>
          <w:trHeight w:val="300"/>
        </w:trPr>
        <w:tc>
          <w:tcPr>
            <w:tcW w:w="1300" w:type="dxa"/>
            <w:shd w:val="clear" w:color="auto" w:fill="auto"/>
            <w:noWrap/>
            <w:vAlign w:val="bottom"/>
            <w:hideMark/>
          </w:tcPr>
          <w:p w14:paraId="2BCC375C" w14:textId="77777777" w:rsidR="007E2807" w:rsidRPr="008614B5" w:rsidRDefault="007E2807" w:rsidP="007E2807">
            <w:pPr>
              <w:rPr>
                <w:color w:val="000000"/>
              </w:rPr>
            </w:pPr>
            <w:r w:rsidRPr="008614B5">
              <w:rPr>
                <w:color w:val="000000"/>
              </w:rPr>
              <w:t>5</w:t>
            </w:r>
          </w:p>
        </w:tc>
        <w:tc>
          <w:tcPr>
            <w:tcW w:w="1300" w:type="dxa"/>
            <w:shd w:val="clear" w:color="auto" w:fill="auto"/>
            <w:noWrap/>
            <w:vAlign w:val="bottom"/>
            <w:hideMark/>
          </w:tcPr>
          <w:p w14:paraId="54747F77" w14:textId="77777777" w:rsidR="007E2807" w:rsidRPr="008614B5" w:rsidRDefault="007E2807" w:rsidP="007E2807">
            <w:pPr>
              <w:jc w:val="center"/>
              <w:rPr>
                <w:color w:val="000000"/>
              </w:rPr>
            </w:pPr>
            <w:r w:rsidRPr="008614B5">
              <w:rPr>
                <w:color w:val="000000"/>
              </w:rPr>
              <w:t>224.9</w:t>
            </w:r>
          </w:p>
        </w:tc>
        <w:tc>
          <w:tcPr>
            <w:tcW w:w="1300" w:type="dxa"/>
            <w:shd w:val="clear" w:color="auto" w:fill="auto"/>
            <w:noWrap/>
            <w:vAlign w:val="bottom"/>
            <w:hideMark/>
          </w:tcPr>
          <w:p w14:paraId="144AD72B" w14:textId="77777777" w:rsidR="007E2807" w:rsidRPr="008614B5" w:rsidRDefault="007E2807" w:rsidP="007E2807">
            <w:pPr>
              <w:jc w:val="center"/>
              <w:rPr>
                <w:color w:val="000000"/>
              </w:rPr>
            </w:pPr>
            <w:r w:rsidRPr="008614B5">
              <w:rPr>
                <w:color w:val="000000"/>
              </w:rPr>
              <w:t>25.0</w:t>
            </w:r>
          </w:p>
        </w:tc>
        <w:tc>
          <w:tcPr>
            <w:tcW w:w="1300" w:type="dxa"/>
            <w:shd w:val="clear" w:color="auto" w:fill="auto"/>
            <w:noWrap/>
            <w:vAlign w:val="bottom"/>
            <w:hideMark/>
          </w:tcPr>
          <w:p w14:paraId="162D456B" w14:textId="77777777" w:rsidR="007E2807" w:rsidRPr="008614B5" w:rsidRDefault="007E2807" w:rsidP="007E2807">
            <w:pPr>
              <w:jc w:val="center"/>
              <w:rPr>
                <w:color w:val="000000"/>
              </w:rPr>
            </w:pPr>
            <w:r w:rsidRPr="008614B5">
              <w:rPr>
                <w:color w:val="000000"/>
              </w:rPr>
              <w:t>205.3</w:t>
            </w:r>
          </w:p>
        </w:tc>
        <w:tc>
          <w:tcPr>
            <w:tcW w:w="1300" w:type="dxa"/>
            <w:shd w:val="clear" w:color="auto" w:fill="auto"/>
            <w:noWrap/>
            <w:vAlign w:val="bottom"/>
            <w:hideMark/>
          </w:tcPr>
          <w:p w14:paraId="61CCE792" w14:textId="77777777" w:rsidR="007E2807" w:rsidRPr="008614B5" w:rsidRDefault="007E2807" w:rsidP="007E2807">
            <w:pPr>
              <w:jc w:val="center"/>
              <w:rPr>
                <w:color w:val="000000"/>
              </w:rPr>
            </w:pPr>
            <w:r w:rsidRPr="008614B5">
              <w:rPr>
                <w:color w:val="000000"/>
              </w:rPr>
              <w:t>18.1</w:t>
            </w:r>
          </w:p>
        </w:tc>
        <w:tc>
          <w:tcPr>
            <w:tcW w:w="1300" w:type="dxa"/>
            <w:shd w:val="clear" w:color="auto" w:fill="auto"/>
            <w:noWrap/>
            <w:vAlign w:val="bottom"/>
            <w:hideMark/>
          </w:tcPr>
          <w:p w14:paraId="0CDCB3BE" w14:textId="77777777" w:rsidR="007E2807" w:rsidRPr="008614B5" w:rsidRDefault="007E2807" w:rsidP="007E2807">
            <w:pPr>
              <w:jc w:val="center"/>
              <w:rPr>
                <w:color w:val="000000"/>
              </w:rPr>
            </w:pPr>
            <w:r w:rsidRPr="008614B5">
              <w:rPr>
                <w:color w:val="000000"/>
              </w:rPr>
              <w:t>517.6</w:t>
            </w:r>
          </w:p>
        </w:tc>
        <w:tc>
          <w:tcPr>
            <w:tcW w:w="1300" w:type="dxa"/>
            <w:shd w:val="clear" w:color="auto" w:fill="auto"/>
            <w:noWrap/>
            <w:vAlign w:val="bottom"/>
            <w:hideMark/>
          </w:tcPr>
          <w:p w14:paraId="09E8427D" w14:textId="77777777" w:rsidR="007E2807" w:rsidRPr="008614B5" w:rsidRDefault="007E2807" w:rsidP="007E2807">
            <w:pPr>
              <w:jc w:val="center"/>
              <w:rPr>
                <w:color w:val="000000"/>
              </w:rPr>
            </w:pPr>
            <w:r w:rsidRPr="008614B5">
              <w:rPr>
                <w:color w:val="000000"/>
              </w:rPr>
              <w:t>25.6</w:t>
            </w:r>
          </w:p>
        </w:tc>
      </w:tr>
      <w:tr w:rsidR="007E2807" w:rsidRPr="008614B5" w14:paraId="6325FEC7" w14:textId="77777777" w:rsidTr="007E2807">
        <w:trPr>
          <w:trHeight w:val="300"/>
        </w:trPr>
        <w:tc>
          <w:tcPr>
            <w:tcW w:w="1300" w:type="dxa"/>
            <w:shd w:val="clear" w:color="auto" w:fill="auto"/>
            <w:noWrap/>
            <w:vAlign w:val="bottom"/>
            <w:hideMark/>
          </w:tcPr>
          <w:p w14:paraId="1EAD3682" w14:textId="77777777" w:rsidR="007E2807" w:rsidRPr="008614B5" w:rsidRDefault="007E2807" w:rsidP="007E2807">
            <w:pPr>
              <w:rPr>
                <w:color w:val="000000"/>
              </w:rPr>
            </w:pPr>
            <w:r w:rsidRPr="008614B5">
              <w:rPr>
                <w:color w:val="000000"/>
              </w:rPr>
              <w:t>6</w:t>
            </w:r>
          </w:p>
        </w:tc>
        <w:tc>
          <w:tcPr>
            <w:tcW w:w="1300" w:type="dxa"/>
            <w:shd w:val="clear" w:color="auto" w:fill="auto"/>
            <w:noWrap/>
            <w:vAlign w:val="bottom"/>
            <w:hideMark/>
          </w:tcPr>
          <w:p w14:paraId="7610E5A7" w14:textId="77777777" w:rsidR="007E2807" w:rsidRPr="008614B5" w:rsidRDefault="007E2807" w:rsidP="007E2807">
            <w:pPr>
              <w:jc w:val="center"/>
              <w:rPr>
                <w:color w:val="000000"/>
              </w:rPr>
            </w:pPr>
            <w:r w:rsidRPr="008614B5">
              <w:rPr>
                <w:color w:val="000000"/>
              </w:rPr>
              <w:t>226.3</w:t>
            </w:r>
          </w:p>
        </w:tc>
        <w:tc>
          <w:tcPr>
            <w:tcW w:w="1300" w:type="dxa"/>
            <w:shd w:val="clear" w:color="auto" w:fill="auto"/>
            <w:noWrap/>
            <w:vAlign w:val="bottom"/>
            <w:hideMark/>
          </w:tcPr>
          <w:p w14:paraId="01471C00" w14:textId="77777777" w:rsidR="007E2807" w:rsidRPr="008614B5" w:rsidRDefault="007E2807" w:rsidP="007E2807">
            <w:pPr>
              <w:jc w:val="center"/>
              <w:rPr>
                <w:color w:val="000000"/>
              </w:rPr>
            </w:pPr>
            <w:r w:rsidRPr="008614B5">
              <w:rPr>
                <w:color w:val="000000"/>
              </w:rPr>
              <w:t>24.0</w:t>
            </w:r>
          </w:p>
        </w:tc>
        <w:tc>
          <w:tcPr>
            <w:tcW w:w="1300" w:type="dxa"/>
            <w:shd w:val="clear" w:color="auto" w:fill="auto"/>
            <w:noWrap/>
            <w:vAlign w:val="bottom"/>
            <w:hideMark/>
          </w:tcPr>
          <w:p w14:paraId="2009E7DF" w14:textId="77777777" w:rsidR="007E2807" w:rsidRPr="008614B5" w:rsidRDefault="007E2807" w:rsidP="007E2807">
            <w:pPr>
              <w:jc w:val="center"/>
              <w:rPr>
                <w:color w:val="000000"/>
              </w:rPr>
            </w:pPr>
            <w:r w:rsidRPr="008614B5">
              <w:rPr>
                <w:color w:val="000000"/>
              </w:rPr>
              <w:t>207.7</w:t>
            </w:r>
          </w:p>
        </w:tc>
        <w:tc>
          <w:tcPr>
            <w:tcW w:w="1300" w:type="dxa"/>
            <w:shd w:val="clear" w:color="auto" w:fill="auto"/>
            <w:noWrap/>
            <w:vAlign w:val="bottom"/>
            <w:hideMark/>
          </w:tcPr>
          <w:p w14:paraId="37110E82" w14:textId="77777777" w:rsidR="007E2807" w:rsidRPr="008614B5" w:rsidRDefault="007E2807" w:rsidP="007E2807">
            <w:pPr>
              <w:jc w:val="center"/>
              <w:rPr>
                <w:color w:val="000000"/>
              </w:rPr>
            </w:pPr>
            <w:r w:rsidRPr="008614B5">
              <w:rPr>
                <w:color w:val="000000"/>
              </w:rPr>
              <w:t>17.7</w:t>
            </w:r>
          </w:p>
        </w:tc>
        <w:tc>
          <w:tcPr>
            <w:tcW w:w="1300" w:type="dxa"/>
            <w:shd w:val="clear" w:color="auto" w:fill="auto"/>
            <w:noWrap/>
            <w:vAlign w:val="bottom"/>
            <w:hideMark/>
          </w:tcPr>
          <w:p w14:paraId="246674EC" w14:textId="77777777" w:rsidR="007E2807" w:rsidRPr="008614B5" w:rsidRDefault="007E2807" w:rsidP="007E2807">
            <w:pPr>
              <w:jc w:val="center"/>
              <w:rPr>
                <w:color w:val="000000"/>
              </w:rPr>
            </w:pPr>
          </w:p>
        </w:tc>
        <w:tc>
          <w:tcPr>
            <w:tcW w:w="1300" w:type="dxa"/>
            <w:shd w:val="clear" w:color="auto" w:fill="auto"/>
            <w:noWrap/>
            <w:vAlign w:val="bottom"/>
            <w:hideMark/>
          </w:tcPr>
          <w:p w14:paraId="09A03BE2" w14:textId="77777777" w:rsidR="007E2807" w:rsidRPr="008614B5" w:rsidRDefault="007E2807" w:rsidP="007E2807">
            <w:pPr>
              <w:jc w:val="center"/>
              <w:rPr>
                <w:color w:val="000000"/>
              </w:rPr>
            </w:pPr>
          </w:p>
        </w:tc>
      </w:tr>
      <w:tr w:rsidR="007E2807" w:rsidRPr="008614B5" w14:paraId="0CB94A4A" w14:textId="77777777" w:rsidTr="007E2807">
        <w:trPr>
          <w:trHeight w:val="300"/>
        </w:trPr>
        <w:tc>
          <w:tcPr>
            <w:tcW w:w="1300" w:type="dxa"/>
            <w:shd w:val="clear" w:color="auto" w:fill="auto"/>
            <w:noWrap/>
            <w:vAlign w:val="bottom"/>
            <w:hideMark/>
          </w:tcPr>
          <w:p w14:paraId="43AC028B" w14:textId="77777777" w:rsidR="007E2807" w:rsidRPr="008614B5" w:rsidRDefault="007E2807" w:rsidP="007E2807">
            <w:pPr>
              <w:rPr>
                <w:color w:val="000000"/>
              </w:rPr>
            </w:pPr>
            <w:r w:rsidRPr="008614B5">
              <w:rPr>
                <w:color w:val="000000"/>
              </w:rPr>
              <w:t>7</w:t>
            </w:r>
          </w:p>
        </w:tc>
        <w:tc>
          <w:tcPr>
            <w:tcW w:w="1300" w:type="dxa"/>
            <w:shd w:val="clear" w:color="auto" w:fill="auto"/>
            <w:noWrap/>
            <w:vAlign w:val="bottom"/>
            <w:hideMark/>
          </w:tcPr>
          <w:p w14:paraId="38EA57B4" w14:textId="77777777" w:rsidR="007E2807" w:rsidRPr="008614B5" w:rsidRDefault="007E2807" w:rsidP="007E2807">
            <w:pPr>
              <w:jc w:val="center"/>
              <w:rPr>
                <w:color w:val="000000"/>
              </w:rPr>
            </w:pPr>
            <w:r w:rsidRPr="008614B5">
              <w:rPr>
                <w:color w:val="000000"/>
              </w:rPr>
              <w:t>226.4</w:t>
            </w:r>
          </w:p>
        </w:tc>
        <w:tc>
          <w:tcPr>
            <w:tcW w:w="1300" w:type="dxa"/>
            <w:shd w:val="clear" w:color="auto" w:fill="auto"/>
            <w:noWrap/>
            <w:vAlign w:val="bottom"/>
            <w:hideMark/>
          </w:tcPr>
          <w:p w14:paraId="113359A1" w14:textId="77777777" w:rsidR="007E2807" w:rsidRPr="008614B5" w:rsidRDefault="007E2807" w:rsidP="007E2807">
            <w:pPr>
              <w:jc w:val="center"/>
              <w:rPr>
                <w:color w:val="000000"/>
              </w:rPr>
            </w:pPr>
            <w:r w:rsidRPr="008614B5">
              <w:rPr>
                <w:color w:val="000000"/>
              </w:rPr>
              <w:t>25.0</w:t>
            </w:r>
          </w:p>
        </w:tc>
        <w:tc>
          <w:tcPr>
            <w:tcW w:w="1300" w:type="dxa"/>
            <w:shd w:val="clear" w:color="auto" w:fill="auto"/>
            <w:noWrap/>
            <w:vAlign w:val="bottom"/>
            <w:hideMark/>
          </w:tcPr>
          <w:p w14:paraId="7A0222AB" w14:textId="77777777" w:rsidR="007E2807" w:rsidRPr="008614B5" w:rsidRDefault="007E2807" w:rsidP="007E2807">
            <w:pPr>
              <w:jc w:val="center"/>
              <w:rPr>
                <w:color w:val="000000"/>
              </w:rPr>
            </w:pPr>
            <w:r w:rsidRPr="008614B5">
              <w:rPr>
                <w:color w:val="000000"/>
              </w:rPr>
              <w:t>207.9</w:t>
            </w:r>
          </w:p>
        </w:tc>
        <w:tc>
          <w:tcPr>
            <w:tcW w:w="1300" w:type="dxa"/>
            <w:shd w:val="clear" w:color="auto" w:fill="auto"/>
            <w:noWrap/>
            <w:vAlign w:val="bottom"/>
            <w:hideMark/>
          </w:tcPr>
          <w:p w14:paraId="3EF8E844" w14:textId="77777777" w:rsidR="007E2807" w:rsidRPr="008614B5" w:rsidRDefault="007E2807" w:rsidP="007E2807">
            <w:pPr>
              <w:jc w:val="center"/>
              <w:rPr>
                <w:color w:val="000000"/>
              </w:rPr>
            </w:pPr>
            <w:r w:rsidRPr="008614B5">
              <w:rPr>
                <w:color w:val="000000"/>
              </w:rPr>
              <w:t>19.0</w:t>
            </w:r>
          </w:p>
        </w:tc>
        <w:tc>
          <w:tcPr>
            <w:tcW w:w="1300" w:type="dxa"/>
            <w:shd w:val="clear" w:color="auto" w:fill="auto"/>
            <w:noWrap/>
            <w:vAlign w:val="bottom"/>
            <w:hideMark/>
          </w:tcPr>
          <w:p w14:paraId="6DF35324" w14:textId="77777777" w:rsidR="007E2807" w:rsidRPr="008614B5" w:rsidRDefault="007E2807" w:rsidP="007E2807">
            <w:pPr>
              <w:jc w:val="center"/>
              <w:rPr>
                <w:color w:val="000000"/>
              </w:rPr>
            </w:pPr>
          </w:p>
        </w:tc>
        <w:tc>
          <w:tcPr>
            <w:tcW w:w="1300" w:type="dxa"/>
            <w:shd w:val="clear" w:color="auto" w:fill="auto"/>
            <w:noWrap/>
            <w:vAlign w:val="bottom"/>
            <w:hideMark/>
          </w:tcPr>
          <w:p w14:paraId="2AC96F23" w14:textId="77777777" w:rsidR="007E2807" w:rsidRPr="008614B5" w:rsidRDefault="007E2807" w:rsidP="007E2807">
            <w:pPr>
              <w:jc w:val="center"/>
              <w:rPr>
                <w:color w:val="000000"/>
              </w:rPr>
            </w:pPr>
          </w:p>
        </w:tc>
      </w:tr>
      <w:tr w:rsidR="007E2807" w:rsidRPr="008614B5" w14:paraId="36A6AA7E" w14:textId="77777777" w:rsidTr="007E2807">
        <w:trPr>
          <w:trHeight w:val="300"/>
        </w:trPr>
        <w:tc>
          <w:tcPr>
            <w:tcW w:w="1300" w:type="dxa"/>
            <w:shd w:val="clear" w:color="auto" w:fill="auto"/>
            <w:noWrap/>
            <w:vAlign w:val="bottom"/>
            <w:hideMark/>
          </w:tcPr>
          <w:p w14:paraId="3B63B1AE" w14:textId="77777777" w:rsidR="007E2807" w:rsidRPr="008614B5" w:rsidRDefault="007E2807" w:rsidP="007E2807">
            <w:pPr>
              <w:rPr>
                <w:color w:val="000000"/>
              </w:rPr>
            </w:pPr>
            <w:r w:rsidRPr="008614B5">
              <w:rPr>
                <w:color w:val="000000"/>
              </w:rPr>
              <w:t>8</w:t>
            </w:r>
          </w:p>
        </w:tc>
        <w:tc>
          <w:tcPr>
            <w:tcW w:w="1300" w:type="dxa"/>
            <w:shd w:val="clear" w:color="auto" w:fill="auto"/>
            <w:noWrap/>
            <w:vAlign w:val="bottom"/>
            <w:hideMark/>
          </w:tcPr>
          <w:p w14:paraId="7AA42DE9" w14:textId="77777777" w:rsidR="007E2807" w:rsidRPr="008614B5" w:rsidRDefault="007E2807" w:rsidP="007E2807">
            <w:pPr>
              <w:jc w:val="center"/>
              <w:rPr>
                <w:color w:val="000000"/>
              </w:rPr>
            </w:pPr>
            <w:r w:rsidRPr="008614B5">
              <w:rPr>
                <w:color w:val="000000"/>
              </w:rPr>
              <w:t>225.4</w:t>
            </w:r>
          </w:p>
        </w:tc>
        <w:tc>
          <w:tcPr>
            <w:tcW w:w="1300" w:type="dxa"/>
            <w:shd w:val="clear" w:color="auto" w:fill="auto"/>
            <w:noWrap/>
            <w:vAlign w:val="bottom"/>
            <w:hideMark/>
          </w:tcPr>
          <w:p w14:paraId="07822B59" w14:textId="77777777" w:rsidR="007E2807" w:rsidRPr="008614B5" w:rsidRDefault="007E2807" w:rsidP="007E2807">
            <w:pPr>
              <w:jc w:val="center"/>
              <w:rPr>
                <w:color w:val="000000"/>
              </w:rPr>
            </w:pPr>
            <w:r w:rsidRPr="008614B5">
              <w:rPr>
                <w:color w:val="000000"/>
              </w:rPr>
              <w:t>24.1</w:t>
            </w:r>
          </w:p>
        </w:tc>
        <w:tc>
          <w:tcPr>
            <w:tcW w:w="1300" w:type="dxa"/>
            <w:shd w:val="clear" w:color="auto" w:fill="auto"/>
            <w:noWrap/>
            <w:vAlign w:val="bottom"/>
            <w:hideMark/>
          </w:tcPr>
          <w:p w14:paraId="27C5B7CC" w14:textId="77777777" w:rsidR="007E2807" w:rsidRPr="008614B5" w:rsidRDefault="007E2807" w:rsidP="007E2807">
            <w:pPr>
              <w:jc w:val="center"/>
              <w:rPr>
                <w:color w:val="000000"/>
              </w:rPr>
            </w:pPr>
            <w:r w:rsidRPr="008614B5">
              <w:rPr>
                <w:color w:val="000000"/>
              </w:rPr>
              <w:t>207.8</w:t>
            </w:r>
          </w:p>
        </w:tc>
        <w:tc>
          <w:tcPr>
            <w:tcW w:w="1300" w:type="dxa"/>
            <w:shd w:val="clear" w:color="auto" w:fill="auto"/>
            <w:noWrap/>
            <w:vAlign w:val="bottom"/>
            <w:hideMark/>
          </w:tcPr>
          <w:p w14:paraId="6728C501" w14:textId="77777777" w:rsidR="007E2807" w:rsidRPr="008614B5" w:rsidRDefault="007E2807" w:rsidP="007E2807">
            <w:pPr>
              <w:jc w:val="center"/>
              <w:rPr>
                <w:color w:val="000000"/>
              </w:rPr>
            </w:pPr>
            <w:r w:rsidRPr="008614B5">
              <w:rPr>
                <w:color w:val="000000"/>
              </w:rPr>
              <w:t>17.3</w:t>
            </w:r>
          </w:p>
        </w:tc>
        <w:tc>
          <w:tcPr>
            <w:tcW w:w="1300" w:type="dxa"/>
            <w:shd w:val="clear" w:color="auto" w:fill="auto"/>
            <w:noWrap/>
            <w:vAlign w:val="bottom"/>
            <w:hideMark/>
          </w:tcPr>
          <w:p w14:paraId="221AA489" w14:textId="77777777" w:rsidR="007E2807" w:rsidRPr="008614B5" w:rsidRDefault="007E2807" w:rsidP="007E2807">
            <w:pPr>
              <w:jc w:val="center"/>
              <w:rPr>
                <w:color w:val="000000"/>
              </w:rPr>
            </w:pPr>
            <w:r w:rsidRPr="008614B5">
              <w:rPr>
                <w:color w:val="000000"/>
              </w:rPr>
              <w:t>822.1</w:t>
            </w:r>
          </w:p>
        </w:tc>
        <w:tc>
          <w:tcPr>
            <w:tcW w:w="1300" w:type="dxa"/>
            <w:shd w:val="clear" w:color="auto" w:fill="auto"/>
            <w:noWrap/>
            <w:vAlign w:val="bottom"/>
            <w:hideMark/>
          </w:tcPr>
          <w:p w14:paraId="7326E832" w14:textId="77777777" w:rsidR="007E2807" w:rsidRPr="008614B5" w:rsidRDefault="007E2807" w:rsidP="007E2807">
            <w:pPr>
              <w:jc w:val="center"/>
              <w:rPr>
                <w:color w:val="000000"/>
              </w:rPr>
            </w:pPr>
            <w:r w:rsidRPr="008614B5">
              <w:rPr>
                <w:color w:val="000000"/>
              </w:rPr>
              <w:t>25.8</w:t>
            </w:r>
          </w:p>
        </w:tc>
      </w:tr>
      <w:tr w:rsidR="007E2807" w:rsidRPr="008614B5" w14:paraId="47B04CE9" w14:textId="77777777" w:rsidTr="007E2807">
        <w:trPr>
          <w:trHeight w:val="300"/>
        </w:trPr>
        <w:tc>
          <w:tcPr>
            <w:tcW w:w="1300" w:type="dxa"/>
            <w:shd w:val="clear" w:color="auto" w:fill="auto"/>
            <w:noWrap/>
            <w:vAlign w:val="bottom"/>
            <w:hideMark/>
          </w:tcPr>
          <w:p w14:paraId="32E78601" w14:textId="77777777" w:rsidR="007E2807" w:rsidRPr="008614B5" w:rsidRDefault="007E2807" w:rsidP="007E2807">
            <w:pPr>
              <w:rPr>
                <w:color w:val="000000"/>
              </w:rPr>
            </w:pPr>
            <w:r w:rsidRPr="008614B5">
              <w:rPr>
                <w:color w:val="000000"/>
              </w:rPr>
              <w:t>11</w:t>
            </w:r>
          </w:p>
        </w:tc>
        <w:tc>
          <w:tcPr>
            <w:tcW w:w="1300" w:type="dxa"/>
            <w:shd w:val="clear" w:color="auto" w:fill="auto"/>
            <w:noWrap/>
            <w:vAlign w:val="bottom"/>
            <w:hideMark/>
          </w:tcPr>
          <w:p w14:paraId="770CB338" w14:textId="77777777" w:rsidR="007E2807" w:rsidRPr="008614B5" w:rsidRDefault="007E2807" w:rsidP="007E2807">
            <w:pPr>
              <w:jc w:val="center"/>
              <w:rPr>
                <w:color w:val="000000"/>
              </w:rPr>
            </w:pPr>
            <w:r w:rsidRPr="008614B5">
              <w:rPr>
                <w:color w:val="000000"/>
              </w:rPr>
              <w:t>922.5</w:t>
            </w:r>
          </w:p>
        </w:tc>
        <w:tc>
          <w:tcPr>
            <w:tcW w:w="1300" w:type="dxa"/>
            <w:shd w:val="clear" w:color="auto" w:fill="auto"/>
            <w:noWrap/>
            <w:vAlign w:val="bottom"/>
            <w:hideMark/>
          </w:tcPr>
          <w:p w14:paraId="3D4469E6" w14:textId="77777777" w:rsidR="007E2807" w:rsidRPr="008614B5" w:rsidRDefault="007E2807" w:rsidP="007E2807">
            <w:pPr>
              <w:jc w:val="center"/>
              <w:rPr>
                <w:color w:val="000000"/>
              </w:rPr>
            </w:pPr>
            <w:r w:rsidRPr="008614B5">
              <w:rPr>
                <w:color w:val="000000"/>
              </w:rPr>
              <w:t>28.5</w:t>
            </w:r>
          </w:p>
        </w:tc>
        <w:tc>
          <w:tcPr>
            <w:tcW w:w="1300" w:type="dxa"/>
            <w:shd w:val="clear" w:color="auto" w:fill="auto"/>
            <w:noWrap/>
            <w:vAlign w:val="bottom"/>
            <w:hideMark/>
          </w:tcPr>
          <w:p w14:paraId="049F6E75" w14:textId="77777777" w:rsidR="007E2807" w:rsidRPr="008614B5" w:rsidRDefault="007E2807" w:rsidP="007E2807">
            <w:pPr>
              <w:jc w:val="center"/>
              <w:rPr>
                <w:color w:val="000000"/>
              </w:rPr>
            </w:pPr>
            <w:r w:rsidRPr="008614B5">
              <w:rPr>
                <w:color w:val="000000"/>
              </w:rPr>
              <w:t>903.8</w:t>
            </w:r>
          </w:p>
        </w:tc>
        <w:tc>
          <w:tcPr>
            <w:tcW w:w="1300" w:type="dxa"/>
            <w:shd w:val="clear" w:color="auto" w:fill="auto"/>
            <w:noWrap/>
            <w:vAlign w:val="bottom"/>
            <w:hideMark/>
          </w:tcPr>
          <w:p w14:paraId="735D2012" w14:textId="77777777" w:rsidR="007E2807" w:rsidRPr="008614B5" w:rsidRDefault="007E2807" w:rsidP="007E2807">
            <w:pPr>
              <w:jc w:val="center"/>
              <w:rPr>
                <w:color w:val="000000"/>
              </w:rPr>
            </w:pPr>
            <w:r w:rsidRPr="008614B5">
              <w:rPr>
                <w:color w:val="000000"/>
              </w:rPr>
              <w:t>21.1</w:t>
            </w:r>
          </w:p>
        </w:tc>
        <w:tc>
          <w:tcPr>
            <w:tcW w:w="1300" w:type="dxa"/>
            <w:shd w:val="clear" w:color="auto" w:fill="auto"/>
            <w:noWrap/>
            <w:vAlign w:val="bottom"/>
            <w:hideMark/>
          </w:tcPr>
          <w:p w14:paraId="56A43AC3" w14:textId="77777777" w:rsidR="007E2807" w:rsidRPr="008614B5" w:rsidRDefault="007E2807" w:rsidP="007E2807">
            <w:pPr>
              <w:jc w:val="center"/>
              <w:rPr>
                <w:color w:val="000000"/>
              </w:rPr>
            </w:pPr>
            <w:r w:rsidRPr="008614B5">
              <w:rPr>
                <w:color w:val="000000"/>
              </w:rPr>
              <w:t>920.8</w:t>
            </w:r>
          </w:p>
        </w:tc>
        <w:tc>
          <w:tcPr>
            <w:tcW w:w="1300" w:type="dxa"/>
            <w:shd w:val="clear" w:color="auto" w:fill="auto"/>
            <w:noWrap/>
            <w:vAlign w:val="bottom"/>
            <w:hideMark/>
          </w:tcPr>
          <w:p w14:paraId="756F3E27" w14:textId="77777777" w:rsidR="007E2807" w:rsidRPr="008614B5" w:rsidRDefault="007E2807" w:rsidP="007E2807">
            <w:pPr>
              <w:jc w:val="center"/>
              <w:rPr>
                <w:color w:val="000000"/>
              </w:rPr>
            </w:pPr>
            <w:r w:rsidRPr="008614B5">
              <w:rPr>
                <w:color w:val="000000"/>
              </w:rPr>
              <w:t>27.7</w:t>
            </w:r>
          </w:p>
        </w:tc>
      </w:tr>
    </w:tbl>
    <w:p w14:paraId="2A3AB025" w14:textId="77777777" w:rsidR="00E805EC" w:rsidRPr="008614B5" w:rsidRDefault="00E805EC" w:rsidP="005D6F04">
      <w:pPr>
        <w:pStyle w:val="ODETechReptSubSubSection"/>
      </w:pPr>
    </w:p>
    <w:p w14:paraId="221C8154" w14:textId="28BFBD01" w:rsidR="009725FC" w:rsidRPr="008614B5" w:rsidRDefault="009725FC" w:rsidP="009725FC">
      <w:r w:rsidRPr="008614B5">
        <w:t>2015-16 RIT Scores</w:t>
      </w:r>
    </w:p>
    <w:tbl>
      <w:tblPr>
        <w:tblW w:w="91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tblGrid>
      <w:tr w:rsidR="009725FC" w:rsidRPr="008614B5" w14:paraId="35732672" w14:textId="77777777" w:rsidTr="009725FC">
        <w:trPr>
          <w:trHeight w:val="300"/>
        </w:trPr>
        <w:tc>
          <w:tcPr>
            <w:tcW w:w="1300" w:type="dxa"/>
            <w:shd w:val="clear" w:color="auto" w:fill="E6E6E6"/>
            <w:noWrap/>
            <w:vAlign w:val="bottom"/>
            <w:hideMark/>
          </w:tcPr>
          <w:p w14:paraId="3A9A3CCC" w14:textId="77777777" w:rsidR="009725FC" w:rsidRPr="008614B5" w:rsidRDefault="009725FC" w:rsidP="009725FC">
            <w:pPr>
              <w:rPr>
                <w:color w:val="000000"/>
              </w:rPr>
            </w:pPr>
          </w:p>
        </w:tc>
        <w:tc>
          <w:tcPr>
            <w:tcW w:w="2600" w:type="dxa"/>
            <w:gridSpan w:val="2"/>
            <w:shd w:val="clear" w:color="auto" w:fill="auto"/>
            <w:noWrap/>
            <w:vAlign w:val="bottom"/>
            <w:hideMark/>
          </w:tcPr>
          <w:p w14:paraId="4A1B2A50" w14:textId="77777777" w:rsidR="009725FC" w:rsidRPr="008614B5" w:rsidRDefault="009725FC" w:rsidP="009725FC">
            <w:pPr>
              <w:jc w:val="center"/>
              <w:rPr>
                <w:b/>
                <w:color w:val="000000"/>
              </w:rPr>
            </w:pPr>
            <w:r w:rsidRPr="008614B5">
              <w:rPr>
                <w:b/>
                <w:color w:val="000000"/>
              </w:rPr>
              <w:t>ELA</w:t>
            </w:r>
          </w:p>
        </w:tc>
        <w:tc>
          <w:tcPr>
            <w:tcW w:w="2600" w:type="dxa"/>
            <w:gridSpan w:val="2"/>
            <w:shd w:val="clear" w:color="auto" w:fill="auto"/>
            <w:noWrap/>
            <w:vAlign w:val="bottom"/>
            <w:hideMark/>
          </w:tcPr>
          <w:p w14:paraId="0F330E7D" w14:textId="77777777" w:rsidR="009725FC" w:rsidRPr="008614B5" w:rsidRDefault="009725FC" w:rsidP="009725FC">
            <w:pPr>
              <w:jc w:val="center"/>
              <w:rPr>
                <w:b/>
                <w:color w:val="000000"/>
              </w:rPr>
            </w:pPr>
            <w:r w:rsidRPr="008614B5">
              <w:rPr>
                <w:b/>
                <w:color w:val="000000"/>
              </w:rPr>
              <w:t>Math</w:t>
            </w:r>
          </w:p>
        </w:tc>
        <w:tc>
          <w:tcPr>
            <w:tcW w:w="2600" w:type="dxa"/>
            <w:gridSpan w:val="2"/>
            <w:shd w:val="clear" w:color="auto" w:fill="auto"/>
            <w:noWrap/>
            <w:vAlign w:val="bottom"/>
            <w:hideMark/>
          </w:tcPr>
          <w:p w14:paraId="34BF9991" w14:textId="77777777" w:rsidR="009725FC" w:rsidRPr="008614B5" w:rsidRDefault="009725FC" w:rsidP="009725FC">
            <w:pPr>
              <w:jc w:val="center"/>
              <w:rPr>
                <w:b/>
                <w:color w:val="000000"/>
              </w:rPr>
            </w:pPr>
            <w:r w:rsidRPr="008614B5">
              <w:rPr>
                <w:b/>
                <w:color w:val="000000"/>
              </w:rPr>
              <w:t>Science</w:t>
            </w:r>
          </w:p>
        </w:tc>
      </w:tr>
      <w:tr w:rsidR="009725FC" w:rsidRPr="008614B5" w14:paraId="3A8272BB" w14:textId="77777777" w:rsidTr="009725FC">
        <w:trPr>
          <w:trHeight w:val="300"/>
        </w:trPr>
        <w:tc>
          <w:tcPr>
            <w:tcW w:w="1300" w:type="dxa"/>
            <w:shd w:val="clear" w:color="auto" w:fill="auto"/>
            <w:noWrap/>
            <w:vAlign w:val="bottom"/>
            <w:hideMark/>
          </w:tcPr>
          <w:p w14:paraId="1D96A3EE" w14:textId="77777777" w:rsidR="009725FC" w:rsidRPr="008614B5" w:rsidRDefault="009725FC" w:rsidP="009725FC">
            <w:pPr>
              <w:rPr>
                <w:b/>
                <w:color w:val="000000"/>
              </w:rPr>
            </w:pPr>
            <w:r w:rsidRPr="008614B5">
              <w:rPr>
                <w:b/>
                <w:color w:val="000000"/>
              </w:rPr>
              <w:t>Grade</w:t>
            </w:r>
          </w:p>
        </w:tc>
        <w:tc>
          <w:tcPr>
            <w:tcW w:w="1300" w:type="dxa"/>
            <w:shd w:val="clear" w:color="auto" w:fill="auto"/>
            <w:noWrap/>
            <w:vAlign w:val="bottom"/>
            <w:hideMark/>
          </w:tcPr>
          <w:p w14:paraId="371BA400" w14:textId="77777777" w:rsidR="009725FC" w:rsidRPr="008614B5" w:rsidRDefault="009725FC" w:rsidP="009725FC">
            <w:pPr>
              <w:jc w:val="center"/>
              <w:rPr>
                <w:color w:val="000000"/>
              </w:rPr>
            </w:pPr>
            <w:r w:rsidRPr="008614B5">
              <w:rPr>
                <w:color w:val="000000"/>
              </w:rPr>
              <w:t>Mean</w:t>
            </w:r>
          </w:p>
        </w:tc>
        <w:tc>
          <w:tcPr>
            <w:tcW w:w="1300" w:type="dxa"/>
            <w:shd w:val="clear" w:color="auto" w:fill="auto"/>
            <w:noWrap/>
            <w:vAlign w:val="bottom"/>
            <w:hideMark/>
          </w:tcPr>
          <w:p w14:paraId="3A6F52DE" w14:textId="77777777" w:rsidR="009725FC" w:rsidRPr="008614B5" w:rsidRDefault="009725FC" w:rsidP="009725FC">
            <w:pPr>
              <w:jc w:val="center"/>
              <w:rPr>
                <w:color w:val="000000"/>
              </w:rPr>
            </w:pPr>
            <w:r w:rsidRPr="008614B5">
              <w:rPr>
                <w:color w:val="000000"/>
              </w:rPr>
              <w:t>SD</w:t>
            </w:r>
          </w:p>
        </w:tc>
        <w:tc>
          <w:tcPr>
            <w:tcW w:w="1300" w:type="dxa"/>
            <w:shd w:val="clear" w:color="auto" w:fill="auto"/>
            <w:noWrap/>
            <w:vAlign w:val="bottom"/>
            <w:hideMark/>
          </w:tcPr>
          <w:p w14:paraId="5BCAD155" w14:textId="77777777" w:rsidR="009725FC" w:rsidRPr="008614B5" w:rsidRDefault="009725FC" w:rsidP="009725FC">
            <w:pPr>
              <w:jc w:val="center"/>
              <w:rPr>
                <w:color w:val="000000"/>
              </w:rPr>
            </w:pPr>
            <w:r w:rsidRPr="008614B5">
              <w:rPr>
                <w:color w:val="000000"/>
              </w:rPr>
              <w:t>Mean</w:t>
            </w:r>
          </w:p>
        </w:tc>
        <w:tc>
          <w:tcPr>
            <w:tcW w:w="1300" w:type="dxa"/>
            <w:shd w:val="clear" w:color="auto" w:fill="auto"/>
            <w:noWrap/>
            <w:vAlign w:val="bottom"/>
            <w:hideMark/>
          </w:tcPr>
          <w:p w14:paraId="0ECD9D0C" w14:textId="77777777" w:rsidR="009725FC" w:rsidRPr="008614B5" w:rsidRDefault="009725FC" w:rsidP="009725FC">
            <w:pPr>
              <w:jc w:val="center"/>
              <w:rPr>
                <w:color w:val="000000"/>
              </w:rPr>
            </w:pPr>
            <w:r w:rsidRPr="008614B5">
              <w:rPr>
                <w:color w:val="000000"/>
              </w:rPr>
              <w:t>SD</w:t>
            </w:r>
          </w:p>
        </w:tc>
        <w:tc>
          <w:tcPr>
            <w:tcW w:w="1300" w:type="dxa"/>
            <w:shd w:val="clear" w:color="auto" w:fill="auto"/>
            <w:noWrap/>
            <w:vAlign w:val="bottom"/>
            <w:hideMark/>
          </w:tcPr>
          <w:p w14:paraId="010E8FCF" w14:textId="77777777" w:rsidR="009725FC" w:rsidRPr="008614B5" w:rsidRDefault="009725FC" w:rsidP="009725FC">
            <w:pPr>
              <w:jc w:val="center"/>
              <w:rPr>
                <w:color w:val="000000"/>
              </w:rPr>
            </w:pPr>
            <w:r w:rsidRPr="008614B5">
              <w:rPr>
                <w:color w:val="000000"/>
              </w:rPr>
              <w:t>Mean</w:t>
            </w:r>
          </w:p>
        </w:tc>
        <w:tc>
          <w:tcPr>
            <w:tcW w:w="1300" w:type="dxa"/>
            <w:shd w:val="clear" w:color="auto" w:fill="auto"/>
            <w:noWrap/>
            <w:vAlign w:val="bottom"/>
            <w:hideMark/>
          </w:tcPr>
          <w:p w14:paraId="26AF9F63" w14:textId="77777777" w:rsidR="009725FC" w:rsidRPr="008614B5" w:rsidRDefault="009725FC" w:rsidP="009725FC">
            <w:pPr>
              <w:jc w:val="center"/>
              <w:rPr>
                <w:color w:val="000000"/>
              </w:rPr>
            </w:pPr>
            <w:r w:rsidRPr="008614B5">
              <w:rPr>
                <w:color w:val="000000"/>
              </w:rPr>
              <w:t>SD</w:t>
            </w:r>
          </w:p>
        </w:tc>
      </w:tr>
      <w:tr w:rsidR="009725FC" w:rsidRPr="008614B5" w14:paraId="0DA471F5" w14:textId="77777777" w:rsidTr="009725FC">
        <w:trPr>
          <w:trHeight w:val="300"/>
        </w:trPr>
        <w:tc>
          <w:tcPr>
            <w:tcW w:w="1300" w:type="dxa"/>
            <w:shd w:val="clear" w:color="auto" w:fill="auto"/>
            <w:noWrap/>
            <w:vAlign w:val="bottom"/>
            <w:hideMark/>
          </w:tcPr>
          <w:p w14:paraId="39784624" w14:textId="77777777" w:rsidR="009725FC" w:rsidRPr="008614B5" w:rsidRDefault="009725FC" w:rsidP="009725FC">
            <w:pPr>
              <w:rPr>
                <w:color w:val="000000"/>
              </w:rPr>
            </w:pPr>
            <w:r w:rsidRPr="008614B5">
              <w:rPr>
                <w:color w:val="000000"/>
              </w:rPr>
              <w:t>3</w:t>
            </w:r>
          </w:p>
        </w:tc>
        <w:tc>
          <w:tcPr>
            <w:tcW w:w="1300" w:type="dxa"/>
            <w:shd w:val="clear" w:color="auto" w:fill="auto"/>
            <w:noWrap/>
            <w:vAlign w:val="bottom"/>
            <w:hideMark/>
          </w:tcPr>
          <w:p w14:paraId="562798E9" w14:textId="0B744E66" w:rsidR="009725FC" w:rsidRPr="008614B5" w:rsidRDefault="009725FC" w:rsidP="009725FC">
            <w:pPr>
              <w:jc w:val="center"/>
              <w:rPr>
                <w:color w:val="000000"/>
              </w:rPr>
            </w:pPr>
            <w:r w:rsidRPr="008614B5">
              <w:rPr>
                <w:color w:val="000000"/>
              </w:rPr>
              <w:t>210.3</w:t>
            </w:r>
          </w:p>
        </w:tc>
        <w:tc>
          <w:tcPr>
            <w:tcW w:w="1300" w:type="dxa"/>
            <w:shd w:val="clear" w:color="auto" w:fill="auto"/>
            <w:noWrap/>
            <w:vAlign w:val="bottom"/>
            <w:hideMark/>
          </w:tcPr>
          <w:p w14:paraId="48220793" w14:textId="63FC218B" w:rsidR="009725FC" w:rsidRPr="008614B5" w:rsidRDefault="004210F5" w:rsidP="009725FC">
            <w:pPr>
              <w:jc w:val="center"/>
              <w:rPr>
                <w:color w:val="000000"/>
              </w:rPr>
            </w:pPr>
            <w:r w:rsidRPr="008614B5">
              <w:rPr>
                <w:color w:val="000000"/>
              </w:rPr>
              <w:t>23.0</w:t>
            </w:r>
          </w:p>
        </w:tc>
        <w:tc>
          <w:tcPr>
            <w:tcW w:w="1300" w:type="dxa"/>
            <w:shd w:val="clear" w:color="auto" w:fill="auto"/>
            <w:noWrap/>
            <w:vAlign w:val="bottom"/>
            <w:hideMark/>
          </w:tcPr>
          <w:p w14:paraId="5C895F94" w14:textId="62B251F5" w:rsidR="009725FC" w:rsidRPr="008614B5" w:rsidRDefault="001D31AF" w:rsidP="009725FC">
            <w:pPr>
              <w:jc w:val="center"/>
              <w:rPr>
                <w:color w:val="000000"/>
              </w:rPr>
            </w:pPr>
            <w:r w:rsidRPr="008614B5">
              <w:rPr>
                <w:color w:val="000000"/>
              </w:rPr>
              <w:t>197.6</w:t>
            </w:r>
          </w:p>
        </w:tc>
        <w:tc>
          <w:tcPr>
            <w:tcW w:w="1300" w:type="dxa"/>
            <w:shd w:val="clear" w:color="auto" w:fill="auto"/>
            <w:noWrap/>
            <w:vAlign w:val="bottom"/>
            <w:hideMark/>
          </w:tcPr>
          <w:p w14:paraId="1D248E0E" w14:textId="16449E4C" w:rsidR="009725FC" w:rsidRPr="008614B5" w:rsidRDefault="007B71E2" w:rsidP="009725FC">
            <w:pPr>
              <w:jc w:val="center"/>
              <w:rPr>
                <w:color w:val="000000"/>
              </w:rPr>
            </w:pPr>
            <w:r w:rsidRPr="008614B5">
              <w:rPr>
                <w:color w:val="000000"/>
              </w:rPr>
              <w:t>20.2</w:t>
            </w:r>
          </w:p>
        </w:tc>
        <w:tc>
          <w:tcPr>
            <w:tcW w:w="1300" w:type="dxa"/>
            <w:shd w:val="clear" w:color="auto" w:fill="auto"/>
            <w:noWrap/>
            <w:vAlign w:val="bottom"/>
            <w:hideMark/>
          </w:tcPr>
          <w:p w14:paraId="1E6A6809" w14:textId="77777777" w:rsidR="009725FC" w:rsidRPr="008614B5" w:rsidRDefault="009725FC" w:rsidP="009725FC">
            <w:pPr>
              <w:jc w:val="center"/>
              <w:rPr>
                <w:color w:val="000000"/>
              </w:rPr>
            </w:pPr>
          </w:p>
        </w:tc>
        <w:tc>
          <w:tcPr>
            <w:tcW w:w="1300" w:type="dxa"/>
            <w:shd w:val="clear" w:color="auto" w:fill="auto"/>
            <w:noWrap/>
            <w:vAlign w:val="bottom"/>
            <w:hideMark/>
          </w:tcPr>
          <w:p w14:paraId="7325D68A" w14:textId="77777777" w:rsidR="009725FC" w:rsidRPr="008614B5" w:rsidRDefault="009725FC" w:rsidP="009725FC">
            <w:pPr>
              <w:jc w:val="center"/>
              <w:rPr>
                <w:color w:val="000000"/>
              </w:rPr>
            </w:pPr>
          </w:p>
        </w:tc>
      </w:tr>
      <w:tr w:rsidR="009725FC" w:rsidRPr="008614B5" w14:paraId="1BE4A902" w14:textId="77777777" w:rsidTr="009725FC">
        <w:trPr>
          <w:trHeight w:val="300"/>
        </w:trPr>
        <w:tc>
          <w:tcPr>
            <w:tcW w:w="1300" w:type="dxa"/>
            <w:shd w:val="clear" w:color="auto" w:fill="auto"/>
            <w:noWrap/>
            <w:vAlign w:val="bottom"/>
            <w:hideMark/>
          </w:tcPr>
          <w:p w14:paraId="78B4875C" w14:textId="77777777" w:rsidR="009725FC" w:rsidRPr="008614B5" w:rsidRDefault="009725FC" w:rsidP="009725FC">
            <w:pPr>
              <w:rPr>
                <w:color w:val="000000"/>
              </w:rPr>
            </w:pPr>
            <w:r w:rsidRPr="008614B5">
              <w:rPr>
                <w:color w:val="000000"/>
              </w:rPr>
              <w:t>4</w:t>
            </w:r>
          </w:p>
        </w:tc>
        <w:tc>
          <w:tcPr>
            <w:tcW w:w="1300" w:type="dxa"/>
            <w:shd w:val="clear" w:color="auto" w:fill="auto"/>
            <w:noWrap/>
            <w:vAlign w:val="bottom"/>
            <w:hideMark/>
          </w:tcPr>
          <w:p w14:paraId="40B9DFF0" w14:textId="2CB73942" w:rsidR="009725FC" w:rsidRPr="008614B5" w:rsidRDefault="009725FC" w:rsidP="009725FC">
            <w:pPr>
              <w:jc w:val="center"/>
              <w:rPr>
                <w:color w:val="000000"/>
              </w:rPr>
            </w:pPr>
            <w:r w:rsidRPr="008614B5">
              <w:rPr>
                <w:color w:val="000000"/>
              </w:rPr>
              <w:t>212.3</w:t>
            </w:r>
          </w:p>
        </w:tc>
        <w:tc>
          <w:tcPr>
            <w:tcW w:w="1300" w:type="dxa"/>
            <w:shd w:val="clear" w:color="auto" w:fill="auto"/>
            <w:noWrap/>
            <w:vAlign w:val="bottom"/>
            <w:hideMark/>
          </w:tcPr>
          <w:p w14:paraId="35D0DC6B" w14:textId="3ABC1112" w:rsidR="009725FC" w:rsidRPr="008614B5" w:rsidRDefault="004210F5" w:rsidP="009725FC">
            <w:pPr>
              <w:jc w:val="center"/>
              <w:rPr>
                <w:color w:val="000000"/>
              </w:rPr>
            </w:pPr>
            <w:r w:rsidRPr="008614B5">
              <w:rPr>
                <w:color w:val="000000"/>
              </w:rPr>
              <w:t>22.9</w:t>
            </w:r>
          </w:p>
        </w:tc>
        <w:tc>
          <w:tcPr>
            <w:tcW w:w="1300" w:type="dxa"/>
            <w:shd w:val="clear" w:color="auto" w:fill="auto"/>
            <w:noWrap/>
            <w:vAlign w:val="bottom"/>
            <w:hideMark/>
          </w:tcPr>
          <w:p w14:paraId="28A4D3BB" w14:textId="6F705EAF" w:rsidR="009725FC" w:rsidRPr="008614B5" w:rsidRDefault="001D31AF" w:rsidP="009725FC">
            <w:pPr>
              <w:jc w:val="center"/>
              <w:rPr>
                <w:color w:val="000000"/>
              </w:rPr>
            </w:pPr>
            <w:r w:rsidRPr="008614B5">
              <w:rPr>
                <w:color w:val="000000"/>
              </w:rPr>
              <w:t>198.1</w:t>
            </w:r>
          </w:p>
        </w:tc>
        <w:tc>
          <w:tcPr>
            <w:tcW w:w="1300" w:type="dxa"/>
            <w:shd w:val="clear" w:color="auto" w:fill="auto"/>
            <w:noWrap/>
            <w:vAlign w:val="bottom"/>
            <w:hideMark/>
          </w:tcPr>
          <w:p w14:paraId="565B8520" w14:textId="10DF7734" w:rsidR="009725FC" w:rsidRPr="008614B5" w:rsidRDefault="007B71E2" w:rsidP="009725FC">
            <w:pPr>
              <w:jc w:val="center"/>
              <w:rPr>
                <w:color w:val="000000"/>
              </w:rPr>
            </w:pPr>
            <w:r w:rsidRPr="008614B5">
              <w:rPr>
                <w:color w:val="000000"/>
              </w:rPr>
              <w:t>18.7</w:t>
            </w:r>
          </w:p>
        </w:tc>
        <w:tc>
          <w:tcPr>
            <w:tcW w:w="1300" w:type="dxa"/>
            <w:shd w:val="clear" w:color="auto" w:fill="auto"/>
            <w:noWrap/>
            <w:vAlign w:val="bottom"/>
            <w:hideMark/>
          </w:tcPr>
          <w:p w14:paraId="100EEE73" w14:textId="77777777" w:rsidR="009725FC" w:rsidRPr="008614B5" w:rsidRDefault="009725FC" w:rsidP="009725FC">
            <w:pPr>
              <w:jc w:val="center"/>
              <w:rPr>
                <w:color w:val="000000"/>
              </w:rPr>
            </w:pPr>
          </w:p>
        </w:tc>
        <w:tc>
          <w:tcPr>
            <w:tcW w:w="1300" w:type="dxa"/>
            <w:shd w:val="clear" w:color="auto" w:fill="auto"/>
            <w:noWrap/>
            <w:vAlign w:val="bottom"/>
            <w:hideMark/>
          </w:tcPr>
          <w:p w14:paraId="27DE72BE" w14:textId="77777777" w:rsidR="009725FC" w:rsidRPr="008614B5" w:rsidRDefault="009725FC" w:rsidP="009725FC">
            <w:pPr>
              <w:jc w:val="center"/>
              <w:rPr>
                <w:color w:val="000000"/>
              </w:rPr>
            </w:pPr>
          </w:p>
        </w:tc>
      </w:tr>
      <w:tr w:rsidR="009725FC" w:rsidRPr="008614B5" w14:paraId="2BEB22FD" w14:textId="77777777" w:rsidTr="009725FC">
        <w:trPr>
          <w:trHeight w:val="300"/>
        </w:trPr>
        <w:tc>
          <w:tcPr>
            <w:tcW w:w="1300" w:type="dxa"/>
            <w:shd w:val="clear" w:color="auto" w:fill="auto"/>
            <w:noWrap/>
            <w:vAlign w:val="bottom"/>
            <w:hideMark/>
          </w:tcPr>
          <w:p w14:paraId="2E347E3B" w14:textId="77777777" w:rsidR="009725FC" w:rsidRPr="008614B5" w:rsidRDefault="009725FC" w:rsidP="009725FC">
            <w:pPr>
              <w:rPr>
                <w:color w:val="000000"/>
              </w:rPr>
            </w:pPr>
            <w:r w:rsidRPr="008614B5">
              <w:rPr>
                <w:color w:val="000000"/>
              </w:rPr>
              <w:t>5</w:t>
            </w:r>
          </w:p>
        </w:tc>
        <w:tc>
          <w:tcPr>
            <w:tcW w:w="1300" w:type="dxa"/>
            <w:shd w:val="clear" w:color="auto" w:fill="auto"/>
            <w:noWrap/>
            <w:vAlign w:val="bottom"/>
            <w:hideMark/>
          </w:tcPr>
          <w:p w14:paraId="2EDB625E" w14:textId="3603E06C" w:rsidR="009725FC" w:rsidRPr="008614B5" w:rsidRDefault="009725FC" w:rsidP="009725FC">
            <w:pPr>
              <w:jc w:val="center"/>
              <w:rPr>
                <w:color w:val="000000"/>
              </w:rPr>
            </w:pPr>
            <w:r w:rsidRPr="008614B5">
              <w:rPr>
                <w:color w:val="000000"/>
              </w:rPr>
              <w:t>217.1</w:t>
            </w:r>
          </w:p>
        </w:tc>
        <w:tc>
          <w:tcPr>
            <w:tcW w:w="1300" w:type="dxa"/>
            <w:shd w:val="clear" w:color="auto" w:fill="auto"/>
            <w:noWrap/>
            <w:vAlign w:val="bottom"/>
            <w:hideMark/>
          </w:tcPr>
          <w:p w14:paraId="31598E2F" w14:textId="6197A8BD" w:rsidR="009725FC" w:rsidRPr="008614B5" w:rsidRDefault="004210F5" w:rsidP="009725FC">
            <w:pPr>
              <w:jc w:val="center"/>
              <w:rPr>
                <w:color w:val="000000"/>
              </w:rPr>
            </w:pPr>
            <w:r w:rsidRPr="008614B5">
              <w:rPr>
                <w:color w:val="000000"/>
              </w:rPr>
              <w:t>24.5</w:t>
            </w:r>
          </w:p>
        </w:tc>
        <w:tc>
          <w:tcPr>
            <w:tcW w:w="1300" w:type="dxa"/>
            <w:shd w:val="clear" w:color="auto" w:fill="auto"/>
            <w:noWrap/>
            <w:vAlign w:val="bottom"/>
            <w:hideMark/>
          </w:tcPr>
          <w:p w14:paraId="53B07957" w14:textId="5E444C49" w:rsidR="009725FC" w:rsidRPr="008614B5" w:rsidRDefault="001D31AF" w:rsidP="009725FC">
            <w:pPr>
              <w:jc w:val="center"/>
              <w:rPr>
                <w:color w:val="000000"/>
              </w:rPr>
            </w:pPr>
            <w:r w:rsidRPr="008614B5">
              <w:rPr>
                <w:color w:val="000000"/>
              </w:rPr>
              <w:t>201.2</w:t>
            </w:r>
          </w:p>
        </w:tc>
        <w:tc>
          <w:tcPr>
            <w:tcW w:w="1300" w:type="dxa"/>
            <w:shd w:val="clear" w:color="auto" w:fill="auto"/>
            <w:noWrap/>
            <w:vAlign w:val="bottom"/>
            <w:hideMark/>
          </w:tcPr>
          <w:p w14:paraId="342BD766" w14:textId="02CED773" w:rsidR="009725FC" w:rsidRPr="008614B5" w:rsidRDefault="007B71E2" w:rsidP="009725FC">
            <w:pPr>
              <w:jc w:val="center"/>
              <w:rPr>
                <w:color w:val="000000"/>
              </w:rPr>
            </w:pPr>
            <w:r w:rsidRPr="008614B5">
              <w:rPr>
                <w:color w:val="000000"/>
              </w:rPr>
              <w:t>17.2</w:t>
            </w:r>
          </w:p>
        </w:tc>
        <w:tc>
          <w:tcPr>
            <w:tcW w:w="1300" w:type="dxa"/>
            <w:shd w:val="clear" w:color="auto" w:fill="auto"/>
            <w:noWrap/>
            <w:vAlign w:val="bottom"/>
            <w:hideMark/>
          </w:tcPr>
          <w:p w14:paraId="10F320E6" w14:textId="67F13A77" w:rsidR="009725FC" w:rsidRPr="008614B5" w:rsidRDefault="009725FC" w:rsidP="009725FC">
            <w:pPr>
              <w:jc w:val="center"/>
              <w:rPr>
                <w:color w:val="000000"/>
              </w:rPr>
            </w:pPr>
            <w:r w:rsidRPr="008614B5">
              <w:rPr>
                <w:color w:val="000000"/>
              </w:rPr>
              <w:t>514.2</w:t>
            </w:r>
          </w:p>
        </w:tc>
        <w:tc>
          <w:tcPr>
            <w:tcW w:w="1300" w:type="dxa"/>
            <w:shd w:val="clear" w:color="auto" w:fill="auto"/>
            <w:noWrap/>
            <w:vAlign w:val="bottom"/>
            <w:hideMark/>
          </w:tcPr>
          <w:p w14:paraId="5A41DDE9" w14:textId="7C272404" w:rsidR="009725FC" w:rsidRPr="008614B5" w:rsidRDefault="007B71E2" w:rsidP="009725FC">
            <w:pPr>
              <w:jc w:val="center"/>
              <w:rPr>
                <w:color w:val="000000"/>
              </w:rPr>
            </w:pPr>
            <w:r w:rsidRPr="008614B5">
              <w:rPr>
                <w:color w:val="000000"/>
              </w:rPr>
              <w:t>22.1</w:t>
            </w:r>
          </w:p>
        </w:tc>
      </w:tr>
      <w:tr w:rsidR="009725FC" w:rsidRPr="008614B5" w14:paraId="6E7366B2" w14:textId="77777777" w:rsidTr="009725FC">
        <w:trPr>
          <w:trHeight w:val="300"/>
        </w:trPr>
        <w:tc>
          <w:tcPr>
            <w:tcW w:w="1300" w:type="dxa"/>
            <w:shd w:val="clear" w:color="auto" w:fill="auto"/>
            <w:noWrap/>
            <w:vAlign w:val="bottom"/>
            <w:hideMark/>
          </w:tcPr>
          <w:p w14:paraId="76AA1A99" w14:textId="77777777" w:rsidR="009725FC" w:rsidRPr="008614B5" w:rsidRDefault="009725FC" w:rsidP="009725FC">
            <w:pPr>
              <w:rPr>
                <w:color w:val="000000"/>
              </w:rPr>
            </w:pPr>
            <w:r w:rsidRPr="008614B5">
              <w:rPr>
                <w:color w:val="000000"/>
              </w:rPr>
              <w:t>6</w:t>
            </w:r>
          </w:p>
        </w:tc>
        <w:tc>
          <w:tcPr>
            <w:tcW w:w="1300" w:type="dxa"/>
            <w:shd w:val="clear" w:color="auto" w:fill="auto"/>
            <w:noWrap/>
            <w:vAlign w:val="bottom"/>
            <w:hideMark/>
          </w:tcPr>
          <w:p w14:paraId="76CB65DA" w14:textId="2A8AA1FF" w:rsidR="009725FC" w:rsidRPr="008614B5" w:rsidRDefault="009725FC" w:rsidP="009725FC">
            <w:pPr>
              <w:jc w:val="center"/>
              <w:rPr>
                <w:color w:val="000000"/>
              </w:rPr>
            </w:pPr>
            <w:r w:rsidRPr="008614B5">
              <w:rPr>
                <w:color w:val="000000"/>
              </w:rPr>
              <w:t>220.1</w:t>
            </w:r>
          </w:p>
        </w:tc>
        <w:tc>
          <w:tcPr>
            <w:tcW w:w="1300" w:type="dxa"/>
            <w:shd w:val="clear" w:color="auto" w:fill="auto"/>
            <w:noWrap/>
            <w:vAlign w:val="bottom"/>
            <w:hideMark/>
          </w:tcPr>
          <w:p w14:paraId="740F4937" w14:textId="083E7B91" w:rsidR="009725FC" w:rsidRPr="008614B5" w:rsidRDefault="004210F5" w:rsidP="009725FC">
            <w:pPr>
              <w:jc w:val="center"/>
              <w:rPr>
                <w:color w:val="000000"/>
              </w:rPr>
            </w:pPr>
            <w:r w:rsidRPr="008614B5">
              <w:rPr>
                <w:color w:val="000000"/>
              </w:rPr>
              <w:t>25.5</w:t>
            </w:r>
          </w:p>
        </w:tc>
        <w:tc>
          <w:tcPr>
            <w:tcW w:w="1300" w:type="dxa"/>
            <w:shd w:val="clear" w:color="auto" w:fill="auto"/>
            <w:noWrap/>
            <w:vAlign w:val="bottom"/>
            <w:hideMark/>
          </w:tcPr>
          <w:p w14:paraId="0978A7EA" w14:textId="1F14C1FC" w:rsidR="009725FC" w:rsidRPr="008614B5" w:rsidRDefault="001D31AF" w:rsidP="009725FC">
            <w:pPr>
              <w:jc w:val="center"/>
              <w:rPr>
                <w:color w:val="000000"/>
              </w:rPr>
            </w:pPr>
            <w:r w:rsidRPr="008614B5">
              <w:rPr>
                <w:color w:val="000000"/>
              </w:rPr>
              <w:t>204.8</w:t>
            </w:r>
          </w:p>
        </w:tc>
        <w:tc>
          <w:tcPr>
            <w:tcW w:w="1300" w:type="dxa"/>
            <w:shd w:val="clear" w:color="auto" w:fill="auto"/>
            <w:noWrap/>
            <w:vAlign w:val="bottom"/>
            <w:hideMark/>
          </w:tcPr>
          <w:p w14:paraId="74CE62E5" w14:textId="383ED50A" w:rsidR="009725FC" w:rsidRPr="008614B5" w:rsidRDefault="007B71E2" w:rsidP="009725FC">
            <w:pPr>
              <w:jc w:val="center"/>
              <w:rPr>
                <w:color w:val="000000"/>
              </w:rPr>
            </w:pPr>
            <w:r w:rsidRPr="008614B5">
              <w:rPr>
                <w:color w:val="000000"/>
              </w:rPr>
              <w:t>17.6</w:t>
            </w:r>
          </w:p>
        </w:tc>
        <w:tc>
          <w:tcPr>
            <w:tcW w:w="1300" w:type="dxa"/>
            <w:shd w:val="clear" w:color="auto" w:fill="auto"/>
            <w:noWrap/>
            <w:vAlign w:val="bottom"/>
            <w:hideMark/>
          </w:tcPr>
          <w:p w14:paraId="2CB4CF72" w14:textId="77777777" w:rsidR="009725FC" w:rsidRPr="008614B5" w:rsidRDefault="009725FC" w:rsidP="009725FC">
            <w:pPr>
              <w:jc w:val="center"/>
              <w:rPr>
                <w:color w:val="000000"/>
              </w:rPr>
            </w:pPr>
          </w:p>
        </w:tc>
        <w:tc>
          <w:tcPr>
            <w:tcW w:w="1300" w:type="dxa"/>
            <w:shd w:val="clear" w:color="auto" w:fill="auto"/>
            <w:noWrap/>
            <w:vAlign w:val="bottom"/>
            <w:hideMark/>
          </w:tcPr>
          <w:p w14:paraId="2F8723C1" w14:textId="77777777" w:rsidR="009725FC" w:rsidRPr="008614B5" w:rsidRDefault="009725FC" w:rsidP="009725FC">
            <w:pPr>
              <w:jc w:val="center"/>
              <w:rPr>
                <w:color w:val="000000"/>
              </w:rPr>
            </w:pPr>
          </w:p>
        </w:tc>
      </w:tr>
      <w:tr w:rsidR="009725FC" w:rsidRPr="008614B5" w14:paraId="66C933DB" w14:textId="77777777" w:rsidTr="009725FC">
        <w:trPr>
          <w:trHeight w:val="300"/>
        </w:trPr>
        <w:tc>
          <w:tcPr>
            <w:tcW w:w="1300" w:type="dxa"/>
            <w:shd w:val="clear" w:color="auto" w:fill="auto"/>
            <w:noWrap/>
            <w:vAlign w:val="bottom"/>
            <w:hideMark/>
          </w:tcPr>
          <w:p w14:paraId="5C37B4B9" w14:textId="77777777" w:rsidR="009725FC" w:rsidRPr="008614B5" w:rsidRDefault="009725FC" w:rsidP="009725FC">
            <w:pPr>
              <w:rPr>
                <w:color w:val="000000"/>
              </w:rPr>
            </w:pPr>
            <w:r w:rsidRPr="008614B5">
              <w:rPr>
                <w:color w:val="000000"/>
              </w:rPr>
              <w:t>7</w:t>
            </w:r>
          </w:p>
        </w:tc>
        <w:tc>
          <w:tcPr>
            <w:tcW w:w="1300" w:type="dxa"/>
            <w:shd w:val="clear" w:color="auto" w:fill="auto"/>
            <w:noWrap/>
            <w:vAlign w:val="bottom"/>
            <w:hideMark/>
          </w:tcPr>
          <w:p w14:paraId="601CF300" w14:textId="6E150642" w:rsidR="009725FC" w:rsidRPr="008614B5" w:rsidRDefault="009725FC" w:rsidP="009725FC">
            <w:pPr>
              <w:jc w:val="center"/>
              <w:rPr>
                <w:color w:val="000000"/>
              </w:rPr>
            </w:pPr>
            <w:r w:rsidRPr="008614B5">
              <w:rPr>
                <w:color w:val="000000"/>
              </w:rPr>
              <w:t>223.6</w:t>
            </w:r>
          </w:p>
        </w:tc>
        <w:tc>
          <w:tcPr>
            <w:tcW w:w="1300" w:type="dxa"/>
            <w:shd w:val="clear" w:color="auto" w:fill="auto"/>
            <w:noWrap/>
            <w:vAlign w:val="bottom"/>
            <w:hideMark/>
          </w:tcPr>
          <w:p w14:paraId="51A32004" w14:textId="7341A1C4" w:rsidR="009725FC" w:rsidRPr="008614B5" w:rsidRDefault="004210F5" w:rsidP="009725FC">
            <w:pPr>
              <w:jc w:val="center"/>
              <w:rPr>
                <w:color w:val="000000"/>
              </w:rPr>
            </w:pPr>
            <w:r w:rsidRPr="008614B5">
              <w:rPr>
                <w:color w:val="000000"/>
              </w:rPr>
              <w:t>28.9</w:t>
            </w:r>
          </w:p>
        </w:tc>
        <w:tc>
          <w:tcPr>
            <w:tcW w:w="1300" w:type="dxa"/>
            <w:shd w:val="clear" w:color="auto" w:fill="auto"/>
            <w:noWrap/>
            <w:vAlign w:val="bottom"/>
            <w:hideMark/>
          </w:tcPr>
          <w:p w14:paraId="7A100B32" w14:textId="334E366C" w:rsidR="009725FC" w:rsidRPr="008614B5" w:rsidRDefault="001D31AF" w:rsidP="009725FC">
            <w:pPr>
              <w:jc w:val="center"/>
              <w:rPr>
                <w:color w:val="000000"/>
              </w:rPr>
            </w:pPr>
            <w:r w:rsidRPr="008614B5">
              <w:rPr>
                <w:color w:val="000000"/>
              </w:rPr>
              <w:t>205.4</w:t>
            </w:r>
          </w:p>
        </w:tc>
        <w:tc>
          <w:tcPr>
            <w:tcW w:w="1300" w:type="dxa"/>
            <w:shd w:val="clear" w:color="auto" w:fill="auto"/>
            <w:noWrap/>
            <w:vAlign w:val="bottom"/>
            <w:hideMark/>
          </w:tcPr>
          <w:p w14:paraId="548A83E2" w14:textId="066C994A" w:rsidR="009725FC" w:rsidRPr="008614B5" w:rsidRDefault="007B71E2" w:rsidP="009725FC">
            <w:pPr>
              <w:jc w:val="center"/>
              <w:rPr>
                <w:color w:val="000000"/>
              </w:rPr>
            </w:pPr>
            <w:r w:rsidRPr="008614B5">
              <w:rPr>
                <w:color w:val="000000"/>
              </w:rPr>
              <w:t>19.0</w:t>
            </w:r>
          </w:p>
        </w:tc>
        <w:tc>
          <w:tcPr>
            <w:tcW w:w="1300" w:type="dxa"/>
            <w:shd w:val="clear" w:color="auto" w:fill="auto"/>
            <w:noWrap/>
            <w:vAlign w:val="bottom"/>
            <w:hideMark/>
          </w:tcPr>
          <w:p w14:paraId="60F265B8" w14:textId="77777777" w:rsidR="009725FC" w:rsidRPr="008614B5" w:rsidRDefault="009725FC" w:rsidP="009725FC">
            <w:pPr>
              <w:jc w:val="center"/>
              <w:rPr>
                <w:color w:val="000000"/>
              </w:rPr>
            </w:pPr>
          </w:p>
        </w:tc>
        <w:tc>
          <w:tcPr>
            <w:tcW w:w="1300" w:type="dxa"/>
            <w:shd w:val="clear" w:color="auto" w:fill="auto"/>
            <w:noWrap/>
            <w:vAlign w:val="bottom"/>
            <w:hideMark/>
          </w:tcPr>
          <w:p w14:paraId="4E351DE8" w14:textId="77777777" w:rsidR="009725FC" w:rsidRPr="008614B5" w:rsidRDefault="009725FC" w:rsidP="009725FC">
            <w:pPr>
              <w:jc w:val="center"/>
              <w:rPr>
                <w:color w:val="000000"/>
              </w:rPr>
            </w:pPr>
          </w:p>
        </w:tc>
      </w:tr>
      <w:tr w:rsidR="009725FC" w:rsidRPr="008614B5" w14:paraId="5406208D" w14:textId="77777777" w:rsidTr="009725FC">
        <w:trPr>
          <w:trHeight w:val="300"/>
        </w:trPr>
        <w:tc>
          <w:tcPr>
            <w:tcW w:w="1300" w:type="dxa"/>
            <w:shd w:val="clear" w:color="auto" w:fill="auto"/>
            <w:noWrap/>
            <w:vAlign w:val="bottom"/>
            <w:hideMark/>
          </w:tcPr>
          <w:p w14:paraId="4FD74BF3" w14:textId="77777777" w:rsidR="009725FC" w:rsidRPr="008614B5" w:rsidRDefault="009725FC" w:rsidP="009725FC">
            <w:pPr>
              <w:rPr>
                <w:color w:val="000000"/>
              </w:rPr>
            </w:pPr>
            <w:r w:rsidRPr="008614B5">
              <w:rPr>
                <w:color w:val="000000"/>
              </w:rPr>
              <w:t>8</w:t>
            </w:r>
          </w:p>
        </w:tc>
        <w:tc>
          <w:tcPr>
            <w:tcW w:w="1300" w:type="dxa"/>
            <w:shd w:val="clear" w:color="auto" w:fill="auto"/>
            <w:noWrap/>
            <w:vAlign w:val="bottom"/>
            <w:hideMark/>
          </w:tcPr>
          <w:p w14:paraId="118978A1" w14:textId="4623A0C5" w:rsidR="009725FC" w:rsidRPr="008614B5" w:rsidRDefault="009725FC" w:rsidP="009725FC">
            <w:pPr>
              <w:jc w:val="center"/>
              <w:rPr>
                <w:color w:val="000000"/>
              </w:rPr>
            </w:pPr>
            <w:r w:rsidRPr="008614B5">
              <w:rPr>
                <w:color w:val="000000"/>
              </w:rPr>
              <w:t>221.2</w:t>
            </w:r>
          </w:p>
        </w:tc>
        <w:tc>
          <w:tcPr>
            <w:tcW w:w="1300" w:type="dxa"/>
            <w:shd w:val="clear" w:color="auto" w:fill="auto"/>
            <w:noWrap/>
            <w:vAlign w:val="bottom"/>
            <w:hideMark/>
          </w:tcPr>
          <w:p w14:paraId="61E579AD" w14:textId="53E5A033" w:rsidR="009725FC" w:rsidRPr="008614B5" w:rsidRDefault="004210F5" w:rsidP="009725FC">
            <w:pPr>
              <w:jc w:val="center"/>
              <w:rPr>
                <w:color w:val="000000"/>
              </w:rPr>
            </w:pPr>
            <w:r w:rsidRPr="008614B5">
              <w:rPr>
                <w:color w:val="000000"/>
              </w:rPr>
              <w:t>24.8</w:t>
            </w:r>
          </w:p>
        </w:tc>
        <w:tc>
          <w:tcPr>
            <w:tcW w:w="1300" w:type="dxa"/>
            <w:shd w:val="clear" w:color="auto" w:fill="auto"/>
            <w:noWrap/>
            <w:vAlign w:val="bottom"/>
            <w:hideMark/>
          </w:tcPr>
          <w:p w14:paraId="3B79BCBC" w14:textId="1135F83D" w:rsidR="009725FC" w:rsidRPr="008614B5" w:rsidRDefault="001D31AF" w:rsidP="009725FC">
            <w:pPr>
              <w:jc w:val="center"/>
              <w:rPr>
                <w:color w:val="000000"/>
              </w:rPr>
            </w:pPr>
            <w:r w:rsidRPr="008614B5">
              <w:rPr>
                <w:color w:val="000000"/>
              </w:rPr>
              <w:t>206.7</w:t>
            </w:r>
          </w:p>
        </w:tc>
        <w:tc>
          <w:tcPr>
            <w:tcW w:w="1300" w:type="dxa"/>
            <w:shd w:val="clear" w:color="auto" w:fill="auto"/>
            <w:noWrap/>
            <w:vAlign w:val="bottom"/>
            <w:hideMark/>
          </w:tcPr>
          <w:p w14:paraId="484A5ECC" w14:textId="5BC5C924" w:rsidR="009725FC" w:rsidRPr="008614B5" w:rsidRDefault="007B71E2" w:rsidP="009725FC">
            <w:pPr>
              <w:jc w:val="center"/>
              <w:rPr>
                <w:color w:val="000000"/>
              </w:rPr>
            </w:pPr>
            <w:r w:rsidRPr="008614B5">
              <w:rPr>
                <w:color w:val="000000"/>
              </w:rPr>
              <w:t>17.2</w:t>
            </w:r>
          </w:p>
        </w:tc>
        <w:tc>
          <w:tcPr>
            <w:tcW w:w="1300" w:type="dxa"/>
            <w:shd w:val="clear" w:color="auto" w:fill="auto"/>
            <w:noWrap/>
            <w:vAlign w:val="bottom"/>
            <w:hideMark/>
          </w:tcPr>
          <w:p w14:paraId="6823A487" w14:textId="7EDD5065" w:rsidR="009725FC" w:rsidRPr="008614B5" w:rsidRDefault="009725FC" w:rsidP="009725FC">
            <w:pPr>
              <w:jc w:val="center"/>
              <w:rPr>
                <w:color w:val="000000"/>
              </w:rPr>
            </w:pPr>
            <w:r w:rsidRPr="008614B5">
              <w:rPr>
                <w:color w:val="000000"/>
              </w:rPr>
              <w:t>819.0</w:t>
            </w:r>
          </w:p>
        </w:tc>
        <w:tc>
          <w:tcPr>
            <w:tcW w:w="1300" w:type="dxa"/>
            <w:shd w:val="clear" w:color="auto" w:fill="auto"/>
            <w:noWrap/>
            <w:vAlign w:val="bottom"/>
            <w:hideMark/>
          </w:tcPr>
          <w:p w14:paraId="3A6BC8E1" w14:textId="30A5D192" w:rsidR="009725FC" w:rsidRPr="008614B5" w:rsidRDefault="007B71E2" w:rsidP="009725FC">
            <w:pPr>
              <w:jc w:val="center"/>
              <w:rPr>
                <w:color w:val="000000"/>
              </w:rPr>
            </w:pPr>
            <w:r w:rsidRPr="008614B5">
              <w:rPr>
                <w:color w:val="000000"/>
              </w:rPr>
              <w:t>25.6</w:t>
            </w:r>
          </w:p>
        </w:tc>
      </w:tr>
      <w:tr w:rsidR="009725FC" w:rsidRPr="008614B5" w14:paraId="1F5FA3FE" w14:textId="77777777" w:rsidTr="009725FC">
        <w:trPr>
          <w:trHeight w:val="300"/>
        </w:trPr>
        <w:tc>
          <w:tcPr>
            <w:tcW w:w="1300" w:type="dxa"/>
            <w:shd w:val="clear" w:color="auto" w:fill="auto"/>
            <w:noWrap/>
            <w:vAlign w:val="bottom"/>
            <w:hideMark/>
          </w:tcPr>
          <w:p w14:paraId="0A1B9FA3" w14:textId="77777777" w:rsidR="009725FC" w:rsidRPr="008614B5" w:rsidRDefault="009725FC" w:rsidP="009725FC">
            <w:pPr>
              <w:rPr>
                <w:color w:val="000000"/>
              </w:rPr>
            </w:pPr>
            <w:r w:rsidRPr="008614B5">
              <w:rPr>
                <w:color w:val="000000"/>
              </w:rPr>
              <w:t>11</w:t>
            </w:r>
          </w:p>
        </w:tc>
        <w:tc>
          <w:tcPr>
            <w:tcW w:w="1300" w:type="dxa"/>
            <w:shd w:val="clear" w:color="auto" w:fill="auto"/>
            <w:noWrap/>
            <w:vAlign w:val="bottom"/>
            <w:hideMark/>
          </w:tcPr>
          <w:p w14:paraId="60C7DE98" w14:textId="3A8F2225" w:rsidR="009725FC" w:rsidRPr="008614B5" w:rsidRDefault="009725FC" w:rsidP="009725FC">
            <w:pPr>
              <w:jc w:val="center"/>
              <w:rPr>
                <w:color w:val="000000"/>
              </w:rPr>
            </w:pPr>
            <w:r w:rsidRPr="008614B5">
              <w:rPr>
                <w:color w:val="000000"/>
              </w:rPr>
              <w:t>920.7</w:t>
            </w:r>
          </w:p>
        </w:tc>
        <w:tc>
          <w:tcPr>
            <w:tcW w:w="1300" w:type="dxa"/>
            <w:shd w:val="clear" w:color="auto" w:fill="auto"/>
            <w:noWrap/>
            <w:vAlign w:val="bottom"/>
            <w:hideMark/>
          </w:tcPr>
          <w:p w14:paraId="6EB357C4" w14:textId="46AD7FA7" w:rsidR="009725FC" w:rsidRPr="008614B5" w:rsidRDefault="004210F5" w:rsidP="009725FC">
            <w:pPr>
              <w:jc w:val="center"/>
              <w:rPr>
                <w:color w:val="000000"/>
              </w:rPr>
            </w:pPr>
            <w:r w:rsidRPr="008614B5">
              <w:rPr>
                <w:color w:val="000000"/>
              </w:rPr>
              <w:t>27.7</w:t>
            </w:r>
          </w:p>
        </w:tc>
        <w:tc>
          <w:tcPr>
            <w:tcW w:w="1300" w:type="dxa"/>
            <w:shd w:val="clear" w:color="auto" w:fill="auto"/>
            <w:noWrap/>
            <w:vAlign w:val="bottom"/>
            <w:hideMark/>
          </w:tcPr>
          <w:p w14:paraId="713ADF47" w14:textId="122E60A2" w:rsidR="009725FC" w:rsidRPr="008614B5" w:rsidRDefault="001D31AF" w:rsidP="009725FC">
            <w:pPr>
              <w:jc w:val="center"/>
              <w:rPr>
                <w:color w:val="000000"/>
              </w:rPr>
            </w:pPr>
            <w:r w:rsidRPr="008614B5">
              <w:rPr>
                <w:color w:val="000000"/>
              </w:rPr>
              <w:t>902.3</w:t>
            </w:r>
          </w:p>
        </w:tc>
        <w:tc>
          <w:tcPr>
            <w:tcW w:w="1300" w:type="dxa"/>
            <w:shd w:val="clear" w:color="auto" w:fill="auto"/>
            <w:noWrap/>
            <w:vAlign w:val="bottom"/>
            <w:hideMark/>
          </w:tcPr>
          <w:p w14:paraId="7A94A857" w14:textId="3412B93F" w:rsidR="009725FC" w:rsidRPr="008614B5" w:rsidRDefault="007B71E2" w:rsidP="009725FC">
            <w:pPr>
              <w:jc w:val="center"/>
              <w:rPr>
                <w:color w:val="000000"/>
              </w:rPr>
            </w:pPr>
            <w:r w:rsidRPr="008614B5">
              <w:rPr>
                <w:color w:val="000000"/>
              </w:rPr>
              <w:t>20.0</w:t>
            </w:r>
          </w:p>
        </w:tc>
        <w:tc>
          <w:tcPr>
            <w:tcW w:w="1300" w:type="dxa"/>
            <w:shd w:val="clear" w:color="auto" w:fill="auto"/>
            <w:noWrap/>
            <w:vAlign w:val="bottom"/>
            <w:hideMark/>
          </w:tcPr>
          <w:p w14:paraId="340B140F" w14:textId="5169CB63" w:rsidR="009725FC" w:rsidRPr="008614B5" w:rsidRDefault="009725FC" w:rsidP="009725FC">
            <w:pPr>
              <w:jc w:val="center"/>
              <w:rPr>
                <w:color w:val="000000"/>
              </w:rPr>
            </w:pPr>
            <w:r w:rsidRPr="008614B5">
              <w:rPr>
                <w:color w:val="000000"/>
              </w:rPr>
              <w:t>918.0</w:t>
            </w:r>
          </w:p>
        </w:tc>
        <w:tc>
          <w:tcPr>
            <w:tcW w:w="1300" w:type="dxa"/>
            <w:shd w:val="clear" w:color="auto" w:fill="auto"/>
            <w:noWrap/>
            <w:vAlign w:val="bottom"/>
            <w:hideMark/>
          </w:tcPr>
          <w:p w14:paraId="280D4011" w14:textId="2AFA5382" w:rsidR="009725FC" w:rsidRPr="008614B5" w:rsidRDefault="007B71E2" w:rsidP="009725FC">
            <w:pPr>
              <w:jc w:val="center"/>
              <w:rPr>
                <w:color w:val="000000"/>
              </w:rPr>
            </w:pPr>
            <w:r w:rsidRPr="008614B5">
              <w:rPr>
                <w:color w:val="000000"/>
              </w:rPr>
              <w:t>24.9</w:t>
            </w:r>
          </w:p>
        </w:tc>
      </w:tr>
    </w:tbl>
    <w:p w14:paraId="2C64B855" w14:textId="77777777" w:rsidR="008614B5" w:rsidRPr="008614B5" w:rsidRDefault="008614B5" w:rsidP="008614B5"/>
    <w:p w14:paraId="4360351D" w14:textId="18719F80" w:rsidR="008614B5" w:rsidRPr="008614B5" w:rsidRDefault="008614B5" w:rsidP="008614B5">
      <w:r w:rsidRPr="008614B5">
        <w:t>2016-17 RIT Scores</w:t>
      </w:r>
    </w:p>
    <w:tbl>
      <w:tblPr>
        <w:tblW w:w="91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tblGrid>
      <w:tr w:rsidR="008614B5" w:rsidRPr="008614B5" w14:paraId="57EBBB6B" w14:textId="77777777" w:rsidTr="00C21AEB">
        <w:trPr>
          <w:trHeight w:val="300"/>
        </w:trPr>
        <w:tc>
          <w:tcPr>
            <w:tcW w:w="1300" w:type="dxa"/>
            <w:shd w:val="clear" w:color="auto" w:fill="E6E6E6"/>
            <w:noWrap/>
            <w:vAlign w:val="bottom"/>
            <w:hideMark/>
          </w:tcPr>
          <w:p w14:paraId="5CE276BF" w14:textId="77777777" w:rsidR="008614B5" w:rsidRPr="008614B5" w:rsidRDefault="008614B5" w:rsidP="00C21AEB">
            <w:pPr>
              <w:rPr>
                <w:color w:val="000000"/>
              </w:rPr>
            </w:pPr>
          </w:p>
        </w:tc>
        <w:tc>
          <w:tcPr>
            <w:tcW w:w="2600" w:type="dxa"/>
            <w:gridSpan w:val="2"/>
            <w:shd w:val="clear" w:color="auto" w:fill="auto"/>
            <w:noWrap/>
            <w:vAlign w:val="bottom"/>
            <w:hideMark/>
          </w:tcPr>
          <w:p w14:paraId="76F255B9" w14:textId="77777777" w:rsidR="008614B5" w:rsidRPr="008614B5" w:rsidRDefault="008614B5" w:rsidP="00C21AEB">
            <w:pPr>
              <w:jc w:val="center"/>
              <w:rPr>
                <w:b/>
                <w:color w:val="000000"/>
              </w:rPr>
            </w:pPr>
            <w:r w:rsidRPr="008614B5">
              <w:rPr>
                <w:b/>
                <w:color w:val="000000"/>
              </w:rPr>
              <w:t>ELA</w:t>
            </w:r>
          </w:p>
        </w:tc>
        <w:tc>
          <w:tcPr>
            <w:tcW w:w="2600" w:type="dxa"/>
            <w:gridSpan w:val="2"/>
            <w:shd w:val="clear" w:color="auto" w:fill="auto"/>
            <w:noWrap/>
            <w:vAlign w:val="bottom"/>
            <w:hideMark/>
          </w:tcPr>
          <w:p w14:paraId="49CFA054" w14:textId="77777777" w:rsidR="008614B5" w:rsidRPr="008614B5" w:rsidRDefault="008614B5" w:rsidP="00C21AEB">
            <w:pPr>
              <w:jc w:val="center"/>
              <w:rPr>
                <w:b/>
                <w:color w:val="000000"/>
              </w:rPr>
            </w:pPr>
            <w:r w:rsidRPr="008614B5">
              <w:rPr>
                <w:b/>
                <w:color w:val="000000"/>
              </w:rPr>
              <w:t>Math</w:t>
            </w:r>
          </w:p>
        </w:tc>
        <w:tc>
          <w:tcPr>
            <w:tcW w:w="2600" w:type="dxa"/>
            <w:gridSpan w:val="2"/>
            <w:shd w:val="clear" w:color="auto" w:fill="auto"/>
            <w:noWrap/>
            <w:vAlign w:val="bottom"/>
            <w:hideMark/>
          </w:tcPr>
          <w:p w14:paraId="3D4695C0" w14:textId="77777777" w:rsidR="008614B5" w:rsidRPr="008614B5" w:rsidRDefault="008614B5" w:rsidP="00C21AEB">
            <w:pPr>
              <w:jc w:val="center"/>
              <w:rPr>
                <w:b/>
                <w:color w:val="000000"/>
              </w:rPr>
            </w:pPr>
            <w:r w:rsidRPr="008614B5">
              <w:rPr>
                <w:b/>
                <w:color w:val="000000"/>
              </w:rPr>
              <w:t>Science</w:t>
            </w:r>
          </w:p>
        </w:tc>
      </w:tr>
      <w:tr w:rsidR="008614B5" w:rsidRPr="008614B5" w14:paraId="3E89C53B" w14:textId="77777777" w:rsidTr="00C21AEB">
        <w:trPr>
          <w:trHeight w:val="300"/>
        </w:trPr>
        <w:tc>
          <w:tcPr>
            <w:tcW w:w="1300" w:type="dxa"/>
            <w:shd w:val="clear" w:color="auto" w:fill="auto"/>
            <w:noWrap/>
            <w:vAlign w:val="bottom"/>
            <w:hideMark/>
          </w:tcPr>
          <w:p w14:paraId="0981DB74" w14:textId="77777777" w:rsidR="008614B5" w:rsidRPr="008614B5" w:rsidRDefault="008614B5" w:rsidP="00C21AEB">
            <w:pPr>
              <w:rPr>
                <w:b/>
                <w:color w:val="000000"/>
              </w:rPr>
            </w:pPr>
            <w:r w:rsidRPr="008614B5">
              <w:rPr>
                <w:b/>
                <w:color w:val="000000"/>
              </w:rPr>
              <w:t>Grade</w:t>
            </w:r>
          </w:p>
        </w:tc>
        <w:tc>
          <w:tcPr>
            <w:tcW w:w="1300" w:type="dxa"/>
            <w:shd w:val="clear" w:color="auto" w:fill="auto"/>
            <w:noWrap/>
            <w:vAlign w:val="bottom"/>
            <w:hideMark/>
          </w:tcPr>
          <w:p w14:paraId="55CCB3FA" w14:textId="77777777" w:rsidR="008614B5" w:rsidRPr="008614B5" w:rsidRDefault="008614B5" w:rsidP="00C21AEB">
            <w:pPr>
              <w:jc w:val="center"/>
              <w:rPr>
                <w:color w:val="000000"/>
              </w:rPr>
            </w:pPr>
            <w:r w:rsidRPr="008614B5">
              <w:rPr>
                <w:color w:val="000000"/>
              </w:rPr>
              <w:t>Mean</w:t>
            </w:r>
          </w:p>
        </w:tc>
        <w:tc>
          <w:tcPr>
            <w:tcW w:w="1300" w:type="dxa"/>
            <w:shd w:val="clear" w:color="auto" w:fill="auto"/>
            <w:noWrap/>
            <w:vAlign w:val="bottom"/>
            <w:hideMark/>
          </w:tcPr>
          <w:p w14:paraId="2921588F" w14:textId="77777777" w:rsidR="008614B5" w:rsidRPr="008614B5" w:rsidRDefault="008614B5" w:rsidP="00C21AEB">
            <w:pPr>
              <w:jc w:val="center"/>
              <w:rPr>
                <w:color w:val="000000"/>
              </w:rPr>
            </w:pPr>
            <w:r w:rsidRPr="008614B5">
              <w:rPr>
                <w:color w:val="000000"/>
              </w:rPr>
              <w:t>SD</w:t>
            </w:r>
          </w:p>
        </w:tc>
        <w:tc>
          <w:tcPr>
            <w:tcW w:w="1300" w:type="dxa"/>
            <w:shd w:val="clear" w:color="auto" w:fill="auto"/>
            <w:noWrap/>
            <w:vAlign w:val="bottom"/>
            <w:hideMark/>
          </w:tcPr>
          <w:p w14:paraId="7F4F3E83" w14:textId="77777777" w:rsidR="008614B5" w:rsidRPr="008614B5" w:rsidRDefault="008614B5" w:rsidP="00C21AEB">
            <w:pPr>
              <w:jc w:val="center"/>
              <w:rPr>
                <w:color w:val="000000"/>
              </w:rPr>
            </w:pPr>
            <w:r w:rsidRPr="008614B5">
              <w:rPr>
                <w:color w:val="000000"/>
              </w:rPr>
              <w:t>Mean</w:t>
            </w:r>
          </w:p>
        </w:tc>
        <w:tc>
          <w:tcPr>
            <w:tcW w:w="1300" w:type="dxa"/>
            <w:shd w:val="clear" w:color="auto" w:fill="auto"/>
            <w:noWrap/>
            <w:vAlign w:val="bottom"/>
            <w:hideMark/>
          </w:tcPr>
          <w:p w14:paraId="1E1E1C41" w14:textId="77777777" w:rsidR="008614B5" w:rsidRPr="008614B5" w:rsidRDefault="008614B5" w:rsidP="00C21AEB">
            <w:pPr>
              <w:jc w:val="center"/>
              <w:rPr>
                <w:color w:val="000000"/>
              </w:rPr>
            </w:pPr>
            <w:r w:rsidRPr="008614B5">
              <w:rPr>
                <w:color w:val="000000"/>
              </w:rPr>
              <w:t>SD</w:t>
            </w:r>
          </w:p>
        </w:tc>
        <w:tc>
          <w:tcPr>
            <w:tcW w:w="1300" w:type="dxa"/>
            <w:shd w:val="clear" w:color="auto" w:fill="auto"/>
            <w:noWrap/>
            <w:vAlign w:val="bottom"/>
            <w:hideMark/>
          </w:tcPr>
          <w:p w14:paraId="042EBC6A" w14:textId="77777777" w:rsidR="008614B5" w:rsidRPr="008614B5" w:rsidRDefault="008614B5" w:rsidP="00C21AEB">
            <w:pPr>
              <w:jc w:val="center"/>
              <w:rPr>
                <w:color w:val="000000"/>
              </w:rPr>
            </w:pPr>
            <w:r w:rsidRPr="008614B5">
              <w:rPr>
                <w:color w:val="000000"/>
              </w:rPr>
              <w:t>Mean</w:t>
            </w:r>
          </w:p>
        </w:tc>
        <w:tc>
          <w:tcPr>
            <w:tcW w:w="1300" w:type="dxa"/>
            <w:shd w:val="clear" w:color="auto" w:fill="auto"/>
            <w:noWrap/>
            <w:vAlign w:val="bottom"/>
            <w:hideMark/>
          </w:tcPr>
          <w:p w14:paraId="0FFED6F9" w14:textId="77777777" w:rsidR="008614B5" w:rsidRPr="008614B5" w:rsidRDefault="008614B5" w:rsidP="00C21AEB">
            <w:pPr>
              <w:jc w:val="center"/>
              <w:rPr>
                <w:color w:val="000000"/>
              </w:rPr>
            </w:pPr>
            <w:r w:rsidRPr="008614B5">
              <w:rPr>
                <w:color w:val="000000"/>
              </w:rPr>
              <w:t>SD</w:t>
            </w:r>
          </w:p>
        </w:tc>
      </w:tr>
      <w:tr w:rsidR="008614B5" w:rsidRPr="008614B5" w14:paraId="0B5DE2D7" w14:textId="77777777" w:rsidTr="008614B5">
        <w:trPr>
          <w:trHeight w:val="300"/>
        </w:trPr>
        <w:tc>
          <w:tcPr>
            <w:tcW w:w="1300" w:type="dxa"/>
            <w:shd w:val="clear" w:color="auto" w:fill="auto"/>
            <w:noWrap/>
            <w:vAlign w:val="bottom"/>
            <w:hideMark/>
          </w:tcPr>
          <w:p w14:paraId="466039CE" w14:textId="77777777" w:rsidR="008614B5" w:rsidRPr="008614B5" w:rsidRDefault="008614B5" w:rsidP="00C21AEB">
            <w:pPr>
              <w:rPr>
                <w:color w:val="000000"/>
              </w:rPr>
            </w:pPr>
            <w:r w:rsidRPr="008614B5">
              <w:rPr>
                <w:color w:val="000000"/>
              </w:rPr>
              <w:t>3</w:t>
            </w:r>
          </w:p>
        </w:tc>
        <w:tc>
          <w:tcPr>
            <w:tcW w:w="1300" w:type="dxa"/>
            <w:shd w:val="clear" w:color="auto" w:fill="auto"/>
            <w:noWrap/>
            <w:vAlign w:val="bottom"/>
          </w:tcPr>
          <w:p w14:paraId="749677B6" w14:textId="26F5B4B4" w:rsidR="008614B5" w:rsidRPr="008614B5" w:rsidRDefault="00C21AEB" w:rsidP="00C21AEB">
            <w:pPr>
              <w:jc w:val="center"/>
              <w:rPr>
                <w:color w:val="000000"/>
              </w:rPr>
            </w:pPr>
            <w:r>
              <w:rPr>
                <w:color w:val="000000"/>
              </w:rPr>
              <w:t>209.64</w:t>
            </w:r>
          </w:p>
        </w:tc>
        <w:tc>
          <w:tcPr>
            <w:tcW w:w="1300" w:type="dxa"/>
            <w:shd w:val="clear" w:color="auto" w:fill="auto"/>
            <w:noWrap/>
            <w:vAlign w:val="bottom"/>
          </w:tcPr>
          <w:p w14:paraId="4B7B8631" w14:textId="75D49199" w:rsidR="008614B5" w:rsidRPr="008614B5" w:rsidRDefault="00C21AEB" w:rsidP="00C21AEB">
            <w:pPr>
              <w:jc w:val="center"/>
              <w:rPr>
                <w:color w:val="000000"/>
              </w:rPr>
            </w:pPr>
            <w:r>
              <w:rPr>
                <w:color w:val="000000"/>
              </w:rPr>
              <w:t>21.73</w:t>
            </w:r>
          </w:p>
        </w:tc>
        <w:tc>
          <w:tcPr>
            <w:tcW w:w="1300" w:type="dxa"/>
            <w:shd w:val="clear" w:color="auto" w:fill="auto"/>
            <w:noWrap/>
            <w:vAlign w:val="bottom"/>
          </w:tcPr>
          <w:p w14:paraId="5CD7D00E" w14:textId="24172774" w:rsidR="008614B5" w:rsidRPr="008614B5" w:rsidRDefault="00C21AEB" w:rsidP="00C21AEB">
            <w:pPr>
              <w:jc w:val="center"/>
              <w:rPr>
                <w:color w:val="000000"/>
              </w:rPr>
            </w:pPr>
            <w:r>
              <w:rPr>
                <w:color w:val="000000"/>
              </w:rPr>
              <w:t>196.16</w:t>
            </w:r>
          </w:p>
        </w:tc>
        <w:tc>
          <w:tcPr>
            <w:tcW w:w="1300" w:type="dxa"/>
            <w:shd w:val="clear" w:color="auto" w:fill="auto"/>
            <w:noWrap/>
            <w:vAlign w:val="bottom"/>
          </w:tcPr>
          <w:p w14:paraId="5E558326" w14:textId="6286A379" w:rsidR="008614B5" w:rsidRPr="008614B5" w:rsidRDefault="00E16F15" w:rsidP="00C21AEB">
            <w:pPr>
              <w:jc w:val="center"/>
              <w:rPr>
                <w:color w:val="000000"/>
              </w:rPr>
            </w:pPr>
            <w:r>
              <w:rPr>
                <w:color w:val="000000"/>
              </w:rPr>
              <w:t>18.96</w:t>
            </w:r>
          </w:p>
        </w:tc>
        <w:tc>
          <w:tcPr>
            <w:tcW w:w="1300" w:type="dxa"/>
            <w:shd w:val="clear" w:color="auto" w:fill="auto"/>
            <w:noWrap/>
            <w:vAlign w:val="bottom"/>
          </w:tcPr>
          <w:p w14:paraId="11952F62" w14:textId="709C2D39" w:rsidR="008614B5" w:rsidRPr="008614B5" w:rsidRDefault="00C21AEB" w:rsidP="00C21AEB">
            <w:pPr>
              <w:jc w:val="center"/>
              <w:rPr>
                <w:color w:val="000000"/>
              </w:rPr>
            </w:pPr>
            <w:r>
              <w:rPr>
                <w:color w:val="000000"/>
              </w:rPr>
              <w:t>-</w:t>
            </w:r>
          </w:p>
        </w:tc>
        <w:tc>
          <w:tcPr>
            <w:tcW w:w="1300" w:type="dxa"/>
            <w:shd w:val="clear" w:color="auto" w:fill="auto"/>
            <w:noWrap/>
            <w:vAlign w:val="bottom"/>
          </w:tcPr>
          <w:p w14:paraId="23478FA1" w14:textId="327FD958" w:rsidR="008614B5" w:rsidRPr="008614B5" w:rsidRDefault="00C21AEB" w:rsidP="00C21AEB">
            <w:pPr>
              <w:jc w:val="center"/>
              <w:rPr>
                <w:color w:val="000000"/>
              </w:rPr>
            </w:pPr>
            <w:r>
              <w:rPr>
                <w:color w:val="000000"/>
              </w:rPr>
              <w:t>-</w:t>
            </w:r>
          </w:p>
        </w:tc>
      </w:tr>
      <w:tr w:rsidR="008614B5" w:rsidRPr="008614B5" w14:paraId="244668CF" w14:textId="77777777" w:rsidTr="008614B5">
        <w:trPr>
          <w:trHeight w:val="300"/>
        </w:trPr>
        <w:tc>
          <w:tcPr>
            <w:tcW w:w="1300" w:type="dxa"/>
            <w:shd w:val="clear" w:color="auto" w:fill="auto"/>
            <w:noWrap/>
            <w:vAlign w:val="bottom"/>
            <w:hideMark/>
          </w:tcPr>
          <w:p w14:paraId="2BD4134B" w14:textId="77777777" w:rsidR="008614B5" w:rsidRPr="008614B5" w:rsidRDefault="008614B5" w:rsidP="00C21AEB">
            <w:pPr>
              <w:rPr>
                <w:color w:val="000000"/>
              </w:rPr>
            </w:pPr>
            <w:r w:rsidRPr="008614B5">
              <w:rPr>
                <w:color w:val="000000"/>
              </w:rPr>
              <w:t>4</w:t>
            </w:r>
          </w:p>
        </w:tc>
        <w:tc>
          <w:tcPr>
            <w:tcW w:w="1300" w:type="dxa"/>
            <w:shd w:val="clear" w:color="auto" w:fill="auto"/>
            <w:noWrap/>
            <w:vAlign w:val="bottom"/>
          </w:tcPr>
          <w:p w14:paraId="01F4FF23" w14:textId="3B2235CE" w:rsidR="008614B5" w:rsidRPr="008614B5" w:rsidRDefault="00C21AEB" w:rsidP="00C21AEB">
            <w:pPr>
              <w:jc w:val="center"/>
              <w:rPr>
                <w:color w:val="000000"/>
              </w:rPr>
            </w:pPr>
            <w:r>
              <w:rPr>
                <w:color w:val="000000"/>
              </w:rPr>
              <w:t>213.13</w:t>
            </w:r>
          </w:p>
        </w:tc>
        <w:tc>
          <w:tcPr>
            <w:tcW w:w="1300" w:type="dxa"/>
            <w:shd w:val="clear" w:color="auto" w:fill="auto"/>
            <w:noWrap/>
            <w:vAlign w:val="bottom"/>
          </w:tcPr>
          <w:p w14:paraId="2EECA1DB" w14:textId="5127A66B" w:rsidR="008614B5" w:rsidRPr="008614B5" w:rsidRDefault="00E16F15" w:rsidP="00C21AEB">
            <w:pPr>
              <w:jc w:val="center"/>
              <w:rPr>
                <w:color w:val="000000"/>
              </w:rPr>
            </w:pPr>
            <w:r>
              <w:rPr>
                <w:color w:val="000000"/>
              </w:rPr>
              <w:t>23.38</w:t>
            </w:r>
          </w:p>
        </w:tc>
        <w:tc>
          <w:tcPr>
            <w:tcW w:w="1300" w:type="dxa"/>
            <w:shd w:val="clear" w:color="auto" w:fill="auto"/>
            <w:noWrap/>
            <w:vAlign w:val="bottom"/>
          </w:tcPr>
          <w:p w14:paraId="470A149E" w14:textId="275157EC" w:rsidR="008614B5" w:rsidRPr="008614B5" w:rsidRDefault="00C21AEB" w:rsidP="00C21AEB">
            <w:pPr>
              <w:jc w:val="center"/>
              <w:rPr>
                <w:color w:val="000000"/>
              </w:rPr>
            </w:pPr>
            <w:r>
              <w:rPr>
                <w:color w:val="000000"/>
              </w:rPr>
              <w:t>198.45</w:t>
            </w:r>
          </w:p>
        </w:tc>
        <w:tc>
          <w:tcPr>
            <w:tcW w:w="1300" w:type="dxa"/>
            <w:shd w:val="clear" w:color="auto" w:fill="auto"/>
            <w:noWrap/>
            <w:vAlign w:val="bottom"/>
          </w:tcPr>
          <w:p w14:paraId="68C5DBDF" w14:textId="623A4B12" w:rsidR="008614B5" w:rsidRPr="008614B5" w:rsidRDefault="00E16F15" w:rsidP="00C21AEB">
            <w:pPr>
              <w:jc w:val="center"/>
              <w:rPr>
                <w:color w:val="000000"/>
              </w:rPr>
            </w:pPr>
            <w:r>
              <w:rPr>
                <w:color w:val="000000"/>
              </w:rPr>
              <w:t>17.98</w:t>
            </w:r>
          </w:p>
        </w:tc>
        <w:tc>
          <w:tcPr>
            <w:tcW w:w="1300" w:type="dxa"/>
            <w:shd w:val="clear" w:color="auto" w:fill="auto"/>
            <w:noWrap/>
            <w:vAlign w:val="bottom"/>
          </w:tcPr>
          <w:p w14:paraId="0990D820" w14:textId="6DC1E5B3" w:rsidR="008614B5" w:rsidRPr="008614B5" w:rsidRDefault="00C21AEB" w:rsidP="00C21AEB">
            <w:pPr>
              <w:jc w:val="center"/>
              <w:rPr>
                <w:color w:val="000000"/>
              </w:rPr>
            </w:pPr>
            <w:r>
              <w:rPr>
                <w:color w:val="000000"/>
              </w:rPr>
              <w:t>-</w:t>
            </w:r>
          </w:p>
        </w:tc>
        <w:tc>
          <w:tcPr>
            <w:tcW w:w="1300" w:type="dxa"/>
            <w:shd w:val="clear" w:color="auto" w:fill="auto"/>
            <w:noWrap/>
            <w:vAlign w:val="bottom"/>
          </w:tcPr>
          <w:p w14:paraId="14BFFC80" w14:textId="4295F0F9" w:rsidR="008614B5" w:rsidRPr="008614B5" w:rsidRDefault="00C21AEB" w:rsidP="00C21AEB">
            <w:pPr>
              <w:jc w:val="center"/>
              <w:rPr>
                <w:color w:val="000000"/>
              </w:rPr>
            </w:pPr>
            <w:r>
              <w:rPr>
                <w:color w:val="000000"/>
              </w:rPr>
              <w:t>-</w:t>
            </w:r>
          </w:p>
        </w:tc>
      </w:tr>
      <w:tr w:rsidR="008614B5" w:rsidRPr="008614B5" w14:paraId="0A47587F" w14:textId="77777777" w:rsidTr="008614B5">
        <w:trPr>
          <w:trHeight w:val="300"/>
        </w:trPr>
        <w:tc>
          <w:tcPr>
            <w:tcW w:w="1300" w:type="dxa"/>
            <w:shd w:val="clear" w:color="auto" w:fill="auto"/>
            <w:noWrap/>
            <w:vAlign w:val="bottom"/>
            <w:hideMark/>
          </w:tcPr>
          <w:p w14:paraId="3C2F8A6B" w14:textId="77777777" w:rsidR="008614B5" w:rsidRPr="008614B5" w:rsidRDefault="008614B5" w:rsidP="00C21AEB">
            <w:pPr>
              <w:rPr>
                <w:color w:val="000000"/>
              </w:rPr>
            </w:pPr>
            <w:r w:rsidRPr="008614B5">
              <w:rPr>
                <w:color w:val="000000"/>
              </w:rPr>
              <w:t>5</w:t>
            </w:r>
          </w:p>
        </w:tc>
        <w:tc>
          <w:tcPr>
            <w:tcW w:w="1300" w:type="dxa"/>
            <w:shd w:val="clear" w:color="auto" w:fill="auto"/>
            <w:noWrap/>
            <w:vAlign w:val="bottom"/>
          </w:tcPr>
          <w:p w14:paraId="06DDEDB6" w14:textId="621B7367" w:rsidR="008614B5" w:rsidRPr="008614B5" w:rsidRDefault="00C21AEB" w:rsidP="00C21AEB">
            <w:pPr>
              <w:jc w:val="center"/>
              <w:rPr>
                <w:color w:val="000000"/>
              </w:rPr>
            </w:pPr>
            <w:r>
              <w:rPr>
                <w:color w:val="000000"/>
              </w:rPr>
              <w:t>213.85</w:t>
            </w:r>
          </w:p>
        </w:tc>
        <w:tc>
          <w:tcPr>
            <w:tcW w:w="1300" w:type="dxa"/>
            <w:shd w:val="clear" w:color="auto" w:fill="auto"/>
            <w:noWrap/>
            <w:vAlign w:val="bottom"/>
          </w:tcPr>
          <w:p w14:paraId="0AF5137F" w14:textId="792840BE" w:rsidR="008614B5" w:rsidRPr="008614B5" w:rsidRDefault="00E16F15" w:rsidP="00C21AEB">
            <w:pPr>
              <w:jc w:val="center"/>
              <w:rPr>
                <w:color w:val="000000"/>
              </w:rPr>
            </w:pPr>
            <w:r>
              <w:rPr>
                <w:color w:val="000000"/>
              </w:rPr>
              <w:t>25.01</w:t>
            </w:r>
          </w:p>
        </w:tc>
        <w:tc>
          <w:tcPr>
            <w:tcW w:w="1300" w:type="dxa"/>
            <w:shd w:val="clear" w:color="auto" w:fill="auto"/>
            <w:noWrap/>
            <w:vAlign w:val="bottom"/>
          </w:tcPr>
          <w:p w14:paraId="76F9A156" w14:textId="76A6B6D9" w:rsidR="008614B5" w:rsidRPr="008614B5" w:rsidRDefault="00C21AEB" w:rsidP="00C21AEB">
            <w:pPr>
              <w:jc w:val="center"/>
              <w:rPr>
                <w:color w:val="000000"/>
              </w:rPr>
            </w:pPr>
            <w:r>
              <w:rPr>
                <w:color w:val="000000"/>
              </w:rPr>
              <w:t>198.37</w:t>
            </w:r>
          </w:p>
        </w:tc>
        <w:tc>
          <w:tcPr>
            <w:tcW w:w="1300" w:type="dxa"/>
            <w:shd w:val="clear" w:color="auto" w:fill="auto"/>
            <w:noWrap/>
            <w:vAlign w:val="bottom"/>
          </w:tcPr>
          <w:p w14:paraId="61AF54E7" w14:textId="715EE3E0" w:rsidR="008614B5" w:rsidRPr="008614B5" w:rsidRDefault="00E16F15" w:rsidP="00C21AEB">
            <w:pPr>
              <w:jc w:val="center"/>
              <w:rPr>
                <w:color w:val="000000"/>
              </w:rPr>
            </w:pPr>
            <w:r>
              <w:rPr>
                <w:color w:val="000000"/>
              </w:rPr>
              <w:t>19.54</w:t>
            </w:r>
          </w:p>
        </w:tc>
        <w:tc>
          <w:tcPr>
            <w:tcW w:w="1300" w:type="dxa"/>
            <w:shd w:val="clear" w:color="auto" w:fill="auto"/>
            <w:noWrap/>
            <w:vAlign w:val="bottom"/>
          </w:tcPr>
          <w:p w14:paraId="1E591B14" w14:textId="670E9747" w:rsidR="008614B5" w:rsidRPr="008614B5" w:rsidRDefault="00C21AEB" w:rsidP="00C21AEB">
            <w:pPr>
              <w:jc w:val="center"/>
              <w:rPr>
                <w:color w:val="000000"/>
              </w:rPr>
            </w:pPr>
            <w:r>
              <w:rPr>
                <w:color w:val="000000"/>
              </w:rPr>
              <w:t>513.65</w:t>
            </w:r>
          </w:p>
        </w:tc>
        <w:tc>
          <w:tcPr>
            <w:tcW w:w="1300" w:type="dxa"/>
            <w:shd w:val="clear" w:color="auto" w:fill="auto"/>
            <w:noWrap/>
            <w:vAlign w:val="bottom"/>
          </w:tcPr>
          <w:p w14:paraId="5B709D17" w14:textId="4A53407D" w:rsidR="008614B5" w:rsidRPr="008614B5" w:rsidRDefault="00E16F15" w:rsidP="00C21AEB">
            <w:pPr>
              <w:jc w:val="center"/>
              <w:rPr>
                <w:color w:val="000000"/>
              </w:rPr>
            </w:pPr>
            <w:r>
              <w:rPr>
                <w:color w:val="000000"/>
              </w:rPr>
              <w:t>24.59</w:t>
            </w:r>
          </w:p>
        </w:tc>
      </w:tr>
      <w:tr w:rsidR="008614B5" w:rsidRPr="008614B5" w14:paraId="39894AE2" w14:textId="77777777" w:rsidTr="008614B5">
        <w:trPr>
          <w:trHeight w:val="300"/>
        </w:trPr>
        <w:tc>
          <w:tcPr>
            <w:tcW w:w="1300" w:type="dxa"/>
            <w:shd w:val="clear" w:color="auto" w:fill="auto"/>
            <w:noWrap/>
            <w:vAlign w:val="bottom"/>
            <w:hideMark/>
          </w:tcPr>
          <w:p w14:paraId="6E1AAB25" w14:textId="77777777" w:rsidR="008614B5" w:rsidRPr="008614B5" w:rsidRDefault="008614B5" w:rsidP="00C21AEB">
            <w:pPr>
              <w:rPr>
                <w:color w:val="000000"/>
              </w:rPr>
            </w:pPr>
            <w:r w:rsidRPr="008614B5">
              <w:rPr>
                <w:color w:val="000000"/>
              </w:rPr>
              <w:t>6</w:t>
            </w:r>
          </w:p>
        </w:tc>
        <w:tc>
          <w:tcPr>
            <w:tcW w:w="1300" w:type="dxa"/>
            <w:shd w:val="clear" w:color="auto" w:fill="auto"/>
            <w:noWrap/>
            <w:vAlign w:val="bottom"/>
          </w:tcPr>
          <w:p w14:paraId="10248E53" w14:textId="3A6C26DB" w:rsidR="008614B5" w:rsidRPr="008614B5" w:rsidRDefault="00C21AEB" w:rsidP="00C21AEB">
            <w:pPr>
              <w:jc w:val="center"/>
              <w:rPr>
                <w:color w:val="000000"/>
              </w:rPr>
            </w:pPr>
            <w:r>
              <w:rPr>
                <w:color w:val="000000"/>
              </w:rPr>
              <w:t>216.65</w:t>
            </w:r>
          </w:p>
        </w:tc>
        <w:tc>
          <w:tcPr>
            <w:tcW w:w="1300" w:type="dxa"/>
            <w:shd w:val="clear" w:color="auto" w:fill="auto"/>
            <w:noWrap/>
            <w:vAlign w:val="bottom"/>
          </w:tcPr>
          <w:p w14:paraId="6574BE92" w14:textId="1848AC1E" w:rsidR="008614B5" w:rsidRPr="008614B5" w:rsidRDefault="00E16F15" w:rsidP="00C21AEB">
            <w:pPr>
              <w:jc w:val="center"/>
              <w:rPr>
                <w:color w:val="000000"/>
              </w:rPr>
            </w:pPr>
            <w:r>
              <w:rPr>
                <w:color w:val="000000"/>
              </w:rPr>
              <w:t>23.76</w:t>
            </w:r>
          </w:p>
        </w:tc>
        <w:tc>
          <w:tcPr>
            <w:tcW w:w="1300" w:type="dxa"/>
            <w:shd w:val="clear" w:color="auto" w:fill="auto"/>
            <w:noWrap/>
            <w:vAlign w:val="bottom"/>
          </w:tcPr>
          <w:p w14:paraId="4ABFDEA0" w14:textId="74C192EC" w:rsidR="008614B5" w:rsidRPr="008614B5" w:rsidRDefault="00C21AEB" w:rsidP="00C21AEB">
            <w:pPr>
              <w:jc w:val="center"/>
              <w:rPr>
                <w:color w:val="000000"/>
              </w:rPr>
            </w:pPr>
            <w:r>
              <w:rPr>
                <w:color w:val="000000"/>
              </w:rPr>
              <w:t>203.29</w:t>
            </w:r>
          </w:p>
        </w:tc>
        <w:tc>
          <w:tcPr>
            <w:tcW w:w="1300" w:type="dxa"/>
            <w:shd w:val="clear" w:color="auto" w:fill="auto"/>
            <w:noWrap/>
            <w:vAlign w:val="bottom"/>
          </w:tcPr>
          <w:p w14:paraId="3DCC7611" w14:textId="60590F9E" w:rsidR="008614B5" w:rsidRPr="008614B5" w:rsidRDefault="00E16F15" w:rsidP="00C21AEB">
            <w:pPr>
              <w:jc w:val="center"/>
              <w:rPr>
                <w:color w:val="000000"/>
              </w:rPr>
            </w:pPr>
            <w:r>
              <w:rPr>
                <w:color w:val="000000"/>
              </w:rPr>
              <w:t>17.43</w:t>
            </w:r>
          </w:p>
        </w:tc>
        <w:tc>
          <w:tcPr>
            <w:tcW w:w="1300" w:type="dxa"/>
            <w:shd w:val="clear" w:color="auto" w:fill="auto"/>
            <w:noWrap/>
            <w:vAlign w:val="bottom"/>
          </w:tcPr>
          <w:p w14:paraId="67DA5120" w14:textId="0D4A5E7F" w:rsidR="008614B5" w:rsidRPr="008614B5" w:rsidRDefault="00C21AEB" w:rsidP="00C21AEB">
            <w:pPr>
              <w:jc w:val="center"/>
              <w:rPr>
                <w:color w:val="000000"/>
              </w:rPr>
            </w:pPr>
            <w:r>
              <w:rPr>
                <w:color w:val="000000"/>
              </w:rPr>
              <w:t>-</w:t>
            </w:r>
          </w:p>
        </w:tc>
        <w:tc>
          <w:tcPr>
            <w:tcW w:w="1300" w:type="dxa"/>
            <w:shd w:val="clear" w:color="auto" w:fill="auto"/>
            <w:noWrap/>
            <w:vAlign w:val="bottom"/>
          </w:tcPr>
          <w:p w14:paraId="3D67287E" w14:textId="7917E009" w:rsidR="008614B5" w:rsidRPr="008614B5" w:rsidRDefault="00C21AEB" w:rsidP="00C21AEB">
            <w:pPr>
              <w:jc w:val="center"/>
              <w:rPr>
                <w:color w:val="000000"/>
              </w:rPr>
            </w:pPr>
            <w:r>
              <w:rPr>
                <w:color w:val="000000"/>
              </w:rPr>
              <w:t>-</w:t>
            </w:r>
          </w:p>
        </w:tc>
      </w:tr>
      <w:tr w:rsidR="008614B5" w:rsidRPr="008614B5" w14:paraId="2E32D48E" w14:textId="77777777" w:rsidTr="008614B5">
        <w:trPr>
          <w:trHeight w:val="300"/>
        </w:trPr>
        <w:tc>
          <w:tcPr>
            <w:tcW w:w="1300" w:type="dxa"/>
            <w:shd w:val="clear" w:color="auto" w:fill="auto"/>
            <w:noWrap/>
            <w:vAlign w:val="bottom"/>
            <w:hideMark/>
          </w:tcPr>
          <w:p w14:paraId="630A8329" w14:textId="77777777" w:rsidR="008614B5" w:rsidRPr="008614B5" w:rsidRDefault="008614B5" w:rsidP="00C21AEB">
            <w:pPr>
              <w:rPr>
                <w:color w:val="000000"/>
              </w:rPr>
            </w:pPr>
            <w:r w:rsidRPr="008614B5">
              <w:rPr>
                <w:color w:val="000000"/>
              </w:rPr>
              <w:t>7</w:t>
            </w:r>
          </w:p>
        </w:tc>
        <w:tc>
          <w:tcPr>
            <w:tcW w:w="1300" w:type="dxa"/>
            <w:shd w:val="clear" w:color="auto" w:fill="auto"/>
            <w:noWrap/>
            <w:vAlign w:val="bottom"/>
          </w:tcPr>
          <w:p w14:paraId="2556AB8A" w14:textId="52271A12" w:rsidR="008614B5" w:rsidRPr="008614B5" w:rsidRDefault="00C21AEB" w:rsidP="00C21AEB">
            <w:pPr>
              <w:jc w:val="center"/>
              <w:rPr>
                <w:color w:val="000000"/>
              </w:rPr>
            </w:pPr>
            <w:r>
              <w:rPr>
                <w:color w:val="000000"/>
              </w:rPr>
              <w:t>220.53</w:t>
            </w:r>
          </w:p>
        </w:tc>
        <w:tc>
          <w:tcPr>
            <w:tcW w:w="1300" w:type="dxa"/>
            <w:shd w:val="clear" w:color="auto" w:fill="auto"/>
            <w:noWrap/>
            <w:vAlign w:val="bottom"/>
          </w:tcPr>
          <w:p w14:paraId="08FF9957" w14:textId="36FFAE60" w:rsidR="008614B5" w:rsidRPr="008614B5" w:rsidRDefault="00E16F15" w:rsidP="00C21AEB">
            <w:pPr>
              <w:jc w:val="center"/>
              <w:rPr>
                <w:color w:val="000000"/>
              </w:rPr>
            </w:pPr>
            <w:r>
              <w:rPr>
                <w:color w:val="000000"/>
              </w:rPr>
              <w:t>23.88</w:t>
            </w:r>
          </w:p>
        </w:tc>
        <w:tc>
          <w:tcPr>
            <w:tcW w:w="1300" w:type="dxa"/>
            <w:shd w:val="clear" w:color="auto" w:fill="auto"/>
            <w:noWrap/>
            <w:vAlign w:val="bottom"/>
          </w:tcPr>
          <w:p w14:paraId="50AA47AA" w14:textId="412E5DBF" w:rsidR="008614B5" w:rsidRPr="008614B5" w:rsidRDefault="00C21AEB" w:rsidP="00C21AEB">
            <w:pPr>
              <w:jc w:val="center"/>
              <w:rPr>
                <w:color w:val="000000"/>
              </w:rPr>
            </w:pPr>
            <w:r>
              <w:rPr>
                <w:color w:val="000000"/>
              </w:rPr>
              <w:t>205.13</w:t>
            </w:r>
          </w:p>
        </w:tc>
        <w:tc>
          <w:tcPr>
            <w:tcW w:w="1300" w:type="dxa"/>
            <w:shd w:val="clear" w:color="auto" w:fill="auto"/>
            <w:noWrap/>
            <w:vAlign w:val="bottom"/>
          </w:tcPr>
          <w:p w14:paraId="2F8C3347" w14:textId="53B91B5B" w:rsidR="008614B5" w:rsidRPr="008614B5" w:rsidRDefault="00E16F15" w:rsidP="00C21AEB">
            <w:pPr>
              <w:jc w:val="center"/>
              <w:rPr>
                <w:color w:val="000000"/>
              </w:rPr>
            </w:pPr>
            <w:r>
              <w:rPr>
                <w:color w:val="000000"/>
              </w:rPr>
              <w:t>19.87</w:t>
            </w:r>
          </w:p>
        </w:tc>
        <w:tc>
          <w:tcPr>
            <w:tcW w:w="1300" w:type="dxa"/>
            <w:shd w:val="clear" w:color="auto" w:fill="auto"/>
            <w:noWrap/>
            <w:vAlign w:val="bottom"/>
          </w:tcPr>
          <w:p w14:paraId="30980190" w14:textId="23FAB86D" w:rsidR="008614B5" w:rsidRPr="008614B5" w:rsidRDefault="00C21AEB" w:rsidP="00C21AEB">
            <w:pPr>
              <w:jc w:val="center"/>
              <w:rPr>
                <w:color w:val="000000"/>
              </w:rPr>
            </w:pPr>
            <w:r>
              <w:rPr>
                <w:color w:val="000000"/>
              </w:rPr>
              <w:t>-</w:t>
            </w:r>
          </w:p>
        </w:tc>
        <w:tc>
          <w:tcPr>
            <w:tcW w:w="1300" w:type="dxa"/>
            <w:shd w:val="clear" w:color="auto" w:fill="auto"/>
            <w:noWrap/>
            <w:vAlign w:val="bottom"/>
          </w:tcPr>
          <w:p w14:paraId="5280B1D3" w14:textId="6481EA83" w:rsidR="008614B5" w:rsidRPr="008614B5" w:rsidRDefault="00C21AEB" w:rsidP="00C21AEB">
            <w:pPr>
              <w:jc w:val="center"/>
              <w:rPr>
                <w:color w:val="000000"/>
              </w:rPr>
            </w:pPr>
            <w:r>
              <w:rPr>
                <w:color w:val="000000"/>
              </w:rPr>
              <w:t>-</w:t>
            </w:r>
          </w:p>
        </w:tc>
      </w:tr>
      <w:tr w:rsidR="008614B5" w:rsidRPr="008614B5" w14:paraId="75C71335" w14:textId="77777777" w:rsidTr="008614B5">
        <w:trPr>
          <w:trHeight w:val="300"/>
        </w:trPr>
        <w:tc>
          <w:tcPr>
            <w:tcW w:w="1300" w:type="dxa"/>
            <w:shd w:val="clear" w:color="auto" w:fill="auto"/>
            <w:noWrap/>
            <w:vAlign w:val="bottom"/>
            <w:hideMark/>
          </w:tcPr>
          <w:p w14:paraId="6F110A73" w14:textId="77777777" w:rsidR="008614B5" w:rsidRPr="008614B5" w:rsidRDefault="008614B5" w:rsidP="00C21AEB">
            <w:pPr>
              <w:rPr>
                <w:color w:val="000000"/>
              </w:rPr>
            </w:pPr>
            <w:r w:rsidRPr="008614B5">
              <w:rPr>
                <w:color w:val="000000"/>
              </w:rPr>
              <w:t>8</w:t>
            </w:r>
          </w:p>
        </w:tc>
        <w:tc>
          <w:tcPr>
            <w:tcW w:w="1300" w:type="dxa"/>
            <w:shd w:val="clear" w:color="auto" w:fill="auto"/>
            <w:noWrap/>
            <w:vAlign w:val="bottom"/>
          </w:tcPr>
          <w:p w14:paraId="7BCAC6D3" w14:textId="412014B5" w:rsidR="008614B5" w:rsidRPr="008614B5" w:rsidRDefault="00C21AEB" w:rsidP="00C21AEB">
            <w:pPr>
              <w:jc w:val="center"/>
              <w:rPr>
                <w:color w:val="000000"/>
              </w:rPr>
            </w:pPr>
            <w:r>
              <w:rPr>
                <w:color w:val="000000"/>
              </w:rPr>
              <w:t>219.48</w:t>
            </w:r>
          </w:p>
        </w:tc>
        <w:tc>
          <w:tcPr>
            <w:tcW w:w="1300" w:type="dxa"/>
            <w:shd w:val="clear" w:color="auto" w:fill="auto"/>
            <w:noWrap/>
            <w:vAlign w:val="bottom"/>
          </w:tcPr>
          <w:p w14:paraId="2D3A7FF8" w14:textId="09D16A8D" w:rsidR="008614B5" w:rsidRPr="008614B5" w:rsidRDefault="00E16F15" w:rsidP="00C21AEB">
            <w:pPr>
              <w:jc w:val="center"/>
              <w:rPr>
                <w:color w:val="000000"/>
              </w:rPr>
            </w:pPr>
            <w:r>
              <w:rPr>
                <w:color w:val="000000"/>
              </w:rPr>
              <w:t>24.28</w:t>
            </w:r>
          </w:p>
        </w:tc>
        <w:tc>
          <w:tcPr>
            <w:tcW w:w="1300" w:type="dxa"/>
            <w:shd w:val="clear" w:color="auto" w:fill="auto"/>
            <w:noWrap/>
            <w:vAlign w:val="bottom"/>
          </w:tcPr>
          <w:p w14:paraId="384C158D" w14:textId="2ACF4586" w:rsidR="008614B5" w:rsidRPr="008614B5" w:rsidRDefault="00C21AEB" w:rsidP="00C21AEB">
            <w:pPr>
              <w:jc w:val="center"/>
              <w:rPr>
                <w:color w:val="000000"/>
              </w:rPr>
            </w:pPr>
            <w:r>
              <w:rPr>
                <w:color w:val="000000"/>
              </w:rPr>
              <w:t>205.92</w:t>
            </w:r>
          </w:p>
        </w:tc>
        <w:tc>
          <w:tcPr>
            <w:tcW w:w="1300" w:type="dxa"/>
            <w:shd w:val="clear" w:color="auto" w:fill="auto"/>
            <w:noWrap/>
            <w:vAlign w:val="bottom"/>
          </w:tcPr>
          <w:p w14:paraId="59E38E80" w14:textId="7F5B4EAB" w:rsidR="008614B5" w:rsidRPr="008614B5" w:rsidRDefault="00E16F15" w:rsidP="00C21AEB">
            <w:pPr>
              <w:jc w:val="center"/>
              <w:rPr>
                <w:color w:val="000000"/>
              </w:rPr>
            </w:pPr>
            <w:r>
              <w:rPr>
                <w:color w:val="000000"/>
              </w:rPr>
              <w:t>16.26</w:t>
            </w:r>
          </w:p>
        </w:tc>
        <w:tc>
          <w:tcPr>
            <w:tcW w:w="1300" w:type="dxa"/>
            <w:shd w:val="clear" w:color="auto" w:fill="auto"/>
            <w:noWrap/>
            <w:vAlign w:val="bottom"/>
          </w:tcPr>
          <w:p w14:paraId="09DE9AE5" w14:textId="35CE6A04" w:rsidR="008614B5" w:rsidRPr="008614B5" w:rsidRDefault="00C21AEB" w:rsidP="00C21AEB">
            <w:pPr>
              <w:jc w:val="center"/>
              <w:rPr>
                <w:color w:val="000000"/>
              </w:rPr>
            </w:pPr>
            <w:r>
              <w:rPr>
                <w:color w:val="000000"/>
              </w:rPr>
              <w:t>817.96</w:t>
            </w:r>
          </w:p>
        </w:tc>
        <w:tc>
          <w:tcPr>
            <w:tcW w:w="1300" w:type="dxa"/>
            <w:shd w:val="clear" w:color="auto" w:fill="auto"/>
            <w:noWrap/>
            <w:vAlign w:val="bottom"/>
          </w:tcPr>
          <w:p w14:paraId="3BE9073A" w14:textId="76DDDE8A" w:rsidR="008614B5" w:rsidRPr="008614B5" w:rsidRDefault="00E16F15" w:rsidP="00C21AEB">
            <w:pPr>
              <w:jc w:val="center"/>
              <w:rPr>
                <w:color w:val="000000"/>
              </w:rPr>
            </w:pPr>
            <w:r>
              <w:rPr>
                <w:color w:val="000000"/>
              </w:rPr>
              <w:t>24.36</w:t>
            </w:r>
          </w:p>
        </w:tc>
      </w:tr>
      <w:tr w:rsidR="008614B5" w:rsidRPr="008614B5" w14:paraId="213C9675" w14:textId="77777777" w:rsidTr="008614B5">
        <w:trPr>
          <w:trHeight w:val="300"/>
        </w:trPr>
        <w:tc>
          <w:tcPr>
            <w:tcW w:w="1300" w:type="dxa"/>
            <w:shd w:val="clear" w:color="auto" w:fill="auto"/>
            <w:noWrap/>
            <w:vAlign w:val="bottom"/>
            <w:hideMark/>
          </w:tcPr>
          <w:p w14:paraId="7138E1F8" w14:textId="77777777" w:rsidR="008614B5" w:rsidRPr="008614B5" w:rsidRDefault="008614B5" w:rsidP="00C21AEB">
            <w:pPr>
              <w:rPr>
                <w:color w:val="000000"/>
              </w:rPr>
            </w:pPr>
            <w:r w:rsidRPr="008614B5">
              <w:rPr>
                <w:color w:val="000000"/>
              </w:rPr>
              <w:t>11</w:t>
            </w:r>
          </w:p>
        </w:tc>
        <w:tc>
          <w:tcPr>
            <w:tcW w:w="1300" w:type="dxa"/>
            <w:shd w:val="clear" w:color="auto" w:fill="auto"/>
            <w:noWrap/>
            <w:vAlign w:val="bottom"/>
          </w:tcPr>
          <w:p w14:paraId="2E41E1E7" w14:textId="06C73A60" w:rsidR="008614B5" w:rsidRPr="008614B5" w:rsidRDefault="00C21AEB" w:rsidP="00C21AEB">
            <w:pPr>
              <w:jc w:val="center"/>
              <w:rPr>
                <w:color w:val="000000"/>
              </w:rPr>
            </w:pPr>
            <w:r>
              <w:rPr>
                <w:color w:val="000000"/>
              </w:rPr>
              <w:t>922.05</w:t>
            </w:r>
          </w:p>
        </w:tc>
        <w:tc>
          <w:tcPr>
            <w:tcW w:w="1300" w:type="dxa"/>
            <w:shd w:val="clear" w:color="auto" w:fill="auto"/>
            <w:noWrap/>
            <w:vAlign w:val="bottom"/>
          </w:tcPr>
          <w:p w14:paraId="308429AB" w14:textId="41F15640" w:rsidR="008614B5" w:rsidRPr="008614B5" w:rsidRDefault="00E16F15" w:rsidP="00C21AEB">
            <w:pPr>
              <w:jc w:val="center"/>
              <w:rPr>
                <w:color w:val="000000"/>
              </w:rPr>
            </w:pPr>
            <w:r>
              <w:rPr>
                <w:color w:val="000000"/>
              </w:rPr>
              <w:t>26.37</w:t>
            </w:r>
          </w:p>
        </w:tc>
        <w:tc>
          <w:tcPr>
            <w:tcW w:w="1300" w:type="dxa"/>
            <w:shd w:val="clear" w:color="auto" w:fill="auto"/>
            <w:noWrap/>
            <w:vAlign w:val="bottom"/>
          </w:tcPr>
          <w:p w14:paraId="593F5B4A" w14:textId="6CAAF70D" w:rsidR="008614B5" w:rsidRPr="008614B5" w:rsidRDefault="00C21AEB" w:rsidP="00C21AEB">
            <w:pPr>
              <w:jc w:val="center"/>
              <w:rPr>
                <w:color w:val="000000"/>
              </w:rPr>
            </w:pPr>
            <w:r>
              <w:rPr>
                <w:color w:val="000000"/>
              </w:rPr>
              <w:t>903.07</w:t>
            </w:r>
          </w:p>
        </w:tc>
        <w:tc>
          <w:tcPr>
            <w:tcW w:w="1300" w:type="dxa"/>
            <w:shd w:val="clear" w:color="auto" w:fill="auto"/>
            <w:noWrap/>
            <w:vAlign w:val="bottom"/>
          </w:tcPr>
          <w:p w14:paraId="6E9DFB60" w14:textId="6CE5E370" w:rsidR="008614B5" w:rsidRPr="008614B5" w:rsidRDefault="00E16F15" w:rsidP="00C21AEB">
            <w:pPr>
              <w:jc w:val="center"/>
              <w:rPr>
                <w:color w:val="000000"/>
              </w:rPr>
            </w:pPr>
            <w:r>
              <w:rPr>
                <w:color w:val="000000"/>
              </w:rPr>
              <w:t>17.57</w:t>
            </w:r>
          </w:p>
        </w:tc>
        <w:tc>
          <w:tcPr>
            <w:tcW w:w="1300" w:type="dxa"/>
            <w:shd w:val="clear" w:color="auto" w:fill="auto"/>
            <w:noWrap/>
            <w:vAlign w:val="bottom"/>
          </w:tcPr>
          <w:p w14:paraId="3DC17561" w14:textId="4AC5F285" w:rsidR="008614B5" w:rsidRPr="008614B5" w:rsidRDefault="00C21AEB" w:rsidP="00C21AEB">
            <w:pPr>
              <w:jc w:val="center"/>
              <w:rPr>
                <w:color w:val="000000"/>
              </w:rPr>
            </w:pPr>
            <w:r>
              <w:rPr>
                <w:color w:val="000000"/>
              </w:rPr>
              <w:t>919.41</w:t>
            </w:r>
          </w:p>
        </w:tc>
        <w:tc>
          <w:tcPr>
            <w:tcW w:w="1300" w:type="dxa"/>
            <w:shd w:val="clear" w:color="auto" w:fill="auto"/>
            <w:noWrap/>
            <w:vAlign w:val="bottom"/>
          </w:tcPr>
          <w:p w14:paraId="41C0EC78" w14:textId="38AF39E3" w:rsidR="008614B5" w:rsidRPr="008614B5" w:rsidRDefault="00E16F15" w:rsidP="00C21AEB">
            <w:pPr>
              <w:jc w:val="center"/>
              <w:rPr>
                <w:color w:val="000000"/>
              </w:rPr>
            </w:pPr>
            <w:r>
              <w:rPr>
                <w:color w:val="000000"/>
              </w:rPr>
              <w:t>24.25</w:t>
            </w:r>
          </w:p>
        </w:tc>
      </w:tr>
    </w:tbl>
    <w:p w14:paraId="1F15CB14" w14:textId="77777777" w:rsidR="009725FC" w:rsidRPr="008614B5" w:rsidRDefault="009725FC" w:rsidP="005D6F04">
      <w:pPr>
        <w:pStyle w:val="ODETechReptSubSubSection"/>
      </w:pPr>
    </w:p>
    <w:p w14:paraId="17DD4215" w14:textId="77777777" w:rsidR="00E506D4" w:rsidRDefault="00E506D4">
      <w:pPr>
        <w:rPr>
          <w:rFonts w:asciiTheme="majorHAnsi" w:hAnsiTheme="majorHAnsi"/>
          <w:i/>
          <w:color w:val="000000"/>
        </w:rPr>
      </w:pPr>
      <w:r>
        <w:br w:type="page"/>
      </w:r>
    </w:p>
    <w:p w14:paraId="0CFA01CB" w14:textId="14C2FFD5" w:rsidR="00E5505D" w:rsidRPr="00DE2F66" w:rsidRDefault="00E5505D" w:rsidP="00E5505D">
      <w:pPr>
        <w:pStyle w:val="ODETechReptSubSubSection"/>
      </w:pPr>
      <w:r w:rsidRPr="00DE2F66">
        <w:lastRenderedPageBreak/>
        <w:t>Observed Means Reported by Sex</w:t>
      </w:r>
    </w:p>
    <w:p w14:paraId="6E237B18" w14:textId="1E3CDFD8" w:rsidR="00E5505D" w:rsidRPr="008732B9" w:rsidRDefault="00E5505D" w:rsidP="00E5505D">
      <w:pPr>
        <w:rPr>
          <w:highlight w:val="yellow"/>
        </w:rPr>
      </w:pPr>
      <w:r w:rsidRPr="00DE2F66">
        <w:t xml:space="preserve">The following tables provide information regarding average student performance by grade level and </w:t>
      </w:r>
      <w:r w:rsidR="009B1C94" w:rsidRPr="00DE2F66">
        <w:t>sex (</w:t>
      </w:r>
      <w:r w:rsidRPr="00DE2F66">
        <w:t>Female</w:t>
      </w:r>
      <w:r w:rsidR="009B1C94" w:rsidRPr="00DE2F66">
        <w:t>/Male</w:t>
      </w:r>
      <w:r w:rsidRPr="00DE2F66">
        <w:t xml:space="preserve">) in each of the content areas </w:t>
      </w:r>
      <w:r w:rsidRPr="00A66859">
        <w:t xml:space="preserve">assessed on the ORExt. </w:t>
      </w:r>
      <w:r w:rsidR="001C0D8F" w:rsidRPr="00A66859">
        <w:t xml:space="preserve">Significant differences </w:t>
      </w:r>
      <w:r w:rsidR="001C0D8F" w:rsidRPr="00A60E64">
        <w:t xml:space="preserve">based on </w:t>
      </w:r>
      <w:r w:rsidR="001C0D8F" w:rsidRPr="004921ED">
        <w:t xml:space="preserve">a </w:t>
      </w:r>
      <w:r w:rsidR="004921ED" w:rsidRPr="004921ED">
        <w:t xml:space="preserve">Welch </w:t>
      </w:r>
      <w:r w:rsidR="001C0D8F" w:rsidRPr="004921ED">
        <w:t>two sample</w:t>
      </w:r>
      <w:r w:rsidR="001C0D8F" w:rsidRPr="004921ED">
        <w:rPr>
          <w:i/>
        </w:rPr>
        <w:t xml:space="preserve"> t</w:t>
      </w:r>
      <w:r w:rsidR="001C0D8F" w:rsidRPr="004921ED">
        <w:t xml:space="preserve">-test are noted in </w:t>
      </w:r>
      <w:r w:rsidR="00A66859" w:rsidRPr="004921ED">
        <w:t xml:space="preserve">Grade 4 ELA, </w:t>
      </w:r>
      <w:r w:rsidR="00E345AB" w:rsidRPr="004921ED">
        <w:t>Grades 4</w:t>
      </w:r>
      <w:r w:rsidR="00A60E64" w:rsidRPr="004921ED">
        <w:t xml:space="preserve">, 5, and 8 </w:t>
      </w:r>
      <w:r w:rsidR="00E345AB" w:rsidRPr="004921ED">
        <w:t>in mathematics</w:t>
      </w:r>
      <w:r w:rsidR="001C0D8F" w:rsidRPr="004921ED">
        <w:t xml:space="preserve"> and Grade</w:t>
      </w:r>
      <w:r w:rsidR="00424E5E">
        <w:t>s</w:t>
      </w:r>
      <w:r w:rsidR="001C0D8F" w:rsidRPr="004921ED">
        <w:t xml:space="preserve"> 5 </w:t>
      </w:r>
      <w:r w:rsidR="004921ED" w:rsidRPr="004921ED">
        <w:t xml:space="preserve">and 8 </w:t>
      </w:r>
      <w:r w:rsidR="001C0D8F" w:rsidRPr="004921ED">
        <w:t>in science</w:t>
      </w:r>
      <w:r w:rsidR="009B1C94" w:rsidRPr="004921ED">
        <w:t>.</w:t>
      </w:r>
    </w:p>
    <w:p w14:paraId="62364A51" w14:textId="77777777" w:rsidR="00E5505D" w:rsidRPr="00DE2F66" w:rsidRDefault="00E5505D" w:rsidP="00E5505D"/>
    <w:p w14:paraId="57CDF657" w14:textId="77777777" w:rsidR="00E5505D" w:rsidRPr="00DE2F66" w:rsidRDefault="00E5505D" w:rsidP="00E5505D">
      <w:r w:rsidRPr="00DE2F66">
        <w:t>English Language Arts</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1157"/>
        <w:gridCol w:w="1157"/>
        <w:gridCol w:w="1158"/>
        <w:gridCol w:w="1158"/>
        <w:gridCol w:w="1158"/>
        <w:gridCol w:w="1158"/>
        <w:gridCol w:w="1154"/>
      </w:tblGrid>
      <w:tr w:rsidR="00E5505D" w:rsidRPr="00DE2F66" w14:paraId="107C3662" w14:textId="77777777" w:rsidTr="00E5505D">
        <w:trPr>
          <w:trHeight w:val="300"/>
        </w:trPr>
        <w:tc>
          <w:tcPr>
            <w:tcW w:w="669" w:type="pct"/>
            <w:shd w:val="clear" w:color="auto" w:fill="E6E6E6"/>
            <w:noWrap/>
            <w:vAlign w:val="bottom"/>
          </w:tcPr>
          <w:p w14:paraId="13705D8C" w14:textId="77777777" w:rsidR="00E5505D" w:rsidRPr="00DE2F66" w:rsidRDefault="00E5505D" w:rsidP="00E5505D">
            <w:pPr>
              <w:rPr>
                <w:color w:val="000000"/>
              </w:rPr>
            </w:pPr>
          </w:p>
        </w:tc>
        <w:tc>
          <w:tcPr>
            <w:tcW w:w="4331" w:type="pct"/>
            <w:gridSpan w:val="7"/>
            <w:shd w:val="clear" w:color="auto" w:fill="auto"/>
            <w:noWrap/>
            <w:vAlign w:val="bottom"/>
          </w:tcPr>
          <w:p w14:paraId="58C17396" w14:textId="77777777" w:rsidR="00E5505D" w:rsidRPr="00DE2F66" w:rsidRDefault="00E5505D" w:rsidP="00E5505D">
            <w:pPr>
              <w:jc w:val="center"/>
              <w:rPr>
                <w:b/>
                <w:color w:val="000000"/>
              </w:rPr>
            </w:pPr>
            <w:r w:rsidRPr="00DE2F66">
              <w:rPr>
                <w:b/>
                <w:color w:val="000000"/>
              </w:rPr>
              <w:t>Grade</w:t>
            </w:r>
          </w:p>
        </w:tc>
      </w:tr>
      <w:tr w:rsidR="00E5505D" w:rsidRPr="00DE2F66" w14:paraId="5DB2BFB5" w14:textId="77777777" w:rsidTr="00E5505D">
        <w:trPr>
          <w:trHeight w:val="300"/>
        </w:trPr>
        <w:tc>
          <w:tcPr>
            <w:tcW w:w="669" w:type="pct"/>
            <w:shd w:val="clear" w:color="auto" w:fill="auto"/>
            <w:noWrap/>
            <w:vAlign w:val="bottom"/>
            <w:hideMark/>
          </w:tcPr>
          <w:p w14:paraId="083F0EDE" w14:textId="6825349C" w:rsidR="00E5505D" w:rsidRPr="00DE2F66" w:rsidRDefault="00E5505D" w:rsidP="00E5505D">
            <w:pPr>
              <w:rPr>
                <w:b/>
                <w:color w:val="000000"/>
              </w:rPr>
            </w:pPr>
            <w:r w:rsidRPr="00DE2F66">
              <w:rPr>
                <w:b/>
                <w:color w:val="000000"/>
              </w:rPr>
              <w:t>Sex</w:t>
            </w:r>
          </w:p>
        </w:tc>
        <w:tc>
          <w:tcPr>
            <w:tcW w:w="619" w:type="pct"/>
            <w:shd w:val="clear" w:color="auto" w:fill="auto"/>
            <w:noWrap/>
            <w:vAlign w:val="bottom"/>
            <w:hideMark/>
          </w:tcPr>
          <w:p w14:paraId="762A1623" w14:textId="77777777" w:rsidR="00E5505D" w:rsidRPr="00DE2F66" w:rsidRDefault="00E5505D" w:rsidP="00E5505D">
            <w:pPr>
              <w:jc w:val="center"/>
              <w:rPr>
                <w:b/>
                <w:color w:val="000000"/>
              </w:rPr>
            </w:pPr>
            <w:r w:rsidRPr="00DE2F66">
              <w:rPr>
                <w:b/>
                <w:color w:val="000000"/>
              </w:rPr>
              <w:t>3</w:t>
            </w:r>
          </w:p>
        </w:tc>
        <w:tc>
          <w:tcPr>
            <w:tcW w:w="619" w:type="pct"/>
            <w:shd w:val="clear" w:color="auto" w:fill="auto"/>
            <w:noWrap/>
            <w:vAlign w:val="bottom"/>
            <w:hideMark/>
          </w:tcPr>
          <w:p w14:paraId="47A04575" w14:textId="77777777" w:rsidR="00E5505D" w:rsidRPr="00DE2F66" w:rsidRDefault="00E5505D" w:rsidP="00E5505D">
            <w:pPr>
              <w:jc w:val="center"/>
              <w:rPr>
                <w:b/>
                <w:color w:val="000000"/>
              </w:rPr>
            </w:pPr>
            <w:r w:rsidRPr="00DE2F66">
              <w:rPr>
                <w:b/>
                <w:color w:val="000000"/>
              </w:rPr>
              <w:t>4</w:t>
            </w:r>
          </w:p>
        </w:tc>
        <w:tc>
          <w:tcPr>
            <w:tcW w:w="619" w:type="pct"/>
            <w:shd w:val="clear" w:color="auto" w:fill="auto"/>
            <w:noWrap/>
            <w:vAlign w:val="bottom"/>
            <w:hideMark/>
          </w:tcPr>
          <w:p w14:paraId="6A95865F" w14:textId="77777777" w:rsidR="00E5505D" w:rsidRPr="00DE2F66" w:rsidRDefault="00E5505D" w:rsidP="00E5505D">
            <w:pPr>
              <w:jc w:val="center"/>
              <w:rPr>
                <w:b/>
                <w:color w:val="000000"/>
              </w:rPr>
            </w:pPr>
            <w:r w:rsidRPr="00DE2F66">
              <w:rPr>
                <w:b/>
                <w:color w:val="000000"/>
              </w:rPr>
              <w:t>5</w:t>
            </w:r>
          </w:p>
        </w:tc>
        <w:tc>
          <w:tcPr>
            <w:tcW w:w="619" w:type="pct"/>
            <w:shd w:val="clear" w:color="auto" w:fill="auto"/>
            <w:noWrap/>
            <w:vAlign w:val="bottom"/>
            <w:hideMark/>
          </w:tcPr>
          <w:p w14:paraId="0550E7CC" w14:textId="77777777" w:rsidR="00E5505D" w:rsidRPr="00DE2F66" w:rsidRDefault="00E5505D" w:rsidP="00E5505D">
            <w:pPr>
              <w:jc w:val="center"/>
              <w:rPr>
                <w:b/>
                <w:color w:val="000000"/>
              </w:rPr>
            </w:pPr>
            <w:r w:rsidRPr="00DE2F66">
              <w:rPr>
                <w:b/>
                <w:color w:val="000000"/>
              </w:rPr>
              <w:t>6</w:t>
            </w:r>
          </w:p>
        </w:tc>
        <w:tc>
          <w:tcPr>
            <w:tcW w:w="619" w:type="pct"/>
            <w:shd w:val="clear" w:color="auto" w:fill="auto"/>
            <w:noWrap/>
            <w:vAlign w:val="bottom"/>
            <w:hideMark/>
          </w:tcPr>
          <w:p w14:paraId="0BD92533" w14:textId="77777777" w:rsidR="00E5505D" w:rsidRPr="00DE2F66" w:rsidRDefault="00E5505D" w:rsidP="00E5505D">
            <w:pPr>
              <w:jc w:val="center"/>
              <w:rPr>
                <w:b/>
                <w:color w:val="000000"/>
              </w:rPr>
            </w:pPr>
            <w:r w:rsidRPr="00DE2F66">
              <w:rPr>
                <w:b/>
                <w:color w:val="000000"/>
              </w:rPr>
              <w:t>7</w:t>
            </w:r>
          </w:p>
        </w:tc>
        <w:tc>
          <w:tcPr>
            <w:tcW w:w="619" w:type="pct"/>
            <w:shd w:val="clear" w:color="auto" w:fill="auto"/>
            <w:noWrap/>
            <w:vAlign w:val="bottom"/>
            <w:hideMark/>
          </w:tcPr>
          <w:p w14:paraId="2474CFD3" w14:textId="77777777" w:rsidR="00E5505D" w:rsidRPr="00DE2F66" w:rsidRDefault="00E5505D" w:rsidP="00E5505D">
            <w:pPr>
              <w:jc w:val="center"/>
              <w:rPr>
                <w:b/>
                <w:color w:val="000000"/>
              </w:rPr>
            </w:pPr>
            <w:r w:rsidRPr="00DE2F66">
              <w:rPr>
                <w:b/>
                <w:color w:val="000000"/>
              </w:rPr>
              <w:t>8</w:t>
            </w:r>
          </w:p>
        </w:tc>
        <w:tc>
          <w:tcPr>
            <w:tcW w:w="617" w:type="pct"/>
            <w:shd w:val="clear" w:color="auto" w:fill="auto"/>
            <w:noWrap/>
            <w:vAlign w:val="bottom"/>
            <w:hideMark/>
          </w:tcPr>
          <w:p w14:paraId="30559145" w14:textId="77777777" w:rsidR="00E5505D" w:rsidRPr="00DE2F66" w:rsidRDefault="00E5505D" w:rsidP="00E5505D">
            <w:pPr>
              <w:jc w:val="center"/>
              <w:rPr>
                <w:b/>
                <w:color w:val="000000"/>
              </w:rPr>
            </w:pPr>
            <w:r w:rsidRPr="00DE2F66">
              <w:rPr>
                <w:b/>
                <w:color w:val="000000"/>
              </w:rPr>
              <w:t>11</w:t>
            </w:r>
          </w:p>
        </w:tc>
      </w:tr>
      <w:tr w:rsidR="00E5505D" w:rsidRPr="00DE2F66" w14:paraId="1D358584" w14:textId="77777777" w:rsidTr="009B1C94">
        <w:trPr>
          <w:trHeight w:val="300"/>
        </w:trPr>
        <w:tc>
          <w:tcPr>
            <w:tcW w:w="669" w:type="pct"/>
            <w:shd w:val="clear" w:color="auto" w:fill="auto"/>
            <w:noWrap/>
            <w:hideMark/>
          </w:tcPr>
          <w:p w14:paraId="2D717313" w14:textId="4DDFD220" w:rsidR="00E5505D" w:rsidRPr="00DE2F66" w:rsidRDefault="009B1C94" w:rsidP="00E5505D">
            <w:pPr>
              <w:rPr>
                <w:color w:val="000000"/>
              </w:rPr>
            </w:pPr>
            <w:r w:rsidRPr="00DE2F66">
              <w:t>Female</w:t>
            </w:r>
          </w:p>
        </w:tc>
        <w:tc>
          <w:tcPr>
            <w:tcW w:w="619" w:type="pct"/>
            <w:shd w:val="clear" w:color="auto" w:fill="auto"/>
            <w:noWrap/>
            <w:vAlign w:val="bottom"/>
          </w:tcPr>
          <w:p w14:paraId="74585E17" w14:textId="7E7B4AB7" w:rsidR="00E5505D" w:rsidRPr="00DE2F66" w:rsidRDefault="00A66859" w:rsidP="00E5505D">
            <w:pPr>
              <w:jc w:val="center"/>
              <w:rPr>
                <w:color w:val="000000"/>
              </w:rPr>
            </w:pPr>
            <w:r>
              <w:rPr>
                <w:color w:val="000000"/>
              </w:rPr>
              <w:t>209.65</w:t>
            </w:r>
          </w:p>
        </w:tc>
        <w:tc>
          <w:tcPr>
            <w:tcW w:w="619" w:type="pct"/>
            <w:shd w:val="clear" w:color="auto" w:fill="auto"/>
            <w:noWrap/>
            <w:vAlign w:val="bottom"/>
          </w:tcPr>
          <w:p w14:paraId="7D1E8F6A" w14:textId="2E3B2452" w:rsidR="00E5505D" w:rsidRPr="00DE2F66" w:rsidRDefault="00A66859" w:rsidP="00E5505D">
            <w:pPr>
              <w:jc w:val="center"/>
              <w:rPr>
                <w:color w:val="000000"/>
              </w:rPr>
            </w:pPr>
            <w:r>
              <w:rPr>
                <w:color w:val="000000"/>
              </w:rPr>
              <w:t>210.30*</w:t>
            </w:r>
          </w:p>
        </w:tc>
        <w:tc>
          <w:tcPr>
            <w:tcW w:w="619" w:type="pct"/>
            <w:shd w:val="clear" w:color="auto" w:fill="auto"/>
            <w:noWrap/>
            <w:vAlign w:val="bottom"/>
          </w:tcPr>
          <w:p w14:paraId="1870C77A" w14:textId="5AC19612" w:rsidR="00E5505D" w:rsidRPr="00DE2F66" w:rsidRDefault="00A66859" w:rsidP="00E5505D">
            <w:pPr>
              <w:jc w:val="center"/>
              <w:rPr>
                <w:color w:val="000000"/>
              </w:rPr>
            </w:pPr>
            <w:r>
              <w:rPr>
                <w:color w:val="000000"/>
              </w:rPr>
              <w:t>211.85</w:t>
            </w:r>
          </w:p>
        </w:tc>
        <w:tc>
          <w:tcPr>
            <w:tcW w:w="619" w:type="pct"/>
            <w:shd w:val="clear" w:color="auto" w:fill="auto"/>
            <w:noWrap/>
            <w:vAlign w:val="bottom"/>
          </w:tcPr>
          <w:p w14:paraId="39A15170" w14:textId="559BAC97" w:rsidR="00E5505D" w:rsidRPr="00DE2F66" w:rsidRDefault="00A66859" w:rsidP="00E5505D">
            <w:pPr>
              <w:jc w:val="center"/>
              <w:rPr>
                <w:color w:val="000000"/>
              </w:rPr>
            </w:pPr>
            <w:r>
              <w:rPr>
                <w:color w:val="000000"/>
              </w:rPr>
              <w:t>216.44</w:t>
            </w:r>
          </w:p>
        </w:tc>
        <w:tc>
          <w:tcPr>
            <w:tcW w:w="619" w:type="pct"/>
            <w:shd w:val="clear" w:color="auto" w:fill="auto"/>
            <w:noWrap/>
            <w:vAlign w:val="bottom"/>
          </w:tcPr>
          <w:p w14:paraId="7CBDFF6A" w14:textId="36A741F4" w:rsidR="00E5505D" w:rsidRPr="00DE2F66" w:rsidRDefault="00A66859" w:rsidP="00E5505D">
            <w:pPr>
              <w:jc w:val="center"/>
              <w:rPr>
                <w:color w:val="000000"/>
              </w:rPr>
            </w:pPr>
            <w:r>
              <w:rPr>
                <w:color w:val="000000"/>
              </w:rPr>
              <w:t>219.46</w:t>
            </w:r>
          </w:p>
        </w:tc>
        <w:tc>
          <w:tcPr>
            <w:tcW w:w="619" w:type="pct"/>
            <w:shd w:val="clear" w:color="auto" w:fill="auto"/>
            <w:noWrap/>
            <w:vAlign w:val="bottom"/>
          </w:tcPr>
          <w:p w14:paraId="1FFC7B86" w14:textId="358B0671" w:rsidR="00E5505D" w:rsidRPr="00DE2F66" w:rsidRDefault="00A66859" w:rsidP="00E5505D">
            <w:pPr>
              <w:jc w:val="center"/>
              <w:rPr>
                <w:color w:val="000000"/>
              </w:rPr>
            </w:pPr>
            <w:r>
              <w:rPr>
                <w:color w:val="000000"/>
              </w:rPr>
              <w:t>218.88</w:t>
            </w:r>
          </w:p>
        </w:tc>
        <w:tc>
          <w:tcPr>
            <w:tcW w:w="617" w:type="pct"/>
            <w:shd w:val="clear" w:color="auto" w:fill="auto"/>
            <w:noWrap/>
            <w:vAlign w:val="bottom"/>
          </w:tcPr>
          <w:p w14:paraId="341B7A74" w14:textId="07BC60B6" w:rsidR="00E5505D" w:rsidRPr="00DE2F66" w:rsidRDefault="00A66859" w:rsidP="00E5505D">
            <w:pPr>
              <w:jc w:val="center"/>
              <w:rPr>
                <w:color w:val="000000"/>
              </w:rPr>
            </w:pPr>
            <w:r>
              <w:rPr>
                <w:color w:val="000000"/>
              </w:rPr>
              <w:t>921.56</w:t>
            </w:r>
          </w:p>
        </w:tc>
      </w:tr>
      <w:tr w:rsidR="00E5505D" w:rsidRPr="00DE2F66" w14:paraId="2E710997" w14:textId="77777777" w:rsidTr="009B1C94">
        <w:trPr>
          <w:trHeight w:val="300"/>
        </w:trPr>
        <w:tc>
          <w:tcPr>
            <w:tcW w:w="669" w:type="pct"/>
            <w:shd w:val="clear" w:color="auto" w:fill="auto"/>
            <w:noWrap/>
            <w:hideMark/>
          </w:tcPr>
          <w:p w14:paraId="294FD679" w14:textId="1F9A9C1A" w:rsidR="00E5505D" w:rsidRPr="00DE2F66" w:rsidRDefault="009B1C94" w:rsidP="00E5505D">
            <w:pPr>
              <w:rPr>
                <w:color w:val="000000"/>
              </w:rPr>
            </w:pPr>
            <w:r w:rsidRPr="00DE2F66">
              <w:t>M</w:t>
            </w:r>
            <w:r w:rsidR="00E5505D" w:rsidRPr="00DE2F66">
              <w:t>ale</w:t>
            </w:r>
          </w:p>
        </w:tc>
        <w:tc>
          <w:tcPr>
            <w:tcW w:w="619" w:type="pct"/>
            <w:shd w:val="clear" w:color="auto" w:fill="auto"/>
            <w:noWrap/>
            <w:vAlign w:val="bottom"/>
          </w:tcPr>
          <w:p w14:paraId="76E3984D" w14:textId="5AEE3A60" w:rsidR="00E5505D" w:rsidRPr="00DE2F66" w:rsidRDefault="00A66859" w:rsidP="00E5505D">
            <w:pPr>
              <w:jc w:val="center"/>
              <w:rPr>
                <w:color w:val="000000"/>
              </w:rPr>
            </w:pPr>
            <w:r>
              <w:rPr>
                <w:color w:val="000000"/>
              </w:rPr>
              <w:t>209.56</w:t>
            </w:r>
          </w:p>
        </w:tc>
        <w:tc>
          <w:tcPr>
            <w:tcW w:w="619" w:type="pct"/>
            <w:shd w:val="clear" w:color="auto" w:fill="auto"/>
            <w:noWrap/>
            <w:vAlign w:val="bottom"/>
          </w:tcPr>
          <w:p w14:paraId="1456B298" w14:textId="2DED3921" w:rsidR="00E5505D" w:rsidRPr="00DE2F66" w:rsidRDefault="00A66859" w:rsidP="00E5505D">
            <w:pPr>
              <w:jc w:val="center"/>
              <w:rPr>
                <w:color w:val="000000"/>
              </w:rPr>
            </w:pPr>
            <w:r>
              <w:rPr>
                <w:color w:val="000000"/>
              </w:rPr>
              <w:t>214.71*</w:t>
            </w:r>
          </w:p>
        </w:tc>
        <w:tc>
          <w:tcPr>
            <w:tcW w:w="619" w:type="pct"/>
            <w:shd w:val="clear" w:color="auto" w:fill="auto"/>
            <w:noWrap/>
            <w:vAlign w:val="bottom"/>
          </w:tcPr>
          <w:p w14:paraId="5D0E24FE" w14:textId="4FA705F0" w:rsidR="00E5505D" w:rsidRPr="00DE2F66" w:rsidRDefault="00A66859" w:rsidP="00E5505D">
            <w:pPr>
              <w:jc w:val="center"/>
              <w:rPr>
                <w:color w:val="000000"/>
              </w:rPr>
            </w:pPr>
            <w:r>
              <w:rPr>
                <w:color w:val="000000"/>
              </w:rPr>
              <w:t>214.70</w:t>
            </w:r>
          </w:p>
        </w:tc>
        <w:tc>
          <w:tcPr>
            <w:tcW w:w="619" w:type="pct"/>
            <w:shd w:val="clear" w:color="auto" w:fill="auto"/>
            <w:noWrap/>
            <w:vAlign w:val="bottom"/>
          </w:tcPr>
          <w:p w14:paraId="02AE11D3" w14:textId="503905FB" w:rsidR="00E5505D" w:rsidRPr="00DE2F66" w:rsidRDefault="00A66859" w:rsidP="00E5505D">
            <w:pPr>
              <w:jc w:val="center"/>
              <w:rPr>
                <w:color w:val="000000"/>
              </w:rPr>
            </w:pPr>
            <w:r>
              <w:rPr>
                <w:color w:val="000000"/>
              </w:rPr>
              <w:t>217.55</w:t>
            </w:r>
          </w:p>
        </w:tc>
        <w:tc>
          <w:tcPr>
            <w:tcW w:w="619" w:type="pct"/>
            <w:shd w:val="clear" w:color="auto" w:fill="auto"/>
            <w:noWrap/>
            <w:vAlign w:val="bottom"/>
          </w:tcPr>
          <w:p w14:paraId="6AEE6E31" w14:textId="499A0A54" w:rsidR="00E5505D" w:rsidRPr="00DE2F66" w:rsidRDefault="00A66859" w:rsidP="00E5505D">
            <w:pPr>
              <w:jc w:val="center"/>
              <w:rPr>
                <w:color w:val="000000"/>
              </w:rPr>
            </w:pPr>
            <w:r>
              <w:rPr>
                <w:color w:val="000000"/>
              </w:rPr>
              <w:t>220.99</w:t>
            </w:r>
          </w:p>
        </w:tc>
        <w:tc>
          <w:tcPr>
            <w:tcW w:w="619" w:type="pct"/>
            <w:shd w:val="clear" w:color="auto" w:fill="auto"/>
            <w:noWrap/>
            <w:vAlign w:val="bottom"/>
          </w:tcPr>
          <w:p w14:paraId="580643E4" w14:textId="3182F34B" w:rsidR="00E5505D" w:rsidRPr="00DE2F66" w:rsidRDefault="00A66859" w:rsidP="00E5505D">
            <w:pPr>
              <w:jc w:val="center"/>
              <w:rPr>
                <w:color w:val="000000"/>
              </w:rPr>
            </w:pPr>
            <w:r>
              <w:rPr>
                <w:color w:val="000000"/>
              </w:rPr>
              <w:t>220.33</w:t>
            </w:r>
          </w:p>
        </w:tc>
        <w:tc>
          <w:tcPr>
            <w:tcW w:w="617" w:type="pct"/>
            <w:shd w:val="clear" w:color="auto" w:fill="auto"/>
            <w:noWrap/>
            <w:vAlign w:val="bottom"/>
          </w:tcPr>
          <w:p w14:paraId="03675693" w14:textId="60D6DF23" w:rsidR="00E5505D" w:rsidRPr="00DE2F66" w:rsidRDefault="00A66859" w:rsidP="00E5505D">
            <w:pPr>
              <w:jc w:val="center"/>
              <w:rPr>
                <w:color w:val="000000"/>
              </w:rPr>
            </w:pPr>
            <w:r>
              <w:rPr>
                <w:color w:val="000000"/>
              </w:rPr>
              <w:t>922.39</w:t>
            </w:r>
          </w:p>
        </w:tc>
      </w:tr>
    </w:tbl>
    <w:p w14:paraId="6D48F1B8" w14:textId="32548BB6" w:rsidR="00E5505D" w:rsidRPr="00DE2F66" w:rsidRDefault="00E5505D" w:rsidP="00E5505D">
      <w:r w:rsidRPr="00DE2F66">
        <w:rPr>
          <w:i/>
        </w:rPr>
        <w:t>Note</w:t>
      </w:r>
      <w:r w:rsidRPr="00DE2F66">
        <w:t>. *</w:t>
      </w:r>
      <w:r w:rsidR="00E345AB" w:rsidRPr="00DE2F66">
        <w:rPr>
          <w:i/>
        </w:rPr>
        <w:t>p</w:t>
      </w:r>
      <w:r w:rsidR="00E345AB" w:rsidRPr="00DE2F66">
        <w:t xml:space="preserve"> &lt; .05</w:t>
      </w:r>
    </w:p>
    <w:p w14:paraId="226E0719" w14:textId="0CAACA65" w:rsidR="00420C03" w:rsidRPr="00DE2F66" w:rsidRDefault="00420C03"/>
    <w:p w14:paraId="7213093E" w14:textId="77777777" w:rsidR="00E5505D" w:rsidRPr="00A66859" w:rsidRDefault="00E5505D" w:rsidP="00E5505D">
      <w:r w:rsidRPr="00A66859">
        <w:t>Mathematics</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1157"/>
        <w:gridCol w:w="1157"/>
        <w:gridCol w:w="1158"/>
        <w:gridCol w:w="1158"/>
        <w:gridCol w:w="1158"/>
        <w:gridCol w:w="1158"/>
        <w:gridCol w:w="1154"/>
      </w:tblGrid>
      <w:tr w:rsidR="00E5505D" w:rsidRPr="00A66859" w14:paraId="1A0786C5" w14:textId="77777777" w:rsidTr="00E5505D">
        <w:trPr>
          <w:trHeight w:val="300"/>
        </w:trPr>
        <w:tc>
          <w:tcPr>
            <w:tcW w:w="669" w:type="pct"/>
            <w:shd w:val="clear" w:color="auto" w:fill="E6E6E6"/>
            <w:noWrap/>
            <w:vAlign w:val="bottom"/>
          </w:tcPr>
          <w:p w14:paraId="5F569472" w14:textId="77777777" w:rsidR="00E5505D" w:rsidRPr="00A66859" w:rsidRDefault="00E5505D" w:rsidP="00E5505D">
            <w:pPr>
              <w:rPr>
                <w:color w:val="000000"/>
              </w:rPr>
            </w:pPr>
          </w:p>
        </w:tc>
        <w:tc>
          <w:tcPr>
            <w:tcW w:w="4331" w:type="pct"/>
            <w:gridSpan w:val="7"/>
            <w:shd w:val="clear" w:color="auto" w:fill="auto"/>
            <w:noWrap/>
            <w:vAlign w:val="bottom"/>
          </w:tcPr>
          <w:p w14:paraId="1789BC3F" w14:textId="77777777" w:rsidR="00E5505D" w:rsidRPr="00A66859" w:rsidRDefault="00E5505D" w:rsidP="00E5505D">
            <w:pPr>
              <w:jc w:val="center"/>
              <w:rPr>
                <w:b/>
                <w:color w:val="000000"/>
              </w:rPr>
            </w:pPr>
            <w:r w:rsidRPr="00A66859">
              <w:rPr>
                <w:b/>
                <w:color w:val="000000"/>
              </w:rPr>
              <w:t>Grade</w:t>
            </w:r>
          </w:p>
        </w:tc>
      </w:tr>
      <w:tr w:rsidR="00E5505D" w:rsidRPr="00A66859" w14:paraId="68BF9E9F" w14:textId="77777777" w:rsidTr="00E5505D">
        <w:trPr>
          <w:trHeight w:val="300"/>
        </w:trPr>
        <w:tc>
          <w:tcPr>
            <w:tcW w:w="669" w:type="pct"/>
            <w:shd w:val="clear" w:color="auto" w:fill="auto"/>
            <w:noWrap/>
            <w:vAlign w:val="bottom"/>
            <w:hideMark/>
          </w:tcPr>
          <w:p w14:paraId="2DC9EACA" w14:textId="2917D242" w:rsidR="00E5505D" w:rsidRPr="00A66859" w:rsidRDefault="00A50B99" w:rsidP="00E5505D">
            <w:pPr>
              <w:rPr>
                <w:b/>
                <w:color w:val="000000"/>
              </w:rPr>
            </w:pPr>
            <w:r w:rsidRPr="00A66859">
              <w:rPr>
                <w:b/>
                <w:color w:val="000000"/>
              </w:rPr>
              <w:t>Sex</w:t>
            </w:r>
          </w:p>
        </w:tc>
        <w:tc>
          <w:tcPr>
            <w:tcW w:w="619" w:type="pct"/>
            <w:shd w:val="clear" w:color="auto" w:fill="auto"/>
            <w:noWrap/>
            <w:vAlign w:val="bottom"/>
            <w:hideMark/>
          </w:tcPr>
          <w:p w14:paraId="36411C34" w14:textId="77777777" w:rsidR="00E5505D" w:rsidRPr="00A66859" w:rsidRDefault="00E5505D" w:rsidP="00E5505D">
            <w:pPr>
              <w:jc w:val="center"/>
              <w:rPr>
                <w:b/>
                <w:color w:val="000000"/>
              </w:rPr>
            </w:pPr>
            <w:r w:rsidRPr="00A66859">
              <w:rPr>
                <w:b/>
                <w:color w:val="000000"/>
              </w:rPr>
              <w:t>3</w:t>
            </w:r>
          </w:p>
        </w:tc>
        <w:tc>
          <w:tcPr>
            <w:tcW w:w="619" w:type="pct"/>
            <w:shd w:val="clear" w:color="auto" w:fill="auto"/>
            <w:noWrap/>
            <w:vAlign w:val="bottom"/>
            <w:hideMark/>
          </w:tcPr>
          <w:p w14:paraId="7AE3C20A" w14:textId="77777777" w:rsidR="00E5505D" w:rsidRPr="00A66859" w:rsidRDefault="00E5505D" w:rsidP="00E5505D">
            <w:pPr>
              <w:jc w:val="center"/>
              <w:rPr>
                <w:b/>
                <w:color w:val="000000"/>
              </w:rPr>
            </w:pPr>
            <w:r w:rsidRPr="00A66859">
              <w:rPr>
                <w:b/>
                <w:color w:val="000000"/>
              </w:rPr>
              <w:t>4</w:t>
            </w:r>
          </w:p>
        </w:tc>
        <w:tc>
          <w:tcPr>
            <w:tcW w:w="619" w:type="pct"/>
            <w:shd w:val="clear" w:color="auto" w:fill="auto"/>
            <w:noWrap/>
            <w:vAlign w:val="bottom"/>
            <w:hideMark/>
          </w:tcPr>
          <w:p w14:paraId="0E9800F5" w14:textId="77777777" w:rsidR="00E5505D" w:rsidRPr="00A66859" w:rsidRDefault="00E5505D" w:rsidP="00E5505D">
            <w:pPr>
              <w:jc w:val="center"/>
              <w:rPr>
                <w:b/>
                <w:color w:val="000000"/>
              </w:rPr>
            </w:pPr>
            <w:r w:rsidRPr="00A66859">
              <w:rPr>
                <w:b/>
                <w:color w:val="000000"/>
              </w:rPr>
              <w:t>5</w:t>
            </w:r>
          </w:p>
        </w:tc>
        <w:tc>
          <w:tcPr>
            <w:tcW w:w="619" w:type="pct"/>
            <w:shd w:val="clear" w:color="auto" w:fill="auto"/>
            <w:noWrap/>
            <w:vAlign w:val="bottom"/>
            <w:hideMark/>
          </w:tcPr>
          <w:p w14:paraId="78696C46" w14:textId="77777777" w:rsidR="00E5505D" w:rsidRPr="00A66859" w:rsidRDefault="00E5505D" w:rsidP="00E5505D">
            <w:pPr>
              <w:jc w:val="center"/>
              <w:rPr>
                <w:b/>
                <w:color w:val="000000"/>
              </w:rPr>
            </w:pPr>
            <w:r w:rsidRPr="00A66859">
              <w:rPr>
                <w:b/>
                <w:color w:val="000000"/>
              </w:rPr>
              <w:t>6</w:t>
            </w:r>
          </w:p>
        </w:tc>
        <w:tc>
          <w:tcPr>
            <w:tcW w:w="619" w:type="pct"/>
            <w:shd w:val="clear" w:color="auto" w:fill="auto"/>
            <w:noWrap/>
            <w:vAlign w:val="bottom"/>
            <w:hideMark/>
          </w:tcPr>
          <w:p w14:paraId="7F6BBF40" w14:textId="77777777" w:rsidR="00E5505D" w:rsidRPr="00A66859" w:rsidRDefault="00E5505D" w:rsidP="00E5505D">
            <w:pPr>
              <w:jc w:val="center"/>
              <w:rPr>
                <w:b/>
                <w:color w:val="000000"/>
              </w:rPr>
            </w:pPr>
            <w:r w:rsidRPr="00A66859">
              <w:rPr>
                <w:b/>
                <w:color w:val="000000"/>
              </w:rPr>
              <w:t>7</w:t>
            </w:r>
          </w:p>
        </w:tc>
        <w:tc>
          <w:tcPr>
            <w:tcW w:w="619" w:type="pct"/>
            <w:shd w:val="clear" w:color="auto" w:fill="auto"/>
            <w:noWrap/>
            <w:vAlign w:val="bottom"/>
            <w:hideMark/>
          </w:tcPr>
          <w:p w14:paraId="6394E3F9" w14:textId="77777777" w:rsidR="00E5505D" w:rsidRPr="00A66859" w:rsidRDefault="00E5505D" w:rsidP="00E5505D">
            <w:pPr>
              <w:jc w:val="center"/>
              <w:rPr>
                <w:b/>
                <w:color w:val="000000"/>
              </w:rPr>
            </w:pPr>
            <w:r w:rsidRPr="00A66859">
              <w:rPr>
                <w:b/>
                <w:color w:val="000000"/>
              </w:rPr>
              <w:t>8</w:t>
            </w:r>
          </w:p>
        </w:tc>
        <w:tc>
          <w:tcPr>
            <w:tcW w:w="617" w:type="pct"/>
            <w:shd w:val="clear" w:color="auto" w:fill="auto"/>
            <w:noWrap/>
            <w:vAlign w:val="bottom"/>
            <w:hideMark/>
          </w:tcPr>
          <w:p w14:paraId="61FAACAF" w14:textId="77777777" w:rsidR="00E5505D" w:rsidRPr="00A66859" w:rsidRDefault="00E5505D" w:rsidP="00E5505D">
            <w:pPr>
              <w:jc w:val="center"/>
              <w:rPr>
                <w:b/>
                <w:color w:val="000000"/>
              </w:rPr>
            </w:pPr>
            <w:r w:rsidRPr="00A66859">
              <w:rPr>
                <w:b/>
                <w:color w:val="000000"/>
              </w:rPr>
              <w:t>11</w:t>
            </w:r>
          </w:p>
        </w:tc>
      </w:tr>
      <w:tr w:rsidR="009B1C94" w:rsidRPr="00A66859" w14:paraId="53276FF1" w14:textId="77777777" w:rsidTr="009B1C94">
        <w:trPr>
          <w:trHeight w:val="300"/>
        </w:trPr>
        <w:tc>
          <w:tcPr>
            <w:tcW w:w="669" w:type="pct"/>
            <w:shd w:val="clear" w:color="auto" w:fill="auto"/>
            <w:noWrap/>
            <w:hideMark/>
          </w:tcPr>
          <w:p w14:paraId="1A352CEE" w14:textId="61A20556" w:rsidR="009B1C94" w:rsidRPr="00A66859" w:rsidRDefault="009B1C94" w:rsidP="00E5505D">
            <w:pPr>
              <w:rPr>
                <w:color w:val="000000"/>
              </w:rPr>
            </w:pPr>
            <w:r w:rsidRPr="00A66859">
              <w:t>Female</w:t>
            </w:r>
          </w:p>
        </w:tc>
        <w:tc>
          <w:tcPr>
            <w:tcW w:w="619" w:type="pct"/>
            <w:shd w:val="clear" w:color="auto" w:fill="auto"/>
            <w:noWrap/>
            <w:vAlign w:val="bottom"/>
          </w:tcPr>
          <w:p w14:paraId="050960E9" w14:textId="3DFF48E5" w:rsidR="009B1C94" w:rsidRPr="00A66859" w:rsidRDefault="00A60E64" w:rsidP="00E5505D">
            <w:pPr>
              <w:jc w:val="center"/>
              <w:rPr>
                <w:color w:val="000000"/>
              </w:rPr>
            </w:pPr>
            <w:r>
              <w:rPr>
                <w:color w:val="000000"/>
              </w:rPr>
              <w:t>193.31</w:t>
            </w:r>
          </w:p>
        </w:tc>
        <w:tc>
          <w:tcPr>
            <w:tcW w:w="619" w:type="pct"/>
            <w:shd w:val="clear" w:color="auto" w:fill="auto"/>
            <w:noWrap/>
            <w:vAlign w:val="bottom"/>
          </w:tcPr>
          <w:p w14:paraId="53D771D5" w14:textId="5148E9F6" w:rsidR="009B1C94" w:rsidRPr="00A66859" w:rsidRDefault="00A60E64" w:rsidP="00E5505D">
            <w:pPr>
              <w:jc w:val="center"/>
              <w:rPr>
                <w:color w:val="000000"/>
              </w:rPr>
            </w:pPr>
            <w:r>
              <w:rPr>
                <w:color w:val="000000"/>
              </w:rPr>
              <w:t>194.16*</w:t>
            </w:r>
          </w:p>
        </w:tc>
        <w:tc>
          <w:tcPr>
            <w:tcW w:w="619" w:type="pct"/>
            <w:shd w:val="clear" w:color="auto" w:fill="auto"/>
            <w:noWrap/>
            <w:vAlign w:val="bottom"/>
          </w:tcPr>
          <w:p w14:paraId="0B36D226" w14:textId="5D720DD1" w:rsidR="009B1C94" w:rsidRPr="00A66859" w:rsidRDefault="00A60E64" w:rsidP="00E5505D">
            <w:pPr>
              <w:jc w:val="center"/>
              <w:rPr>
                <w:color w:val="000000"/>
              </w:rPr>
            </w:pPr>
            <w:r>
              <w:rPr>
                <w:color w:val="000000"/>
              </w:rPr>
              <w:t>195.27*</w:t>
            </w:r>
          </w:p>
        </w:tc>
        <w:tc>
          <w:tcPr>
            <w:tcW w:w="619" w:type="pct"/>
            <w:shd w:val="clear" w:color="auto" w:fill="auto"/>
            <w:noWrap/>
            <w:vAlign w:val="bottom"/>
          </w:tcPr>
          <w:p w14:paraId="5128A025" w14:textId="54DB1432" w:rsidR="009B1C94" w:rsidRPr="00A66859" w:rsidRDefault="00A60E64" w:rsidP="00E5505D">
            <w:pPr>
              <w:jc w:val="center"/>
              <w:rPr>
                <w:color w:val="000000"/>
              </w:rPr>
            </w:pPr>
            <w:r>
              <w:rPr>
                <w:color w:val="000000"/>
              </w:rPr>
              <w:t>201.91</w:t>
            </w:r>
          </w:p>
        </w:tc>
        <w:tc>
          <w:tcPr>
            <w:tcW w:w="619" w:type="pct"/>
            <w:shd w:val="clear" w:color="auto" w:fill="auto"/>
            <w:noWrap/>
            <w:vAlign w:val="bottom"/>
          </w:tcPr>
          <w:p w14:paraId="1E9488F4" w14:textId="4432D6E7" w:rsidR="009B1C94" w:rsidRPr="00A66859" w:rsidRDefault="00A60E64" w:rsidP="00E5505D">
            <w:pPr>
              <w:jc w:val="center"/>
              <w:rPr>
                <w:color w:val="000000"/>
              </w:rPr>
            </w:pPr>
            <w:r>
              <w:rPr>
                <w:color w:val="000000"/>
              </w:rPr>
              <w:t>202.63</w:t>
            </w:r>
          </w:p>
        </w:tc>
        <w:tc>
          <w:tcPr>
            <w:tcW w:w="619" w:type="pct"/>
            <w:shd w:val="clear" w:color="auto" w:fill="auto"/>
            <w:noWrap/>
            <w:vAlign w:val="bottom"/>
          </w:tcPr>
          <w:p w14:paraId="4356C67E" w14:textId="50916449" w:rsidR="009B1C94" w:rsidRPr="00A66859" w:rsidRDefault="00A60E64" w:rsidP="00E5505D">
            <w:pPr>
              <w:jc w:val="center"/>
              <w:rPr>
                <w:color w:val="000000"/>
              </w:rPr>
            </w:pPr>
            <w:r>
              <w:rPr>
                <w:color w:val="000000"/>
              </w:rPr>
              <w:t>203.67*</w:t>
            </w:r>
          </w:p>
        </w:tc>
        <w:tc>
          <w:tcPr>
            <w:tcW w:w="617" w:type="pct"/>
            <w:shd w:val="clear" w:color="auto" w:fill="auto"/>
            <w:noWrap/>
            <w:vAlign w:val="bottom"/>
          </w:tcPr>
          <w:p w14:paraId="73099F0B" w14:textId="55E06439" w:rsidR="009B1C94" w:rsidRPr="00A66859" w:rsidRDefault="00A60E64" w:rsidP="00E5505D">
            <w:pPr>
              <w:jc w:val="center"/>
              <w:rPr>
                <w:color w:val="000000"/>
              </w:rPr>
            </w:pPr>
            <w:r>
              <w:rPr>
                <w:color w:val="000000"/>
              </w:rPr>
              <w:t>901.87</w:t>
            </w:r>
          </w:p>
        </w:tc>
      </w:tr>
      <w:tr w:rsidR="009B1C94" w:rsidRPr="00A66859" w14:paraId="77EDDD6F" w14:textId="77777777" w:rsidTr="009B1C94">
        <w:trPr>
          <w:trHeight w:val="300"/>
        </w:trPr>
        <w:tc>
          <w:tcPr>
            <w:tcW w:w="669" w:type="pct"/>
            <w:shd w:val="clear" w:color="auto" w:fill="auto"/>
            <w:noWrap/>
            <w:hideMark/>
          </w:tcPr>
          <w:p w14:paraId="2AFE4FA3" w14:textId="464A6E35" w:rsidR="009B1C94" w:rsidRPr="00A66859" w:rsidRDefault="009B1C94" w:rsidP="00E5505D">
            <w:pPr>
              <w:rPr>
                <w:color w:val="000000"/>
              </w:rPr>
            </w:pPr>
            <w:r w:rsidRPr="00A66859">
              <w:t>Male</w:t>
            </w:r>
          </w:p>
        </w:tc>
        <w:tc>
          <w:tcPr>
            <w:tcW w:w="619" w:type="pct"/>
            <w:shd w:val="clear" w:color="auto" w:fill="auto"/>
            <w:noWrap/>
            <w:vAlign w:val="bottom"/>
          </w:tcPr>
          <w:p w14:paraId="7941E6F2" w14:textId="059C3CC8" w:rsidR="009B1C94" w:rsidRPr="00A66859" w:rsidRDefault="00A60E64" w:rsidP="00E5505D">
            <w:pPr>
              <w:jc w:val="center"/>
              <w:rPr>
                <w:color w:val="000000"/>
              </w:rPr>
            </w:pPr>
            <w:r>
              <w:rPr>
                <w:color w:val="000000"/>
              </w:rPr>
              <w:t>196.73</w:t>
            </w:r>
          </w:p>
        </w:tc>
        <w:tc>
          <w:tcPr>
            <w:tcW w:w="619" w:type="pct"/>
            <w:shd w:val="clear" w:color="auto" w:fill="auto"/>
            <w:noWrap/>
            <w:vAlign w:val="bottom"/>
          </w:tcPr>
          <w:p w14:paraId="7045BDBC" w14:textId="75446F63" w:rsidR="009B1C94" w:rsidRPr="00A66859" w:rsidRDefault="00A60E64" w:rsidP="00E5505D">
            <w:pPr>
              <w:jc w:val="center"/>
              <w:rPr>
                <w:color w:val="000000"/>
              </w:rPr>
            </w:pPr>
            <w:r>
              <w:rPr>
                <w:color w:val="000000"/>
              </w:rPr>
              <w:t>200.76*</w:t>
            </w:r>
          </w:p>
        </w:tc>
        <w:tc>
          <w:tcPr>
            <w:tcW w:w="619" w:type="pct"/>
            <w:shd w:val="clear" w:color="auto" w:fill="auto"/>
            <w:noWrap/>
            <w:vAlign w:val="bottom"/>
          </w:tcPr>
          <w:p w14:paraId="3E8CBDD2" w14:textId="7B88F7A5" w:rsidR="009B1C94" w:rsidRPr="00A66859" w:rsidRDefault="00A60E64" w:rsidP="00E5505D">
            <w:pPr>
              <w:jc w:val="center"/>
              <w:rPr>
                <w:color w:val="000000"/>
              </w:rPr>
            </w:pPr>
            <w:r>
              <w:rPr>
                <w:color w:val="000000"/>
              </w:rPr>
              <w:t>199.87*</w:t>
            </w:r>
          </w:p>
        </w:tc>
        <w:tc>
          <w:tcPr>
            <w:tcW w:w="619" w:type="pct"/>
            <w:shd w:val="clear" w:color="auto" w:fill="auto"/>
            <w:noWrap/>
            <w:vAlign w:val="bottom"/>
          </w:tcPr>
          <w:p w14:paraId="385B0A1D" w14:textId="73A2B626" w:rsidR="009B1C94" w:rsidRPr="00A66859" w:rsidRDefault="00A60E64" w:rsidP="00E5505D">
            <w:pPr>
              <w:jc w:val="center"/>
              <w:rPr>
                <w:color w:val="000000"/>
              </w:rPr>
            </w:pPr>
            <w:r>
              <w:rPr>
                <w:color w:val="000000"/>
              </w:rPr>
              <w:t>204.60</w:t>
            </w:r>
          </w:p>
        </w:tc>
        <w:tc>
          <w:tcPr>
            <w:tcW w:w="619" w:type="pct"/>
            <w:shd w:val="clear" w:color="auto" w:fill="auto"/>
            <w:noWrap/>
            <w:vAlign w:val="bottom"/>
          </w:tcPr>
          <w:p w14:paraId="179FD8CC" w14:textId="6D6B2293" w:rsidR="009B1C94" w:rsidRPr="00A66859" w:rsidRDefault="00A60E64" w:rsidP="00E5505D">
            <w:pPr>
              <w:jc w:val="center"/>
              <w:rPr>
                <w:color w:val="000000"/>
              </w:rPr>
            </w:pPr>
            <w:r>
              <w:rPr>
                <w:color w:val="000000"/>
              </w:rPr>
              <w:t>206.41</w:t>
            </w:r>
          </w:p>
        </w:tc>
        <w:tc>
          <w:tcPr>
            <w:tcW w:w="619" w:type="pct"/>
            <w:shd w:val="clear" w:color="auto" w:fill="auto"/>
            <w:noWrap/>
            <w:vAlign w:val="bottom"/>
          </w:tcPr>
          <w:p w14:paraId="6A4CD0EA" w14:textId="74C11B5C" w:rsidR="009B1C94" w:rsidRPr="00A66859" w:rsidRDefault="00A60E64" w:rsidP="00E5505D">
            <w:pPr>
              <w:jc w:val="center"/>
              <w:rPr>
                <w:color w:val="000000"/>
              </w:rPr>
            </w:pPr>
            <w:r>
              <w:rPr>
                <w:color w:val="000000"/>
              </w:rPr>
              <w:t>207.31*</w:t>
            </w:r>
          </w:p>
        </w:tc>
        <w:tc>
          <w:tcPr>
            <w:tcW w:w="617" w:type="pct"/>
            <w:shd w:val="clear" w:color="auto" w:fill="auto"/>
            <w:noWrap/>
            <w:vAlign w:val="bottom"/>
          </w:tcPr>
          <w:p w14:paraId="1FF793CD" w14:textId="1C71B567" w:rsidR="009B1C94" w:rsidRPr="00A66859" w:rsidRDefault="00A60E64" w:rsidP="00E5505D">
            <w:pPr>
              <w:jc w:val="center"/>
              <w:rPr>
                <w:color w:val="000000"/>
              </w:rPr>
            </w:pPr>
            <w:r>
              <w:rPr>
                <w:color w:val="000000"/>
              </w:rPr>
              <w:t>904.05</w:t>
            </w:r>
          </w:p>
        </w:tc>
      </w:tr>
    </w:tbl>
    <w:p w14:paraId="123964DA" w14:textId="77777777" w:rsidR="00E345AB" w:rsidRPr="00A66859" w:rsidRDefault="00E345AB" w:rsidP="00E345AB">
      <w:r w:rsidRPr="00A66859">
        <w:rPr>
          <w:i/>
        </w:rPr>
        <w:t>Note</w:t>
      </w:r>
      <w:r w:rsidRPr="00A66859">
        <w:t>. *</w:t>
      </w:r>
      <w:r w:rsidRPr="00A66859">
        <w:rPr>
          <w:i/>
        </w:rPr>
        <w:t>p</w:t>
      </w:r>
      <w:r w:rsidRPr="00A66859">
        <w:t xml:space="preserve"> &lt; .05</w:t>
      </w:r>
    </w:p>
    <w:p w14:paraId="2EE72214" w14:textId="77777777" w:rsidR="00E5505D" w:rsidRPr="008732B9" w:rsidRDefault="00E5505D" w:rsidP="00E5505D">
      <w:pPr>
        <w:rPr>
          <w:highlight w:val="yellow"/>
        </w:rPr>
      </w:pPr>
    </w:p>
    <w:p w14:paraId="741328B0" w14:textId="77777777" w:rsidR="00E5505D" w:rsidRPr="00A60E64" w:rsidRDefault="00E5505D" w:rsidP="00E5505D">
      <w:r w:rsidRPr="00A60E64">
        <w:t>Science</w:t>
      </w:r>
    </w:p>
    <w:tbl>
      <w:tblPr>
        <w:tblStyle w:val="TableGrid"/>
        <w:tblW w:w="5000" w:type="pct"/>
        <w:tblInd w:w="108" w:type="dxa"/>
        <w:tblLook w:val="04A0" w:firstRow="1" w:lastRow="0" w:firstColumn="1" w:lastColumn="0" w:noHBand="0" w:noVBand="1"/>
      </w:tblPr>
      <w:tblGrid>
        <w:gridCol w:w="2337"/>
        <w:gridCol w:w="2337"/>
        <w:gridCol w:w="2338"/>
        <w:gridCol w:w="2338"/>
      </w:tblGrid>
      <w:tr w:rsidR="00E5505D" w:rsidRPr="00A60E64" w14:paraId="334EA6D1" w14:textId="77777777" w:rsidTr="00E5505D">
        <w:tc>
          <w:tcPr>
            <w:tcW w:w="1250" w:type="pct"/>
            <w:shd w:val="clear" w:color="auto" w:fill="E6E6E6"/>
          </w:tcPr>
          <w:p w14:paraId="1E0CD676" w14:textId="77777777" w:rsidR="00E5505D" w:rsidRPr="00A60E64" w:rsidRDefault="00E5505D" w:rsidP="00E5505D"/>
        </w:tc>
        <w:tc>
          <w:tcPr>
            <w:tcW w:w="3750" w:type="pct"/>
            <w:gridSpan w:val="3"/>
          </w:tcPr>
          <w:p w14:paraId="6D8C1D58" w14:textId="77777777" w:rsidR="00E5505D" w:rsidRPr="00A60E64" w:rsidRDefault="00E5505D" w:rsidP="00E5505D">
            <w:pPr>
              <w:jc w:val="center"/>
              <w:rPr>
                <w:b/>
              </w:rPr>
            </w:pPr>
            <w:r w:rsidRPr="00A60E64">
              <w:rPr>
                <w:b/>
              </w:rPr>
              <w:t>Grade</w:t>
            </w:r>
          </w:p>
        </w:tc>
      </w:tr>
      <w:tr w:rsidR="00E5505D" w:rsidRPr="00A60E64" w14:paraId="55122D2E" w14:textId="77777777" w:rsidTr="00E5505D">
        <w:tc>
          <w:tcPr>
            <w:tcW w:w="1250" w:type="pct"/>
            <w:vAlign w:val="bottom"/>
          </w:tcPr>
          <w:p w14:paraId="6B625E7D" w14:textId="572FB1A5" w:rsidR="00E5505D" w:rsidRPr="00A60E64" w:rsidRDefault="00A50B99" w:rsidP="00E5505D">
            <w:pPr>
              <w:rPr>
                <w:b/>
              </w:rPr>
            </w:pPr>
            <w:r w:rsidRPr="00A60E64">
              <w:rPr>
                <w:b/>
              </w:rPr>
              <w:t>Sex</w:t>
            </w:r>
          </w:p>
        </w:tc>
        <w:tc>
          <w:tcPr>
            <w:tcW w:w="1250" w:type="pct"/>
            <w:vAlign w:val="bottom"/>
          </w:tcPr>
          <w:p w14:paraId="37CFD4F3" w14:textId="77777777" w:rsidR="00E5505D" w:rsidRPr="00A60E64" w:rsidRDefault="00E5505D" w:rsidP="00E5505D">
            <w:pPr>
              <w:jc w:val="center"/>
              <w:rPr>
                <w:b/>
              </w:rPr>
            </w:pPr>
            <w:r w:rsidRPr="00A60E64">
              <w:rPr>
                <w:b/>
                <w:color w:val="000000"/>
              </w:rPr>
              <w:t>5</w:t>
            </w:r>
          </w:p>
        </w:tc>
        <w:tc>
          <w:tcPr>
            <w:tcW w:w="1250" w:type="pct"/>
            <w:vAlign w:val="bottom"/>
          </w:tcPr>
          <w:p w14:paraId="3B294BB7" w14:textId="77777777" w:rsidR="00E5505D" w:rsidRPr="00A60E64" w:rsidRDefault="00E5505D" w:rsidP="00E5505D">
            <w:pPr>
              <w:jc w:val="center"/>
              <w:rPr>
                <w:b/>
              </w:rPr>
            </w:pPr>
            <w:r w:rsidRPr="00A60E64">
              <w:rPr>
                <w:b/>
                <w:color w:val="000000"/>
              </w:rPr>
              <w:t>8</w:t>
            </w:r>
          </w:p>
        </w:tc>
        <w:tc>
          <w:tcPr>
            <w:tcW w:w="1250" w:type="pct"/>
            <w:vAlign w:val="bottom"/>
          </w:tcPr>
          <w:p w14:paraId="3A4A725D" w14:textId="77777777" w:rsidR="00E5505D" w:rsidRPr="00A60E64" w:rsidRDefault="00E5505D" w:rsidP="00E5505D">
            <w:pPr>
              <w:jc w:val="center"/>
              <w:rPr>
                <w:b/>
              </w:rPr>
            </w:pPr>
            <w:r w:rsidRPr="00A60E64">
              <w:rPr>
                <w:b/>
                <w:color w:val="000000"/>
              </w:rPr>
              <w:t>11</w:t>
            </w:r>
          </w:p>
        </w:tc>
      </w:tr>
      <w:tr w:rsidR="009B1C94" w:rsidRPr="00A60E64" w14:paraId="6184C62D" w14:textId="77777777" w:rsidTr="00E5505D">
        <w:tc>
          <w:tcPr>
            <w:tcW w:w="1250" w:type="pct"/>
          </w:tcPr>
          <w:p w14:paraId="355C1DEB" w14:textId="369595D1" w:rsidR="009B1C94" w:rsidRPr="00A60E64" w:rsidRDefault="009B1C94" w:rsidP="00E5505D">
            <w:r w:rsidRPr="00A60E64">
              <w:t>Female</w:t>
            </w:r>
          </w:p>
        </w:tc>
        <w:tc>
          <w:tcPr>
            <w:tcW w:w="1250" w:type="pct"/>
            <w:vAlign w:val="bottom"/>
          </w:tcPr>
          <w:p w14:paraId="29F4A2E7" w14:textId="530C6647" w:rsidR="009B1C94" w:rsidRPr="00A60E64" w:rsidRDefault="004921ED" w:rsidP="00E5505D">
            <w:pPr>
              <w:jc w:val="center"/>
            </w:pPr>
            <w:r>
              <w:t>510.36*</w:t>
            </w:r>
          </w:p>
        </w:tc>
        <w:tc>
          <w:tcPr>
            <w:tcW w:w="1250" w:type="pct"/>
            <w:vAlign w:val="bottom"/>
          </w:tcPr>
          <w:p w14:paraId="291A4C4A" w14:textId="68399582" w:rsidR="009B1C94" w:rsidRPr="00A60E64" w:rsidRDefault="004921ED" w:rsidP="00E5505D">
            <w:pPr>
              <w:jc w:val="center"/>
            </w:pPr>
            <w:r>
              <w:t>814.84*</w:t>
            </w:r>
          </w:p>
        </w:tc>
        <w:tc>
          <w:tcPr>
            <w:tcW w:w="1250" w:type="pct"/>
            <w:vAlign w:val="bottom"/>
          </w:tcPr>
          <w:p w14:paraId="70ED7A96" w14:textId="23D3B0BE" w:rsidR="009B1C94" w:rsidRPr="00A60E64" w:rsidRDefault="004921ED" w:rsidP="00E5505D">
            <w:pPr>
              <w:jc w:val="center"/>
            </w:pPr>
            <w:r>
              <w:t>916.67</w:t>
            </w:r>
          </w:p>
        </w:tc>
      </w:tr>
      <w:tr w:rsidR="009B1C94" w:rsidRPr="00A60E64" w14:paraId="63DB70EE" w14:textId="77777777" w:rsidTr="00E5505D">
        <w:tc>
          <w:tcPr>
            <w:tcW w:w="1250" w:type="pct"/>
          </w:tcPr>
          <w:p w14:paraId="3DB38596" w14:textId="7E586961" w:rsidR="009B1C94" w:rsidRPr="00A60E64" w:rsidRDefault="009B1C94" w:rsidP="00E5505D">
            <w:r w:rsidRPr="00A60E64">
              <w:t>Male</w:t>
            </w:r>
          </w:p>
        </w:tc>
        <w:tc>
          <w:tcPr>
            <w:tcW w:w="1250" w:type="pct"/>
            <w:vAlign w:val="bottom"/>
          </w:tcPr>
          <w:p w14:paraId="2B18B225" w14:textId="1DBC9F57" w:rsidR="009B1C94" w:rsidRPr="00A60E64" w:rsidRDefault="004921ED" w:rsidP="00E5505D">
            <w:pPr>
              <w:jc w:val="center"/>
            </w:pPr>
            <w:r>
              <w:t>515.00*</w:t>
            </w:r>
          </w:p>
        </w:tc>
        <w:tc>
          <w:tcPr>
            <w:tcW w:w="1250" w:type="pct"/>
            <w:vAlign w:val="bottom"/>
          </w:tcPr>
          <w:p w14:paraId="6D77096F" w14:textId="04299251" w:rsidR="009B1C94" w:rsidRPr="00A60E64" w:rsidRDefault="004921ED" w:rsidP="00E5505D">
            <w:pPr>
              <w:jc w:val="center"/>
            </w:pPr>
            <w:r>
              <w:t>820.02*</w:t>
            </w:r>
          </w:p>
        </w:tc>
        <w:tc>
          <w:tcPr>
            <w:tcW w:w="1250" w:type="pct"/>
            <w:vAlign w:val="bottom"/>
          </w:tcPr>
          <w:p w14:paraId="0AB1D8EB" w14:textId="0B303275" w:rsidR="009B1C94" w:rsidRPr="00A60E64" w:rsidRDefault="004921ED" w:rsidP="00E5505D">
            <w:pPr>
              <w:jc w:val="center"/>
            </w:pPr>
            <w:r>
              <w:t>920.88</w:t>
            </w:r>
          </w:p>
        </w:tc>
      </w:tr>
    </w:tbl>
    <w:p w14:paraId="3EDEAC14" w14:textId="77777777" w:rsidR="00E345AB" w:rsidRPr="00A60E64" w:rsidRDefault="00E345AB" w:rsidP="00E345AB">
      <w:r w:rsidRPr="00A60E64">
        <w:rPr>
          <w:i/>
        </w:rPr>
        <w:t>Note</w:t>
      </w:r>
      <w:r w:rsidRPr="00A60E64">
        <w:t>. *</w:t>
      </w:r>
      <w:r w:rsidRPr="00A60E64">
        <w:rPr>
          <w:i/>
        </w:rPr>
        <w:t>p</w:t>
      </w:r>
      <w:r w:rsidRPr="00A60E64">
        <w:t xml:space="preserve"> &lt; .05</w:t>
      </w:r>
    </w:p>
    <w:p w14:paraId="1228F3F7" w14:textId="691B620E" w:rsidR="009B1C94" w:rsidRPr="00986830" w:rsidRDefault="009B1C94" w:rsidP="009B1C94">
      <w:pPr>
        <w:pStyle w:val="ODETechReptSubSubSection"/>
      </w:pPr>
      <w:r w:rsidRPr="00986830">
        <w:t>Observed Means Reported by Race</w:t>
      </w:r>
    </w:p>
    <w:p w14:paraId="4823F37E" w14:textId="13C12620" w:rsidR="009B1C94" w:rsidRPr="008732B9" w:rsidRDefault="009B1C94" w:rsidP="009B1C94">
      <w:pPr>
        <w:rPr>
          <w:highlight w:val="yellow"/>
        </w:rPr>
      </w:pPr>
      <w:r w:rsidRPr="00986830">
        <w:t xml:space="preserve">The following tables provide information regarding average student performance by grade </w:t>
      </w:r>
      <w:r w:rsidRPr="006C3944">
        <w:t>level and race (Non-White</w:t>
      </w:r>
      <w:r w:rsidR="003C61C3" w:rsidRPr="006C3944">
        <w:t>/White</w:t>
      </w:r>
      <w:r w:rsidRPr="006C3944">
        <w:t xml:space="preserve">) in each of the content areas assessed on the ORExt. </w:t>
      </w:r>
      <w:r w:rsidR="00EB7325" w:rsidRPr="006C3944">
        <w:t xml:space="preserve">Significant differences are noted by two sample </w:t>
      </w:r>
      <w:r w:rsidR="00EB7325" w:rsidRPr="006C3944">
        <w:rPr>
          <w:i/>
        </w:rPr>
        <w:t>t</w:t>
      </w:r>
      <w:r w:rsidR="006C3944" w:rsidRPr="006C3944">
        <w:t>-tests in ELA Grade 3 and 8 and in Grade 8 in Science.</w:t>
      </w:r>
      <w:r w:rsidR="00EB7325" w:rsidRPr="006C3944">
        <w:t xml:space="preserve"> </w:t>
      </w:r>
    </w:p>
    <w:p w14:paraId="2640FB6C" w14:textId="77777777" w:rsidR="009B1C94" w:rsidRPr="008732B9" w:rsidRDefault="009B1C94" w:rsidP="009B1C94">
      <w:pPr>
        <w:rPr>
          <w:highlight w:val="yellow"/>
        </w:rPr>
      </w:pPr>
    </w:p>
    <w:p w14:paraId="25FA1F20" w14:textId="77777777" w:rsidR="009B1C94" w:rsidRPr="00986830" w:rsidRDefault="009B1C94" w:rsidP="009B1C94">
      <w:r w:rsidRPr="00986830">
        <w:t>English Language Arts</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9"/>
        <w:gridCol w:w="1145"/>
        <w:gridCol w:w="1145"/>
        <w:gridCol w:w="1145"/>
        <w:gridCol w:w="1145"/>
        <w:gridCol w:w="1146"/>
        <w:gridCol w:w="1146"/>
        <w:gridCol w:w="1139"/>
      </w:tblGrid>
      <w:tr w:rsidR="009B1C94" w:rsidRPr="00986830" w14:paraId="6143D873" w14:textId="77777777" w:rsidTr="003C61C3">
        <w:trPr>
          <w:trHeight w:val="300"/>
        </w:trPr>
        <w:tc>
          <w:tcPr>
            <w:tcW w:w="699" w:type="pct"/>
            <w:shd w:val="clear" w:color="auto" w:fill="E6E6E6"/>
            <w:noWrap/>
            <w:vAlign w:val="bottom"/>
          </w:tcPr>
          <w:p w14:paraId="0788CDA5" w14:textId="77777777" w:rsidR="009B1C94" w:rsidRPr="00986830" w:rsidRDefault="009B1C94" w:rsidP="009B1C94">
            <w:pPr>
              <w:rPr>
                <w:color w:val="000000"/>
              </w:rPr>
            </w:pPr>
          </w:p>
        </w:tc>
        <w:tc>
          <w:tcPr>
            <w:tcW w:w="4301" w:type="pct"/>
            <w:gridSpan w:val="7"/>
            <w:shd w:val="clear" w:color="auto" w:fill="auto"/>
            <w:noWrap/>
            <w:vAlign w:val="bottom"/>
          </w:tcPr>
          <w:p w14:paraId="2645DD34" w14:textId="77777777" w:rsidR="009B1C94" w:rsidRPr="00986830" w:rsidRDefault="009B1C94" w:rsidP="009B1C94">
            <w:pPr>
              <w:jc w:val="center"/>
              <w:rPr>
                <w:b/>
                <w:color w:val="000000"/>
              </w:rPr>
            </w:pPr>
            <w:r w:rsidRPr="00986830">
              <w:rPr>
                <w:b/>
                <w:color w:val="000000"/>
              </w:rPr>
              <w:t>Grade</w:t>
            </w:r>
          </w:p>
        </w:tc>
      </w:tr>
      <w:tr w:rsidR="009B1C94" w:rsidRPr="00986830" w14:paraId="66FBBD1E" w14:textId="77777777" w:rsidTr="003C61C3">
        <w:trPr>
          <w:trHeight w:val="300"/>
        </w:trPr>
        <w:tc>
          <w:tcPr>
            <w:tcW w:w="699" w:type="pct"/>
            <w:shd w:val="clear" w:color="auto" w:fill="auto"/>
            <w:noWrap/>
            <w:vAlign w:val="bottom"/>
            <w:hideMark/>
          </w:tcPr>
          <w:p w14:paraId="02D39557" w14:textId="516DE5FE" w:rsidR="009B1C94" w:rsidRPr="00986830" w:rsidRDefault="009B1C94" w:rsidP="009B1C94">
            <w:pPr>
              <w:rPr>
                <w:b/>
                <w:color w:val="000000"/>
              </w:rPr>
            </w:pPr>
            <w:r w:rsidRPr="00986830">
              <w:rPr>
                <w:b/>
                <w:color w:val="000000"/>
              </w:rPr>
              <w:t>Race</w:t>
            </w:r>
          </w:p>
        </w:tc>
        <w:tc>
          <w:tcPr>
            <w:tcW w:w="615" w:type="pct"/>
            <w:shd w:val="clear" w:color="auto" w:fill="auto"/>
            <w:noWrap/>
            <w:vAlign w:val="bottom"/>
            <w:hideMark/>
          </w:tcPr>
          <w:p w14:paraId="0A14CAC1" w14:textId="77777777" w:rsidR="009B1C94" w:rsidRPr="00986830" w:rsidRDefault="009B1C94" w:rsidP="009B1C94">
            <w:pPr>
              <w:jc w:val="center"/>
              <w:rPr>
                <w:b/>
                <w:color w:val="000000"/>
              </w:rPr>
            </w:pPr>
            <w:r w:rsidRPr="00986830">
              <w:rPr>
                <w:b/>
                <w:color w:val="000000"/>
              </w:rPr>
              <w:t>3</w:t>
            </w:r>
          </w:p>
        </w:tc>
        <w:tc>
          <w:tcPr>
            <w:tcW w:w="615" w:type="pct"/>
            <w:shd w:val="clear" w:color="auto" w:fill="auto"/>
            <w:noWrap/>
            <w:vAlign w:val="bottom"/>
            <w:hideMark/>
          </w:tcPr>
          <w:p w14:paraId="5AB2FEAB" w14:textId="77777777" w:rsidR="009B1C94" w:rsidRPr="00986830" w:rsidRDefault="009B1C94" w:rsidP="009B1C94">
            <w:pPr>
              <w:jc w:val="center"/>
              <w:rPr>
                <w:b/>
                <w:color w:val="000000"/>
              </w:rPr>
            </w:pPr>
            <w:r w:rsidRPr="00986830">
              <w:rPr>
                <w:b/>
                <w:color w:val="000000"/>
              </w:rPr>
              <w:t>4</w:t>
            </w:r>
          </w:p>
        </w:tc>
        <w:tc>
          <w:tcPr>
            <w:tcW w:w="615" w:type="pct"/>
            <w:shd w:val="clear" w:color="auto" w:fill="auto"/>
            <w:noWrap/>
            <w:vAlign w:val="bottom"/>
            <w:hideMark/>
          </w:tcPr>
          <w:p w14:paraId="1FE0CB91" w14:textId="77777777" w:rsidR="009B1C94" w:rsidRPr="00986830" w:rsidRDefault="009B1C94" w:rsidP="009B1C94">
            <w:pPr>
              <w:jc w:val="center"/>
              <w:rPr>
                <w:b/>
                <w:color w:val="000000"/>
              </w:rPr>
            </w:pPr>
            <w:r w:rsidRPr="00986830">
              <w:rPr>
                <w:b/>
                <w:color w:val="000000"/>
              </w:rPr>
              <w:t>5</w:t>
            </w:r>
          </w:p>
        </w:tc>
        <w:tc>
          <w:tcPr>
            <w:tcW w:w="615" w:type="pct"/>
            <w:shd w:val="clear" w:color="auto" w:fill="auto"/>
            <w:noWrap/>
            <w:vAlign w:val="bottom"/>
            <w:hideMark/>
          </w:tcPr>
          <w:p w14:paraId="0DEE41FC" w14:textId="77777777" w:rsidR="009B1C94" w:rsidRPr="00986830" w:rsidRDefault="009B1C94" w:rsidP="009B1C94">
            <w:pPr>
              <w:jc w:val="center"/>
              <w:rPr>
                <w:b/>
                <w:color w:val="000000"/>
              </w:rPr>
            </w:pPr>
            <w:r w:rsidRPr="00986830">
              <w:rPr>
                <w:b/>
                <w:color w:val="000000"/>
              </w:rPr>
              <w:t>6</w:t>
            </w:r>
          </w:p>
        </w:tc>
        <w:tc>
          <w:tcPr>
            <w:tcW w:w="615" w:type="pct"/>
            <w:shd w:val="clear" w:color="auto" w:fill="auto"/>
            <w:noWrap/>
            <w:vAlign w:val="bottom"/>
            <w:hideMark/>
          </w:tcPr>
          <w:p w14:paraId="08661EE4" w14:textId="77777777" w:rsidR="009B1C94" w:rsidRPr="00986830" w:rsidRDefault="009B1C94" w:rsidP="009B1C94">
            <w:pPr>
              <w:jc w:val="center"/>
              <w:rPr>
                <w:b/>
                <w:color w:val="000000"/>
              </w:rPr>
            </w:pPr>
            <w:r w:rsidRPr="00986830">
              <w:rPr>
                <w:b/>
                <w:color w:val="000000"/>
              </w:rPr>
              <w:t>7</w:t>
            </w:r>
          </w:p>
        </w:tc>
        <w:tc>
          <w:tcPr>
            <w:tcW w:w="615" w:type="pct"/>
            <w:shd w:val="clear" w:color="auto" w:fill="auto"/>
            <w:noWrap/>
            <w:vAlign w:val="bottom"/>
            <w:hideMark/>
          </w:tcPr>
          <w:p w14:paraId="50BBC919" w14:textId="77777777" w:rsidR="009B1C94" w:rsidRPr="00986830" w:rsidRDefault="009B1C94" w:rsidP="009B1C94">
            <w:pPr>
              <w:jc w:val="center"/>
              <w:rPr>
                <w:b/>
                <w:color w:val="000000"/>
              </w:rPr>
            </w:pPr>
            <w:r w:rsidRPr="00986830">
              <w:rPr>
                <w:b/>
                <w:color w:val="000000"/>
              </w:rPr>
              <w:t>8</w:t>
            </w:r>
          </w:p>
        </w:tc>
        <w:tc>
          <w:tcPr>
            <w:tcW w:w="613" w:type="pct"/>
            <w:shd w:val="clear" w:color="auto" w:fill="auto"/>
            <w:noWrap/>
            <w:vAlign w:val="bottom"/>
            <w:hideMark/>
          </w:tcPr>
          <w:p w14:paraId="4F1EADBB" w14:textId="77777777" w:rsidR="009B1C94" w:rsidRPr="00986830" w:rsidRDefault="009B1C94" w:rsidP="009B1C94">
            <w:pPr>
              <w:jc w:val="center"/>
              <w:rPr>
                <w:b/>
                <w:color w:val="000000"/>
              </w:rPr>
            </w:pPr>
            <w:r w:rsidRPr="00986830">
              <w:rPr>
                <w:b/>
                <w:color w:val="000000"/>
              </w:rPr>
              <w:t>11</w:t>
            </w:r>
          </w:p>
        </w:tc>
      </w:tr>
      <w:tr w:rsidR="009B1C94" w:rsidRPr="00986830" w14:paraId="278B70EE" w14:textId="77777777" w:rsidTr="003C61C3">
        <w:trPr>
          <w:trHeight w:val="300"/>
        </w:trPr>
        <w:tc>
          <w:tcPr>
            <w:tcW w:w="699" w:type="pct"/>
            <w:shd w:val="clear" w:color="auto" w:fill="auto"/>
            <w:noWrap/>
            <w:hideMark/>
          </w:tcPr>
          <w:p w14:paraId="62930E19" w14:textId="53B483FA" w:rsidR="009B1C94" w:rsidRPr="00986830" w:rsidRDefault="003C61C3" w:rsidP="009B1C94">
            <w:pPr>
              <w:rPr>
                <w:color w:val="000000"/>
              </w:rPr>
            </w:pPr>
            <w:r w:rsidRPr="00986830">
              <w:t>Non-</w:t>
            </w:r>
            <w:r w:rsidR="009B1C94" w:rsidRPr="00986830">
              <w:t>White</w:t>
            </w:r>
          </w:p>
        </w:tc>
        <w:tc>
          <w:tcPr>
            <w:tcW w:w="615" w:type="pct"/>
            <w:shd w:val="clear" w:color="auto" w:fill="auto"/>
            <w:noWrap/>
            <w:vAlign w:val="bottom"/>
          </w:tcPr>
          <w:p w14:paraId="3E90CBFE" w14:textId="649FE849" w:rsidR="009B1C94" w:rsidRPr="00986830" w:rsidRDefault="00B913D0" w:rsidP="009B1C94">
            <w:pPr>
              <w:jc w:val="center"/>
              <w:rPr>
                <w:color w:val="000000"/>
              </w:rPr>
            </w:pPr>
            <w:r>
              <w:rPr>
                <w:color w:val="000000"/>
              </w:rPr>
              <w:t>207.45*</w:t>
            </w:r>
          </w:p>
        </w:tc>
        <w:tc>
          <w:tcPr>
            <w:tcW w:w="615" w:type="pct"/>
            <w:shd w:val="clear" w:color="auto" w:fill="auto"/>
            <w:noWrap/>
            <w:vAlign w:val="bottom"/>
          </w:tcPr>
          <w:p w14:paraId="53EEB33A" w14:textId="23D5CCE3" w:rsidR="009B1C94" w:rsidRPr="00986830" w:rsidRDefault="00B913D0" w:rsidP="009B1C94">
            <w:pPr>
              <w:jc w:val="center"/>
              <w:rPr>
                <w:color w:val="000000"/>
              </w:rPr>
            </w:pPr>
            <w:r>
              <w:rPr>
                <w:color w:val="000000"/>
              </w:rPr>
              <w:t>212.28</w:t>
            </w:r>
          </w:p>
        </w:tc>
        <w:tc>
          <w:tcPr>
            <w:tcW w:w="615" w:type="pct"/>
            <w:shd w:val="clear" w:color="auto" w:fill="auto"/>
            <w:noWrap/>
            <w:vAlign w:val="bottom"/>
          </w:tcPr>
          <w:p w14:paraId="075E9DC0" w14:textId="195F2FA1" w:rsidR="009B1C94" w:rsidRPr="00986830" w:rsidRDefault="00B913D0" w:rsidP="009B1C94">
            <w:pPr>
              <w:jc w:val="center"/>
              <w:rPr>
                <w:color w:val="000000"/>
              </w:rPr>
            </w:pPr>
            <w:r>
              <w:rPr>
                <w:color w:val="000000"/>
              </w:rPr>
              <w:t>212.65</w:t>
            </w:r>
          </w:p>
        </w:tc>
        <w:tc>
          <w:tcPr>
            <w:tcW w:w="615" w:type="pct"/>
            <w:shd w:val="clear" w:color="auto" w:fill="auto"/>
            <w:noWrap/>
            <w:vAlign w:val="bottom"/>
          </w:tcPr>
          <w:p w14:paraId="53D694E2" w14:textId="3441A1A6" w:rsidR="009B1C94" w:rsidRPr="00986830" w:rsidRDefault="00B913D0" w:rsidP="009B1C94">
            <w:pPr>
              <w:jc w:val="center"/>
              <w:rPr>
                <w:color w:val="000000"/>
              </w:rPr>
            </w:pPr>
            <w:r>
              <w:rPr>
                <w:color w:val="000000"/>
              </w:rPr>
              <w:t>217.34</w:t>
            </w:r>
          </w:p>
        </w:tc>
        <w:tc>
          <w:tcPr>
            <w:tcW w:w="615" w:type="pct"/>
            <w:shd w:val="clear" w:color="auto" w:fill="auto"/>
            <w:noWrap/>
            <w:vAlign w:val="bottom"/>
          </w:tcPr>
          <w:p w14:paraId="6A1A7C8A" w14:textId="2B825B38" w:rsidR="009B1C94" w:rsidRPr="00986830" w:rsidRDefault="00B913D0" w:rsidP="009B1C94">
            <w:pPr>
              <w:jc w:val="center"/>
              <w:rPr>
                <w:color w:val="000000"/>
              </w:rPr>
            </w:pPr>
            <w:r>
              <w:rPr>
                <w:color w:val="000000"/>
              </w:rPr>
              <w:t>220.35</w:t>
            </w:r>
          </w:p>
        </w:tc>
        <w:tc>
          <w:tcPr>
            <w:tcW w:w="615" w:type="pct"/>
            <w:shd w:val="clear" w:color="auto" w:fill="auto"/>
            <w:noWrap/>
            <w:vAlign w:val="bottom"/>
          </w:tcPr>
          <w:p w14:paraId="15289D31" w14:textId="248A0E56" w:rsidR="009B1C94" w:rsidRPr="00986830" w:rsidRDefault="00B913D0" w:rsidP="009B1C94">
            <w:pPr>
              <w:jc w:val="center"/>
              <w:rPr>
                <w:color w:val="000000"/>
              </w:rPr>
            </w:pPr>
            <w:r>
              <w:rPr>
                <w:color w:val="000000"/>
              </w:rPr>
              <w:t>216.95*</w:t>
            </w:r>
          </w:p>
        </w:tc>
        <w:tc>
          <w:tcPr>
            <w:tcW w:w="613" w:type="pct"/>
            <w:shd w:val="clear" w:color="auto" w:fill="auto"/>
            <w:noWrap/>
            <w:vAlign w:val="bottom"/>
          </w:tcPr>
          <w:p w14:paraId="52231939" w14:textId="66C4E880" w:rsidR="009B1C94" w:rsidRPr="00986830" w:rsidRDefault="00B913D0" w:rsidP="009B1C94">
            <w:pPr>
              <w:jc w:val="center"/>
              <w:rPr>
                <w:color w:val="000000"/>
              </w:rPr>
            </w:pPr>
            <w:r>
              <w:rPr>
                <w:color w:val="000000"/>
              </w:rPr>
              <w:t>921.01</w:t>
            </w:r>
          </w:p>
        </w:tc>
      </w:tr>
      <w:tr w:rsidR="009B1C94" w:rsidRPr="00986830" w14:paraId="3FAAF35D" w14:textId="77777777" w:rsidTr="003C61C3">
        <w:trPr>
          <w:trHeight w:val="300"/>
        </w:trPr>
        <w:tc>
          <w:tcPr>
            <w:tcW w:w="699" w:type="pct"/>
            <w:shd w:val="clear" w:color="auto" w:fill="auto"/>
            <w:noWrap/>
            <w:hideMark/>
          </w:tcPr>
          <w:p w14:paraId="2B783068" w14:textId="4F37EC9B" w:rsidR="009B1C94" w:rsidRPr="00986830" w:rsidRDefault="009B1C94" w:rsidP="009B1C94">
            <w:pPr>
              <w:rPr>
                <w:color w:val="000000"/>
              </w:rPr>
            </w:pPr>
            <w:r w:rsidRPr="00986830">
              <w:t>White</w:t>
            </w:r>
          </w:p>
        </w:tc>
        <w:tc>
          <w:tcPr>
            <w:tcW w:w="615" w:type="pct"/>
            <w:shd w:val="clear" w:color="auto" w:fill="auto"/>
            <w:noWrap/>
            <w:vAlign w:val="bottom"/>
          </w:tcPr>
          <w:p w14:paraId="3CE5C65F" w14:textId="659F1F8B" w:rsidR="009B1C94" w:rsidRPr="00986830" w:rsidRDefault="00B913D0" w:rsidP="009B1C94">
            <w:pPr>
              <w:jc w:val="center"/>
              <w:rPr>
                <w:color w:val="000000"/>
              </w:rPr>
            </w:pPr>
            <w:r>
              <w:rPr>
                <w:color w:val="000000"/>
              </w:rPr>
              <w:t>211.06*</w:t>
            </w:r>
          </w:p>
        </w:tc>
        <w:tc>
          <w:tcPr>
            <w:tcW w:w="615" w:type="pct"/>
            <w:shd w:val="clear" w:color="auto" w:fill="auto"/>
            <w:noWrap/>
            <w:vAlign w:val="bottom"/>
          </w:tcPr>
          <w:p w14:paraId="55F7F404" w14:textId="5C21D7C3" w:rsidR="009B1C94" w:rsidRPr="00986830" w:rsidRDefault="00B913D0" w:rsidP="009B1C94">
            <w:pPr>
              <w:jc w:val="center"/>
              <w:rPr>
                <w:color w:val="000000"/>
              </w:rPr>
            </w:pPr>
            <w:r>
              <w:rPr>
                <w:color w:val="000000"/>
              </w:rPr>
              <w:t>213.91</w:t>
            </w:r>
          </w:p>
        </w:tc>
        <w:tc>
          <w:tcPr>
            <w:tcW w:w="615" w:type="pct"/>
            <w:shd w:val="clear" w:color="auto" w:fill="auto"/>
            <w:noWrap/>
            <w:vAlign w:val="bottom"/>
          </w:tcPr>
          <w:p w14:paraId="24591E90" w14:textId="73B2FA84" w:rsidR="009B1C94" w:rsidRPr="00986830" w:rsidRDefault="00B913D0" w:rsidP="009B1C94">
            <w:pPr>
              <w:jc w:val="center"/>
              <w:rPr>
                <w:color w:val="000000"/>
              </w:rPr>
            </w:pPr>
            <w:r>
              <w:rPr>
                <w:color w:val="000000"/>
              </w:rPr>
              <w:t>214.41</w:t>
            </w:r>
          </w:p>
        </w:tc>
        <w:tc>
          <w:tcPr>
            <w:tcW w:w="615" w:type="pct"/>
            <w:shd w:val="clear" w:color="auto" w:fill="auto"/>
            <w:noWrap/>
            <w:vAlign w:val="bottom"/>
          </w:tcPr>
          <w:p w14:paraId="09F63D60" w14:textId="54E33558" w:rsidR="009B1C94" w:rsidRPr="00986830" w:rsidRDefault="00B913D0" w:rsidP="009B1C94">
            <w:pPr>
              <w:jc w:val="center"/>
              <w:rPr>
                <w:color w:val="000000"/>
              </w:rPr>
            </w:pPr>
            <w:r>
              <w:rPr>
                <w:color w:val="000000"/>
              </w:rPr>
              <w:t>217.07</w:t>
            </w:r>
          </w:p>
        </w:tc>
        <w:tc>
          <w:tcPr>
            <w:tcW w:w="615" w:type="pct"/>
            <w:shd w:val="clear" w:color="auto" w:fill="auto"/>
            <w:noWrap/>
            <w:vAlign w:val="bottom"/>
          </w:tcPr>
          <w:p w14:paraId="469D5528" w14:textId="42F23C8D" w:rsidR="009B1C94" w:rsidRPr="00986830" w:rsidRDefault="00B913D0" w:rsidP="009B1C94">
            <w:pPr>
              <w:jc w:val="center"/>
              <w:rPr>
                <w:color w:val="000000"/>
              </w:rPr>
            </w:pPr>
            <w:r>
              <w:rPr>
                <w:color w:val="000000"/>
              </w:rPr>
              <w:t>220.67</w:t>
            </w:r>
          </w:p>
        </w:tc>
        <w:tc>
          <w:tcPr>
            <w:tcW w:w="615" w:type="pct"/>
            <w:shd w:val="clear" w:color="auto" w:fill="auto"/>
            <w:noWrap/>
            <w:vAlign w:val="bottom"/>
          </w:tcPr>
          <w:p w14:paraId="1CD8ABBC" w14:textId="5F54AFDD" w:rsidR="009B1C94" w:rsidRPr="00986830" w:rsidRDefault="00B913D0" w:rsidP="009B1C94">
            <w:pPr>
              <w:jc w:val="center"/>
              <w:rPr>
                <w:color w:val="000000"/>
              </w:rPr>
            </w:pPr>
            <w:r>
              <w:rPr>
                <w:color w:val="000000"/>
              </w:rPr>
              <w:t>221.81*</w:t>
            </w:r>
          </w:p>
        </w:tc>
        <w:tc>
          <w:tcPr>
            <w:tcW w:w="613" w:type="pct"/>
            <w:shd w:val="clear" w:color="auto" w:fill="auto"/>
            <w:noWrap/>
            <w:vAlign w:val="bottom"/>
          </w:tcPr>
          <w:p w14:paraId="3F411AB9" w14:textId="2B187727" w:rsidR="009B1C94" w:rsidRPr="00986830" w:rsidRDefault="00B913D0" w:rsidP="009B1C94">
            <w:pPr>
              <w:jc w:val="center"/>
              <w:rPr>
                <w:color w:val="000000"/>
              </w:rPr>
            </w:pPr>
            <w:r>
              <w:rPr>
                <w:color w:val="000000"/>
              </w:rPr>
              <w:t>922.73</w:t>
            </w:r>
          </w:p>
        </w:tc>
      </w:tr>
    </w:tbl>
    <w:p w14:paraId="6E42E1E3" w14:textId="77777777" w:rsidR="003C61C3" w:rsidRPr="00F04F56" w:rsidRDefault="003C61C3" w:rsidP="003C61C3">
      <w:r w:rsidRPr="00F04F56">
        <w:rPr>
          <w:i/>
        </w:rPr>
        <w:t>Note</w:t>
      </w:r>
      <w:r w:rsidRPr="00F04F56">
        <w:t>. *</w:t>
      </w:r>
      <w:r w:rsidRPr="00F04F56">
        <w:rPr>
          <w:i/>
        </w:rPr>
        <w:t>p</w:t>
      </w:r>
      <w:r w:rsidRPr="00F04F56">
        <w:t xml:space="preserve"> &lt; .05</w:t>
      </w:r>
    </w:p>
    <w:p w14:paraId="6CDFC119" w14:textId="77777777" w:rsidR="009B1C94" w:rsidRPr="00F04F56" w:rsidRDefault="009B1C94" w:rsidP="009B1C94"/>
    <w:p w14:paraId="3E588D7C" w14:textId="77777777" w:rsidR="00E506D4" w:rsidRDefault="00E506D4">
      <w:r>
        <w:br w:type="page"/>
      </w:r>
    </w:p>
    <w:p w14:paraId="5EFFC4FB" w14:textId="20642E7F" w:rsidR="009B1C94" w:rsidRPr="00F04F56" w:rsidRDefault="009B1C94" w:rsidP="009B1C94">
      <w:r w:rsidRPr="00F04F56">
        <w:lastRenderedPageBreak/>
        <w:t>Mathematics</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9"/>
        <w:gridCol w:w="1145"/>
        <w:gridCol w:w="1145"/>
        <w:gridCol w:w="1145"/>
        <w:gridCol w:w="1145"/>
        <w:gridCol w:w="1146"/>
        <w:gridCol w:w="1146"/>
        <w:gridCol w:w="1139"/>
      </w:tblGrid>
      <w:tr w:rsidR="009B1C94" w:rsidRPr="00F04F56" w14:paraId="0FBB21F8" w14:textId="77777777" w:rsidTr="003C61C3">
        <w:trPr>
          <w:trHeight w:val="300"/>
        </w:trPr>
        <w:tc>
          <w:tcPr>
            <w:tcW w:w="699" w:type="pct"/>
            <w:shd w:val="clear" w:color="auto" w:fill="E6E6E6"/>
            <w:noWrap/>
            <w:vAlign w:val="bottom"/>
          </w:tcPr>
          <w:p w14:paraId="1534B66A" w14:textId="77777777" w:rsidR="009B1C94" w:rsidRPr="00F04F56" w:rsidRDefault="009B1C94" w:rsidP="009B1C94">
            <w:pPr>
              <w:rPr>
                <w:color w:val="000000"/>
              </w:rPr>
            </w:pPr>
          </w:p>
        </w:tc>
        <w:tc>
          <w:tcPr>
            <w:tcW w:w="4301" w:type="pct"/>
            <w:gridSpan w:val="7"/>
            <w:shd w:val="clear" w:color="auto" w:fill="auto"/>
            <w:noWrap/>
            <w:vAlign w:val="bottom"/>
          </w:tcPr>
          <w:p w14:paraId="2246C332" w14:textId="77777777" w:rsidR="009B1C94" w:rsidRPr="00F04F56" w:rsidRDefault="009B1C94" w:rsidP="009B1C94">
            <w:pPr>
              <w:jc w:val="center"/>
              <w:rPr>
                <w:b/>
                <w:color w:val="000000"/>
              </w:rPr>
            </w:pPr>
            <w:r w:rsidRPr="00F04F56">
              <w:rPr>
                <w:b/>
                <w:color w:val="000000"/>
              </w:rPr>
              <w:t>Grade</w:t>
            </w:r>
          </w:p>
        </w:tc>
      </w:tr>
      <w:tr w:rsidR="009B1C94" w:rsidRPr="00F04F56" w14:paraId="2673BCF7" w14:textId="77777777" w:rsidTr="003C61C3">
        <w:trPr>
          <w:trHeight w:val="300"/>
        </w:trPr>
        <w:tc>
          <w:tcPr>
            <w:tcW w:w="699" w:type="pct"/>
            <w:shd w:val="clear" w:color="auto" w:fill="auto"/>
            <w:noWrap/>
            <w:vAlign w:val="bottom"/>
            <w:hideMark/>
          </w:tcPr>
          <w:p w14:paraId="1912E18A" w14:textId="6E9F9623" w:rsidR="009B1C94" w:rsidRPr="00F04F56" w:rsidRDefault="009B1C94" w:rsidP="009B1C94">
            <w:pPr>
              <w:rPr>
                <w:b/>
                <w:color w:val="000000"/>
              </w:rPr>
            </w:pPr>
            <w:r w:rsidRPr="00F04F56">
              <w:rPr>
                <w:b/>
                <w:color w:val="000000"/>
              </w:rPr>
              <w:t>Race</w:t>
            </w:r>
          </w:p>
        </w:tc>
        <w:tc>
          <w:tcPr>
            <w:tcW w:w="615" w:type="pct"/>
            <w:shd w:val="clear" w:color="auto" w:fill="auto"/>
            <w:noWrap/>
            <w:vAlign w:val="bottom"/>
            <w:hideMark/>
          </w:tcPr>
          <w:p w14:paraId="046338B0" w14:textId="77777777" w:rsidR="009B1C94" w:rsidRPr="00F04F56" w:rsidRDefault="009B1C94" w:rsidP="009B1C94">
            <w:pPr>
              <w:jc w:val="center"/>
              <w:rPr>
                <w:b/>
                <w:color w:val="000000"/>
              </w:rPr>
            </w:pPr>
            <w:r w:rsidRPr="00F04F56">
              <w:rPr>
                <w:b/>
                <w:color w:val="000000"/>
              </w:rPr>
              <w:t>3</w:t>
            </w:r>
          </w:p>
        </w:tc>
        <w:tc>
          <w:tcPr>
            <w:tcW w:w="615" w:type="pct"/>
            <w:shd w:val="clear" w:color="auto" w:fill="auto"/>
            <w:noWrap/>
            <w:vAlign w:val="bottom"/>
            <w:hideMark/>
          </w:tcPr>
          <w:p w14:paraId="6D826B56" w14:textId="77777777" w:rsidR="009B1C94" w:rsidRPr="00F04F56" w:rsidRDefault="009B1C94" w:rsidP="009B1C94">
            <w:pPr>
              <w:jc w:val="center"/>
              <w:rPr>
                <w:b/>
                <w:color w:val="000000"/>
              </w:rPr>
            </w:pPr>
            <w:r w:rsidRPr="00F04F56">
              <w:rPr>
                <w:b/>
                <w:color w:val="000000"/>
              </w:rPr>
              <w:t>4</w:t>
            </w:r>
          </w:p>
        </w:tc>
        <w:tc>
          <w:tcPr>
            <w:tcW w:w="615" w:type="pct"/>
            <w:shd w:val="clear" w:color="auto" w:fill="auto"/>
            <w:noWrap/>
            <w:vAlign w:val="bottom"/>
            <w:hideMark/>
          </w:tcPr>
          <w:p w14:paraId="3F5CB34F" w14:textId="77777777" w:rsidR="009B1C94" w:rsidRPr="00F04F56" w:rsidRDefault="009B1C94" w:rsidP="009B1C94">
            <w:pPr>
              <w:jc w:val="center"/>
              <w:rPr>
                <w:b/>
                <w:color w:val="000000"/>
              </w:rPr>
            </w:pPr>
            <w:r w:rsidRPr="00F04F56">
              <w:rPr>
                <w:b/>
                <w:color w:val="000000"/>
              </w:rPr>
              <w:t>5</w:t>
            </w:r>
          </w:p>
        </w:tc>
        <w:tc>
          <w:tcPr>
            <w:tcW w:w="615" w:type="pct"/>
            <w:shd w:val="clear" w:color="auto" w:fill="auto"/>
            <w:noWrap/>
            <w:vAlign w:val="bottom"/>
            <w:hideMark/>
          </w:tcPr>
          <w:p w14:paraId="6257BB48" w14:textId="77777777" w:rsidR="009B1C94" w:rsidRPr="00F04F56" w:rsidRDefault="009B1C94" w:rsidP="009B1C94">
            <w:pPr>
              <w:jc w:val="center"/>
              <w:rPr>
                <w:b/>
                <w:color w:val="000000"/>
              </w:rPr>
            </w:pPr>
            <w:r w:rsidRPr="00F04F56">
              <w:rPr>
                <w:b/>
                <w:color w:val="000000"/>
              </w:rPr>
              <w:t>6</w:t>
            </w:r>
          </w:p>
        </w:tc>
        <w:tc>
          <w:tcPr>
            <w:tcW w:w="615" w:type="pct"/>
            <w:shd w:val="clear" w:color="auto" w:fill="auto"/>
            <w:noWrap/>
            <w:vAlign w:val="bottom"/>
            <w:hideMark/>
          </w:tcPr>
          <w:p w14:paraId="5AB8B456" w14:textId="77777777" w:rsidR="009B1C94" w:rsidRPr="00F04F56" w:rsidRDefault="009B1C94" w:rsidP="009B1C94">
            <w:pPr>
              <w:jc w:val="center"/>
              <w:rPr>
                <w:b/>
                <w:color w:val="000000"/>
              </w:rPr>
            </w:pPr>
            <w:r w:rsidRPr="00F04F56">
              <w:rPr>
                <w:b/>
                <w:color w:val="000000"/>
              </w:rPr>
              <w:t>7</w:t>
            </w:r>
          </w:p>
        </w:tc>
        <w:tc>
          <w:tcPr>
            <w:tcW w:w="615" w:type="pct"/>
            <w:shd w:val="clear" w:color="auto" w:fill="auto"/>
            <w:noWrap/>
            <w:vAlign w:val="bottom"/>
            <w:hideMark/>
          </w:tcPr>
          <w:p w14:paraId="7AEB38C1" w14:textId="77777777" w:rsidR="009B1C94" w:rsidRPr="00F04F56" w:rsidRDefault="009B1C94" w:rsidP="009B1C94">
            <w:pPr>
              <w:jc w:val="center"/>
              <w:rPr>
                <w:b/>
                <w:color w:val="000000"/>
              </w:rPr>
            </w:pPr>
            <w:r w:rsidRPr="00F04F56">
              <w:rPr>
                <w:b/>
                <w:color w:val="000000"/>
              </w:rPr>
              <w:t>8</w:t>
            </w:r>
          </w:p>
        </w:tc>
        <w:tc>
          <w:tcPr>
            <w:tcW w:w="611" w:type="pct"/>
            <w:shd w:val="clear" w:color="auto" w:fill="auto"/>
            <w:noWrap/>
            <w:vAlign w:val="bottom"/>
            <w:hideMark/>
          </w:tcPr>
          <w:p w14:paraId="2CED4B6F" w14:textId="77777777" w:rsidR="009B1C94" w:rsidRPr="00F04F56" w:rsidRDefault="009B1C94" w:rsidP="009B1C94">
            <w:pPr>
              <w:jc w:val="center"/>
              <w:rPr>
                <w:b/>
                <w:color w:val="000000"/>
              </w:rPr>
            </w:pPr>
            <w:r w:rsidRPr="00F04F56">
              <w:rPr>
                <w:b/>
                <w:color w:val="000000"/>
              </w:rPr>
              <w:t>11</w:t>
            </w:r>
          </w:p>
        </w:tc>
      </w:tr>
      <w:tr w:rsidR="003C61C3" w:rsidRPr="00F04F56" w14:paraId="4CAAD398" w14:textId="77777777" w:rsidTr="003C61C3">
        <w:trPr>
          <w:trHeight w:val="300"/>
        </w:trPr>
        <w:tc>
          <w:tcPr>
            <w:tcW w:w="699" w:type="pct"/>
            <w:shd w:val="clear" w:color="auto" w:fill="auto"/>
            <w:noWrap/>
            <w:hideMark/>
          </w:tcPr>
          <w:p w14:paraId="412508D3" w14:textId="79D9135B" w:rsidR="003C61C3" w:rsidRPr="00F04F56" w:rsidRDefault="003C61C3" w:rsidP="009B1C94">
            <w:pPr>
              <w:rPr>
                <w:color w:val="000000"/>
              </w:rPr>
            </w:pPr>
            <w:r w:rsidRPr="00F04F56">
              <w:t>Non-White</w:t>
            </w:r>
          </w:p>
        </w:tc>
        <w:tc>
          <w:tcPr>
            <w:tcW w:w="615" w:type="pct"/>
            <w:shd w:val="clear" w:color="auto" w:fill="auto"/>
            <w:noWrap/>
            <w:vAlign w:val="bottom"/>
          </w:tcPr>
          <w:p w14:paraId="44D0703A" w14:textId="1692D95C" w:rsidR="003C61C3" w:rsidRPr="00F04F56" w:rsidRDefault="00F04F56" w:rsidP="009B1C94">
            <w:pPr>
              <w:jc w:val="center"/>
              <w:rPr>
                <w:color w:val="000000"/>
              </w:rPr>
            </w:pPr>
            <w:r>
              <w:rPr>
                <w:color w:val="000000"/>
              </w:rPr>
              <w:t>194.57</w:t>
            </w:r>
          </w:p>
        </w:tc>
        <w:tc>
          <w:tcPr>
            <w:tcW w:w="615" w:type="pct"/>
            <w:shd w:val="clear" w:color="auto" w:fill="auto"/>
            <w:noWrap/>
            <w:vAlign w:val="bottom"/>
          </w:tcPr>
          <w:p w14:paraId="0B6E384A" w14:textId="6FCE49AA" w:rsidR="003C61C3" w:rsidRPr="00F04F56" w:rsidRDefault="00F04F56" w:rsidP="009B1C94">
            <w:pPr>
              <w:jc w:val="center"/>
              <w:rPr>
                <w:color w:val="000000"/>
              </w:rPr>
            </w:pPr>
            <w:r>
              <w:rPr>
                <w:color w:val="000000"/>
              </w:rPr>
              <w:t>197.63</w:t>
            </w:r>
          </w:p>
        </w:tc>
        <w:tc>
          <w:tcPr>
            <w:tcW w:w="615" w:type="pct"/>
            <w:shd w:val="clear" w:color="auto" w:fill="auto"/>
            <w:noWrap/>
            <w:vAlign w:val="bottom"/>
          </w:tcPr>
          <w:p w14:paraId="1E7232D8" w14:textId="3574A95D" w:rsidR="003C61C3" w:rsidRPr="00F04F56" w:rsidRDefault="00F04F56" w:rsidP="009B1C94">
            <w:pPr>
              <w:jc w:val="center"/>
              <w:rPr>
                <w:color w:val="000000"/>
              </w:rPr>
            </w:pPr>
            <w:r>
              <w:rPr>
                <w:color w:val="000000"/>
              </w:rPr>
              <w:t>197.71</w:t>
            </w:r>
          </w:p>
        </w:tc>
        <w:tc>
          <w:tcPr>
            <w:tcW w:w="615" w:type="pct"/>
            <w:shd w:val="clear" w:color="auto" w:fill="auto"/>
            <w:noWrap/>
            <w:vAlign w:val="bottom"/>
          </w:tcPr>
          <w:p w14:paraId="1E1558A5" w14:textId="1B983E61" w:rsidR="003C61C3" w:rsidRPr="00F04F56" w:rsidRDefault="00F04F56" w:rsidP="009B1C94">
            <w:pPr>
              <w:jc w:val="center"/>
              <w:rPr>
                <w:color w:val="000000"/>
              </w:rPr>
            </w:pPr>
            <w:r>
              <w:rPr>
                <w:color w:val="000000"/>
              </w:rPr>
              <w:t>203.73</w:t>
            </w:r>
          </w:p>
        </w:tc>
        <w:tc>
          <w:tcPr>
            <w:tcW w:w="615" w:type="pct"/>
            <w:shd w:val="clear" w:color="auto" w:fill="auto"/>
            <w:noWrap/>
            <w:vAlign w:val="bottom"/>
          </w:tcPr>
          <w:p w14:paraId="33F6730E" w14:textId="5573E7EA" w:rsidR="003C61C3" w:rsidRPr="00F04F56" w:rsidRDefault="00F04F56" w:rsidP="009B1C94">
            <w:pPr>
              <w:jc w:val="center"/>
              <w:rPr>
                <w:color w:val="000000"/>
              </w:rPr>
            </w:pPr>
            <w:r>
              <w:rPr>
                <w:color w:val="000000"/>
              </w:rPr>
              <w:t>205.18</w:t>
            </w:r>
          </w:p>
        </w:tc>
        <w:tc>
          <w:tcPr>
            <w:tcW w:w="615" w:type="pct"/>
            <w:shd w:val="clear" w:color="auto" w:fill="auto"/>
            <w:noWrap/>
            <w:vAlign w:val="bottom"/>
          </w:tcPr>
          <w:p w14:paraId="10A8B402" w14:textId="1A66DCCF" w:rsidR="003C61C3" w:rsidRPr="00F04F56" w:rsidRDefault="00F04F56" w:rsidP="009B1C94">
            <w:pPr>
              <w:jc w:val="center"/>
              <w:rPr>
                <w:color w:val="000000"/>
              </w:rPr>
            </w:pPr>
            <w:r>
              <w:rPr>
                <w:color w:val="000000"/>
              </w:rPr>
              <w:t>205.82</w:t>
            </w:r>
          </w:p>
        </w:tc>
        <w:tc>
          <w:tcPr>
            <w:tcW w:w="611" w:type="pct"/>
            <w:shd w:val="clear" w:color="auto" w:fill="auto"/>
            <w:noWrap/>
            <w:vAlign w:val="bottom"/>
          </w:tcPr>
          <w:p w14:paraId="330E74FD" w14:textId="48C91886" w:rsidR="003C61C3" w:rsidRPr="00F04F56" w:rsidRDefault="00F04F56" w:rsidP="009B1C94">
            <w:pPr>
              <w:jc w:val="center"/>
              <w:rPr>
                <w:color w:val="000000"/>
              </w:rPr>
            </w:pPr>
            <w:r>
              <w:rPr>
                <w:color w:val="000000"/>
              </w:rPr>
              <w:t>903.24</w:t>
            </w:r>
          </w:p>
        </w:tc>
      </w:tr>
      <w:tr w:rsidR="003C61C3" w:rsidRPr="00F04F56" w14:paraId="36DBE473" w14:textId="77777777" w:rsidTr="003C61C3">
        <w:trPr>
          <w:trHeight w:val="300"/>
        </w:trPr>
        <w:tc>
          <w:tcPr>
            <w:tcW w:w="699" w:type="pct"/>
            <w:shd w:val="clear" w:color="auto" w:fill="auto"/>
            <w:noWrap/>
            <w:hideMark/>
          </w:tcPr>
          <w:p w14:paraId="50844536" w14:textId="7FF1E62D" w:rsidR="003C61C3" w:rsidRPr="00F04F56" w:rsidRDefault="003C61C3" w:rsidP="009B1C94">
            <w:pPr>
              <w:rPr>
                <w:color w:val="000000"/>
              </w:rPr>
            </w:pPr>
            <w:r w:rsidRPr="00F04F56">
              <w:t>White</w:t>
            </w:r>
          </w:p>
        </w:tc>
        <w:tc>
          <w:tcPr>
            <w:tcW w:w="615" w:type="pct"/>
            <w:shd w:val="clear" w:color="auto" w:fill="auto"/>
            <w:noWrap/>
            <w:vAlign w:val="bottom"/>
          </w:tcPr>
          <w:p w14:paraId="7D5FFE08" w14:textId="1AA96682" w:rsidR="003C61C3" w:rsidRPr="00F04F56" w:rsidRDefault="00F04F56" w:rsidP="009B1C94">
            <w:pPr>
              <w:jc w:val="center"/>
              <w:rPr>
                <w:color w:val="000000"/>
              </w:rPr>
            </w:pPr>
            <w:r>
              <w:rPr>
                <w:color w:val="000000"/>
              </w:rPr>
              <w:t>197.06</w:t>
            </w:r>
          </w:p>
        </w:tc>
        <w:tc>
          <w:tcPr>
            <w:tcW w:w="615" w:type="pct"/>
            <w:shd w:val="clear" w:color="auto" w:fill="auto"/>
            <w:noWrap/>
            <w:vAlign w:val="bottom"/>
          </w:tcPr>
          <w:p w14:paraId="66A17BCE" w14:textId="57ECE0B0" w:rsidR="003C61C3" w:rsidRPr="00F04F56" w:rsidRDefault="00F04F56" w:rsidP="009B1C94">
            <w:pPr>
              <w:jc w:val="center"/>
              <w:rPr>
                <w:color w:val="000000"/>
              </w:rPr>
            </w:pPr>
            <w:r>
              <w:rPr>
                <w:color w:val="000000"/>
              </w:rPr>
              <w:t>199.15</w:t>
            </w:r>
          </w:p>
        </w:tc>
        <w:tc>
          <w:tcPr>
            <w:tcW w:w="615" w:type="pct"/>
            <w:shd w:val="clear" w:color="auto" w:fill="auto"/>
            <w:noWrap/>
            <w:vAlign w:val="bottom"/>
          </w:tcPr>
          <w:p w14:paraId="5C177443" w14:textId="57921E10" w:rsidR="003C61C3" w:rsidRPr="00F04F56" w:rsidRDefault="00F04F56" w:rsidP="009B1C94">
            <w:pPr>
              <w:jc w:val="center"/>
              <w:rPr>
                <w:color w:val="000000"/>
              </w:rPr>
            </w:pPr>
            <w:r>
              <w:rPr>
                <w:color w:val="000000"/>
              </w:rPr>
              <w:t>198.62</w:t>
            </w:r>
          </w:p>
        </w:tc>
        <w:tc>
          <w:tcPr>
            <w:tcW w:w="615" w:type="pct"/>
            <w:shd w:val="clear" w:color="auto" w:fill="auto"/>
            <w:noWrap/>
            <w:vAlign w:val="bottom"/>
          </w:tcPr>
          <w:p w14:paraId="0AD413CC" w14:textId="3A9DDEAA" w:rsidR="003C61C3" w:rsidRPr="00F04F56" w:rsidRDefault="00F04F56" w:rsidP="009B1C94">
            <w:pPr>
              <w:jc w:val="center"/>
              <w:rPr>
                <w:color w:val="000000"/>
              </w:rPr>
            </w:pPr>
            <w:r>
              <w:rPr>
                <w:color w:val="000000"/>
              </w:rPr>
              <w:t>203.73</w:t>
            </w:r>
          </w:p>
        </w:tc>
        <w:tc>
          <w:tcPr>
            <w:tcW w:w="615" w:type="pct"/>
            <w:shd w:val="clear" w:color="auto" w:fill="auto"/>
            <w:noWrap/>
            <w:vAlign w:val="bottom"/>
          </w:tcPr>
          <w:p w14:paraId="05082A57" w14:textId="5A94D2C6" w:rsidR="003C61C3" w:rsidRPr="00F04F56" w:rsidRDefault="00F04F56" w:rsidP="009B1C94">
            <w:pPr>
              <w:jc w:val="center"/>
              <w:rPr>
                <w:color w:val="000000"/>
              </w:rPr>
            </w:pPr>
            <w:r>
              <w:rPr>
                <w:color w:val="000000"/>
              </w:rPr>
              <w:t>205.37</w:t>
            </w:r>
          </w:p>
        </w:tc>
        <w:tc>
          <w:tcPr>
            <w:tcW w:w="615" w:type="pct"/>
            <w:shd w:val="clear" w:color="auto" w:fill="auto"/>
            <w:noWrap/>
            <w:vAlign w:val="bottom"/>
          </w:tcPr>
          <w:p w14:paraId="254D0C0C" w14:textId="7731B3BC" w:rsidR="003C61C3" w:rsidRPr="00F04F56" w:rsidRDefault="00F04F56" w:rsidP="009B1C94">
            <w:pPr>
              <w:jc w:val="center"/>
              <w:rPr>
                <w:color w:val="000000"/>
              </w:rPr>
            </w:pPr>
            <w:r>
              <w:rPr>
                <w:color w:val="000000"/>
              </w:rPr>
              <w:t>206.40</w:t>
            </w:r>
          </w:p>
        </w:tc>
        <w:tc>
          <w:tcPr>
            <w:tcW w:w="611" w:type="pct"/>
            <w:shd w:val="clear" w:color="auto" w:fill="auto"/>
            <w:noWrap/>
            <w:vAlign w:val="bottom"/>
          </w:tcPr>
          <w:p w14:paraId="17D3E3EE" w14:textId="65BEB5CD" w:rsidR="003C61C3" w:rsidRPr="00F04F56" w:rsidRDefault="00F04F56" w:rsidP="009B1C94">
            <w:pPr>
              <w:jc w:val="center"/>
              <w:rPr>
                <w:color w:val="000000"/>
              </w:rPr>
            </w:pPr>
            <w:r>
              <w:rPr>
                <w:color w:val="000000"/>
              </w:rPr>
              <w:t>903.24</w:t>
            </w:r>
          </w:p>
        </w:tc>
      </w:tr>
    </w:tbl>
    <w:p w14:paraId="16E0A439" w14:textId="77777777" w:rsidR="003C61C3" w:rsidRPr="006C3944" w:rsidRDefault="003C61C3" w:rsidP="003C61C3">
      <w:r w:rsidRPr="006C3944">
        <w:rPr>
          <w:i/>
        </w:rPr>
        <w:t>Note</w:t>
      </w:r>
      <w:r w:rsidRPr="006C3944">
        <w:t>. *</w:t>
      </w:r>
      <w:r w:rsidRPr="006C3944">
        <w:rPr>
          <w:i/>
        </w:rPr>
        <w:t>p</w:t>
      </w:r>
      <w:r w:rsidRPr="006C3944">
        <w:t xml:space="preserve"> &lt; .05</w:t>
      </w:r>
    </w:p>
    <w:p w14:paraId="6EA38CAD" w14:textId="77777777" w:rsidR="009B1C94" w:rsidRPr="006C3944" w:rsidRDefault="009B1C94" w:rsidP="009B1C94"/>
    <w:p w14:paraId="1358BE43" w14:textId="77777777" w:rsidR="009B1C94" w:rsidRPr="006C3944" w:rsidRDefault="009B1C94" w:rsidP="009B1C94">
      <w:r w:rsidRPr="006C3944">
        <w:t>Science</w:t>
      </w:r>
    </w:p>
    <w:tbl>
      <w:tblPr>
        <w:tblStyle w:val="TableGrid"/>
        <w:tblW w:w="5000" w:type="pct"/>
        <w:tblInd w:w="108" w:type="dxa"/>
        <w:tblLook w:val="04A0" w:firstRow="1" w:lastRow="0" w:firstColumn="1" w:lastColumn="0" w:noHBand="0" w:noVBand="1"/>
      </w:tblPr>
      <w:tblGrid>
        <w:gridCol w:w="2337"/>
        <w:gridCol w:w="2337"/>
        <w:gridCol w:w="2338"/>
        <w:gridCol w:w="2338"/>
      </w:tblGrid>
      <w:tr w:rsidR="009B1C94" w:rsidRPr="006C3944" w14:paraId="790B9D8B" w14:textId="77777777" w:rsidTr="009B1C94">
        <w:tc>
          <w:tcPr>
            <w:tcW w:w="1250" w:type="pct"/>
            <w:shd w:val="clear" w:color="auto" w:fill="E6E6E6"/>
          </w:tcPr>
          <w:p w14:paraId="4E87DC17" w14:textId="77777777" w:rsidR="009B1C94" w:rsidRPr="006C3944" w:rsidRDefault="009B1C94" w:rsidP="009B1C94"/>
        </w:tc>
        <w:tc>
          <w:tcPr>
            <w:tcW w:w="3750" w:type="pct"/>
            <w:gridSpan w:val="3"/>
          </w:tcPr>
          <w:p w14:paraId="4D1350B2" w14:textId="77777777" w:rsidR="009B1C94" w:rsidRPr="006C3944" w:rsidRDefault="009B1C94" w:rsidP="009B1C94">
            <w:pPr>
              <w:jc w:val="center"/>
              <w:rPr>
                <w:b/>
              </w:rPr>
            </w:pPr>
            <w:r w:rsidRPr="006C3944">
              <w:rPr>
                <w:b/>
              </w:rPr>
              <w:t>Grade</w:t>
            </w:r>
          </w:p>
        </w:tc>
      </w:tr>
      <w:tr w:rsidR="009B1C94" w:rsidRPr="006C3944" w14:paraId="11D797A4" w14:textId="77777777" w:rsidTr="009B1C94">
        <w:tc>
          <w:tcPr>
            <w:tcW w:w="1250" w:type="pct"/>
            <w:vAlign w:val="bottom"/>
          </w:tcPr>
          <w:p w14:paraId="4DA7D861" w14:textId="60159E29" w:rsidR="009B1C94" w:rsidRPr="006C3944" w:rsidRDefault="009B1C94" w:rsidP="009B1C94">
            <w:pPr>
              <w:rPr>
                <w:b/>
              </w:rPr>
            </w:pPr>
            <w:r w:rsidRPr="006C3944">
              <w:rPr>
                <w:b/>
                <w:color w:val="000000"/>
              </w:rPr>
              <w:t>Race</w:t>
            </w:r>
          </w:p>
        </w:tc>
        <w:tc>
          <w:tcPr>
            <w:tcW w:w="1250" w:type="pct"/>
            <w:vAlign w:val="bottom"/>
          </w:tcPr>
          <w:p w14:paraId="3B24D6E2" w14:textId="77777777" w:rsidR="009B1C94" w:rsidRPr="006C3944" w:rsidRDefault="009B1C94" w:rsidP="009B1C94">
            <w:pPr>
              <w:jc w:val="center"/>
              <w:rPr>
                <w:b/>
              </w:rPr>
            </w:pPr>
            <w:r w:rsidRPr="006C3944">
              <w:rPr>
                <w:b/>
                <w:color w:val="000000"/>
              </w:rPr>
              <w:t>5</w:t>
            </w:r>
          </w:p>
        </w:tc>
        <w:tc>
          <w:tcPr>
            <w:tcW w:w="1250" w:type="pct"/>
            <w:vAlign w:val="bottom"/>
          </w:tcPr>
          <w:p w14:paraId="0F54672F" w14:textId="77777777" w:rsidR="009B1C94" w:rsidRPr="006C3944" w:rsidRDefault="009B1C94" w:rsidP="009B1C94">
            <w:pPr>
              <w:jc w:val="center"/>
              <w:rPr>
                <w:b/>
              </w:rPr>
            </w:pPr>
            <w:r w:rsidRPr="006C3944">
              <w:rPr>
                <w:b/>
                <w:color w:val="000000"/>
              </w:rPr>
              <w:t>8</w:t>
            </w:r>
          </w:p>
        </w:tc>
        <w:tc>
          <w:tcPr>
            <w:tcW w:w="1250" w:type="pct"/>
            <w:vAlign w:val="bottom"/>
          </w:tcPr>
          <w:p w14:paraId="340729B3" w14:textId="77777777" w:rsidR="009B1C94" w:rsidRPr="006C3944" w:rsidRDefault="009B1C94" w:rsidP="009B1C94">
            <w:pPr>
              <w:jc w:val="center"/>
              <w:rPr>
                <w:b/>
              </w:rPr>
            </w:pPr>
            <w:r w:rsidRPr="006C3944">
              <w:rPr>
                <w:b/>
                <w:color w:val="000000"/>
              </w:rPr>
              <w:t>11</w:t>
            </w:r>
          </w:p>
        </w:tc>
      </w:tr>
      <w:tr w:rsidR="003C61C3" w:rsidRPr="006C3944" w14:paraId="7AB32752" w14:textId="77777777" w:rsidTr="009B1C94">
        <w:tc>
          <w:tcPr>
            <w:tcW w:w="1250" w:type="pct"/>
          </w:tcPr>
          <w:p w14:paraId="16E1195D" w14:textId="29665465" w:rsidR="003C61C3" w:rsidRPr="006C3944" w:rsidRDefault="003C61C3" w:rsidP="009B1C94">
            <w:r w:rsidRPr="006C3944">
              <w:t>Non-White</w:t>
            </w:r>
          </w:p>
        </w:tc>
        <w:tc>
          <w:tcPr>
            <w:tcW w:w="1250" w:type="pct"/>
            <w:vAlign w:val="bottom"/>
          </w:tcPr>
          <w:p w14:paraId="5496D3C2" w14:textId="16C240BE" w:rsidR="003C61C3" w:rsidRPr="006C3944" w:rsidRDefault="006C3944" w:rsidP="009B1C94">
            <w:pPr>
              <w:jc w:val="center"/>
            </w:pPr>
            <w:r>
              <w:t>511.42</w:t>
            </w:r>
          </w:p>
        </w:tc>
        <w:tc>
          <w:tcPr>
            <w:tcW w:w="1250" w:type="pct"/>
            <w:vAlign w:val="bottom"/>
          </w:tcPr>
          <w:p w14:paraId="3946A48D" w14:textId="1AEE7DD3" w:rsidR="003C61C3" w:rsidRPr="006C3944" w:rsidRDefault="006C3944" w:rsidP="009B1C94">
            <w:pPr>
              <w:jc w:val="center"/>
            </w:pPr>
            <w:r>
              <w:t>815.74*</w:t>
            </w:r>
          </w:p>
        </w:tc>
        <w:tc>
          <w:tcPr>
            <w:tcW w:w="1250" w:type="pct"/>
            <w:vAlign w:val="bottom"/>
          </w:tcPr>
          <w:p w14:paraId="66237E5A" w14:textId="15E62319" w:rsidR="003C61C3" w:rsidRPr="006C3944" w:rsidRDefault="006C3944" w:rsidP="009B1C94">
            <w:pPr>
              <w:jc w:val="center"/>
            </w:pPr>
            <w:r>
              <w:t>917.79</w:t>
            </w:r>
          </w:p>
        </w:tc>
      </w:tr>
      <w:tr w:rsidR="003C61C3" w:rsidRPr="006C3944" w14:paraId="6C5E3ED8" w14:textId="77777777" w:rsidTr="009B1C94">
        <w:tc>
          <w:tcPr>
            <w:tcW w:w="1250" w:type="pct"/>
          </w:tcPr>
          <w:p w14:paraId="45F872D2" w14:textId="54605AF7" w:rsidR="003C61C3" w:rsidRPr="006C3944" w:rsidRDefault="003C61C3" w:rsidP="009B1C94">
            <w:r w:rsidRPr="006C3944">
              <w:t>White</w:t>
            </w:r>
          </w:p>
        </w:tc>
        <w:tc>
          <w:tcPr>
            <w:tcW w:w="1250" w:type="pct"/>
            <w:vAlign w:val="bottom"/>
          </w:tcPr>
          <w:p w14:paraId="6759A9D8" w14:textId="353A8779" w:rsidR="003C61C3" w:rsidRPr="006C3944" w:rsidRDefault="006C3944" w:rsidP="009B1C94">
            <w:pPr>
              <w:jc w:val="center"/>
            </w:pPr>
            <w:r>
              <w:t>514.71</w:t>
            </w:r>
          </w:p>
        </w:tc>
        <w:tc>
          <w:tcPr>
            <w:tcW w:w="1250" w:type="pct"/>
            <w:vAlign w:val="bottom"/>
          </w:tcPr>
          <w:p w14:paraId="75D5AF36" w14:textId="4A5DD85A" w:rsidR="003C61C3" w:rsidRPr="006C3944" w:rsidRDefault="006C3944" w:rsidP="009B1C94">
            <w:pPr>
              <w:jc w:val="center"/>
            </w:pPr>
            <w:r>
              <w:t>820.10*</w:t>
            </w:r>
          </w:p>
        </w:tc>
        <w:tc>
          <w:tcPr>
            <w:tcW w:w="1250" w:type="pct"/>
            <w:vAlign w:val="bottom"/>
          </w:tcPr>
          <w:p w14:paraId="21AFB277" w14:textId="38DD4009" w:rsidR="003C61C3" w:rsidRPr="006C3944" w:rsidRDefault="006C3944" w:rsidP="009B1C94">
            <w:pPr>
              <w:jc w:val="center"/>
            </w:pPr>
            <w:r>
              <w:t>920.86</w:t>
            </w:r>
          </w:p>
        </w:tc>
      </w:tr>
    </w:tbl>
    <w:p w14:paraId="4308E1C5" w14:textId="77777777" w:rsidR="003C61C3" w:rsidRPr="006C3944" w:rsidRDefault="003C61C3" w:rsidP="003C61C3">
      <w:r w:rsidRPr="006C3944">
        <w:rPr>
          <w:i/>
        </w:rPr>
        <w:t>Note</w:t>
      </w:r>
      <w:r w:rsidRPr="006C3944">
        <w:t>. *</w:t>
      </w:r>
      <w:r w:rsidRPr="006C3944">
        <w:rPr>
          <w:i/>
        </w:rPr>
        <w:t>p</w:t>
      </w:r>
      <w:r w:rsidRPr="006C3944">
        <w:t xml:space="preserve"> &lt; .05</w:t>
      </w:r>
    </w:p>
    <w:p w14:paraId="1EBE1FFF" w14:textId="2802BBB2" w:rsidR="007E2807" w:rsidRPr="001A1636" w:rsidRDefault="007E2807" w:rsidP="005D6F04">
      <w:pPr>
        <w:pStyle w:val="ODETechReptSubSubSection"/>
      </w:pPr>
      <w:r w:rsidRPr="001A1636">
        <w:t xml:space="preserve">Observed Means Reported by </w:t>
      </w:r>
      <w:r w:rsidR="001A1636">
        <w:t>Exceptionality</w:t>
      </w:r>
      <w:r w:rsidRPr="001A1636">
        <w:t xml:space="preserve"> Status</w:t>
      </w:r>
    </w:p>
    <w:p w14:paraId="7EDE2EAF" w14:textId="6C23E279" w:rsidR="007E2807" w:rsidRPr="001A1636" w:rsidRDefault="007E2807" w:rsidP="007E2807">
      <w:r w:rsidRPr="001A1636">
        <w:t xml:space="preserve">The following tables provide information regarding average student performance by grade level and </w:t>
      </w:r>
      <w:r w:rsidR="001A1636">
        <w:t>exceptionality</w:t>
      </w:r>
      <w:r w:rsidRPr="001A1636">
        <w:t xml:space="preserve"> category in each of the content areas assessed on the ORExt. Students with SLD were generally the highest performing group, though students with CD and ED performed higher at certain grade levels/content areas. The lowest performing group </w:t>
      </w:r>
      <w:r w:rsidR="001A1636">
        <w:t>was</w:t>
      </w:r>
      <w:r w:rsidRPr="001A1636">
        <w:t xml:space="preserve"> consistently students with OI, followed by students with ID</w:t>
      </w:r>
      <w:r w:rsidR="0048357B" w:rsidRPr="001A1636">
        <w:t xml:space="preserve"> or ASD, depending upon grade level</w:t>
      </w:r>
      <w:r w:rsidRPr="001A1636">
        <w:t>.</w:t>
      </w:r>
    </w:p>
    <w:p w14:paraId="7580F714" w14:textId="77777777" w:rsidR="007E2807" w:rsidRPr="008732B9" w:rsidRDefault="007E2807" w:rsidP="007E2807">
      <w:pPr>
        <w:rPr>
          <w:highlight w:val="yellow"/>
        </w:rPr>
      </w:pPr>
    </w:p>
    <w:p w14:paraId="3EFE116C" w14:textId="77777777" w:rsidR="007E2807" w:rsidRPr="00960F98" w:rsidRDefault="007E2807" w:rsidP="007E2807">
      <w:r w:rsidRPr="001A1636">
        <w:t>E</w:t>
      </w:r>
      <w:r w:rsidRPr="00960F98">
        <w:t>nglish Language Arts</w:t>
      </w:r>
    </w:p>
    <w:tbl>
      <w:tblPr>
        <w:tblW w:w="511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32"/>
        <w:gridCol w:w="1083"/>
        <w:gridCol w:w="1085"/>
        <w:gridCol w:w="1085"/>
        <w:gridCol w:w="1085"/>
        <w:gridCol w:w="1085"/>
        <w:gridCol w:w="1067"/>
      </w:tblGrid>
      <w:tr w:rsidR="007E2807" w:rsidRPr="00960F98" w14:paraId="7492D216" w14:textId="77777777" w:rsidTr="00D64A68">
        <w:trPr>
          <w:trHeight w:val="300"/>
        </w:trPr>
        <w:tc>
          <w:tcPr>
            <w:tcW w:w="964" w:type="pct"/>
            <w:shd w:val="clear" w:color="auto" w:fill="E6E6E6"/>
            <w:noWrap/>
            <w:vAlign w:val="bottom"/>
          </w:tcPr>
          <w:p w14:paraId="33EF394C" w14:textId="2B997F43" w:rsidR="007E2807" w:rsidRPr="00960F98" w:rsidRDefault="001A1636" w:rsidP="007E2807">
            <w:pPr>
              <w:rPr>
                <w:color w:val="000000"/>
              </w:rPr>
            </w:pPr>
            <w:r w:rsidRPr="00960F98">
              <w:rPr>
                <w:b/>
              </w:rPr>
              <w:t>Exceptionality</w:t>
            </w:r>
          </w:p>
        </w:tc>
        <w:tc>
          <w:tcPr>
            <w:tcW w:w="4036" w:type="pct"/>
            <w:gridSpan w:val="7"/>
            <w:shd w:val="clear" w:color="auto" w:fill="auto"/>
            <w:noWrap/>
            <w:vAlign w:val="bottom"/>
          </w:tcPr>
          <w:p w14:paraId="7B75E303" w14:textId="77777777" w:rsidR="007E2807" w:rsidRPr="00960F98" w:rsidRDefault="007E2807" w:rsidP="007E2807">
            <w:pPr>
              <w:jc w:val="center"/>
              <w:rPr>
                <w:b/>
                <w:color w:val="000000"/>
              </w:rPr>
            </w:pPr>
            <w:r w:rsidRPr="00960F98">
              <w:rPr>
                <w:b/>
                <w:color w:val="000000"/>
              </w:rPr>
              <w:t>Grade</w:t>
            </w:r>
          </w:p>
        </w:tc>
      </w:tr>
      <w:tr w:rsidR="00D64A68" w:rsidRPr="00960F98" w14:paraId="75922461" w14:textId="77777777" w:rsidTr="00D64A68">
        <w:trPr>
          <w:trHeight w:val="300"/>
        </w:trPr>
        <w:tc>
          <w:tcPr>
            <w:tcW w:w="964" w:type="pct"/>
            <w:shd w:val="clear" w:color="auto" w:fill="auto"/>
            <w:noWrap/>
            <w:vAlign w:val="bottom"/>
            <w:hideMark/>
          </w:tcPr>
          <w:p w14:paraId="3F929AB1" w14:textId="5B8711DA" w:rsidR="007E2807" w:rsidRPr="00960F98" w:rsidRDefault="006A4197" w:rsidP="007E2807">
            <w:pPr>
              <w:rPr>
                <w:b/>
                <w:color w:val="000000"/>
              </w:rPr>
            </w:pPr>
            <w:r w:rsidRPr="00960F98">
              <w:rPr>
                <w:b/>
                <w:color w:val="000000"/>
              </w:rPr>
              <w:t>Code</w:t>
            </w:r>
          </w:p>
        </w:tc>
        <w:tc>
          <w:tcPr>
            <w:tcW w:w="644" w:type="pct"/>
            <w:shd w:val="clear" w:color="auto" w:fill="auto"/>
            <w:noWrap/>
            <w:vAlign w:val="bottom"/>
            <w:hideMark/>
          </w:tcPr>
          <w:p w14:paraId="76454626" w14:textId="77777777" w:rsidR="007E2807" w:rsidRPr="00960F98" w:rsidRDefault="007E2807" w:rsidP="007E2807">
            <w:pPr>
              <w:jc w:val="center"/>
              <w:rPr>
                <w:b/>
                <w:color w:val="000000"/>
              </w:rPr>
            </w:pPr>
            <w:r w:rsidRPr="00960F98">
              <w:rPr>
                <w:b/>
                <w:color w:val="000000"/>
              </w:rPr>
              <w:t>3</w:t>
            </w:r>
          </w:p>
        </w:tc>
        <w:tc>
          <w:tcPr>
            <w:tcW w:w="566" w:type="pct"/>
            <w:shd w:val="clear" w:color="auto" w:fill="auto"/>
            <w:noWrap/>
            <w:vAlign w:val="bottom"/>
            <w:hideMark/>
          </w:tcPr>
          <w:p w14:paraId="5AA11571" w14:textId="77777777" w:rsidR="007E2807" w:rsidRPr="00960F98" w:rsidRDefault="007E2807" w:rsidP="007E2807">
            <w:pPr>
              <w:jc w:val="center"/>
              <w:rPr>
                <w:b/>
                <w:color w:val="000000"/>
              </w:rPr>
            </w:pPr>
            <w:r w:rsidRPr="00960F98">
              <w:rPr>
                <w:b/>
                <w:color w:val="000000"/>
              </w:rPr>
              <w:t>4</w:t>
            </w:r>
          </w:p>
        </w:tc>
        <w:tc>
          <w:tcPr>
            <w:tcW w:w="567" w:type="pct"/>
            <w:shd w:val="clear" w:color="auto" w:fill="auto"/>
            <w:noWrap/>
            <w:vAlign w:val="bottom"/>
            <w:hideMark/>
          </w:tcPr>
          <w:p w14:paraId="70C070C8" w14:textId="77777777" w:rsidR="007E2807" w:rsidRPr="00960F98" w:rsidRDefault="007E2807" w:rsidP="007E2807">
            <w:pPr>
              <w:jc w:val="center"/>
              <w:rPr>
                <w:b/>
                <w:color w:val="000000"/>
              </w:rPr>
            </w:pPr>
            <w:r w:rsidRPr="00960F98">
              <w:rPr>
                <w:b/>
                <w:color w:val="000000"/>
              </w:rPr>
              <w:t>5</w:t>
            </w:r>
          </w:p>
        </w:tc>
        <w:tc>
          <w:tcPr>
            <w:tcW w:w="567" w:type="pct"/>
            <w:shd w:val="clear" w:color="auto" w:fill="auto"/>
            <w:noWrap/>
            <w:vAlign w:val="bottom"/>
            <w:hideMark/>
          </w:tcPr>
          <w:p w14:paraId="21B3959B" w14:textId="77777777" w:rsidR="007E2807" w:rsidRPr="00960F98" w:rsidRDefault="007E2807" w:rsidP="007E2807">
            <w:pPr>
              <w:jc w:val="center"/>
              <w:rPr>
                <w:b/>
                <w:color w:val="000000"/>
              </w:rPr>
            </w:pPr>
            <w:r w:rsidRPr="00960F98">
              <w:rPr>
                <w:b/>
                <w:color w:val="000000"/>
              </w:rPr>
              <w:t>6</w:t>
            </w:r>
          </w:p>
        </w:tc>
        <w:tc>
          <w:tcPr>
            <w:tcW w:w="567" w:type="pct"/>
            <w:shd w:val="clear" w:color="auto" w:fill="auto"/>
            <w:noWrap/>
            <w:vAlign w:val="bottom"/>
            <w:hideMark/>
          </w:tcPr>
          <w:p w14:paraId="017F12FC" w14:textId="77777777" w:rsidR="007E2807" w:rsidRPr="00960F98" w:rsidRDefault="007E2807" w:rsidP="007E2807">
            <w:pPr>
              <w:jc w:val="center"/>
              <w:rPr>
                <w:b/>
                <w:color w:val="000000"/>
              </w:rPr>
            </w:pPr>
            <w:r w:rsidRPr="00960F98">
              <w:rPr>
                <w:b/>
                <w:color w:val="000000"/>
              </w:rPr>
              <w:t>7</w:t>
            </w:r>
          </w:p>
        </w:tc>
        <w:tc>
          <w:tcPr>
            <w:tcW w:w="567" w:type="pct"/>
            <w:shd w:val="clear" w:color="auto" w:fill="auto"/>
            <w:noWrap/>
            <w:vAlign w:val="bottom"/>
            <w:hideMark/>
          </w:tcPr>
          <w:p w14:paraId="0307FF74" w14:textId="77777777" w:rsidR="007E2807" w:rsidRPr="00960F98" w:rsidRDefault="007E2807" w:rsidP="007E2807">
            <w:pPr>
              <w:jc w:val="center"/>
              <w:rPr>
                <w:b/>
                <w:color w:val="000000"/>
              </w:rPr>
            </w:pPr>
            <w:r w:rsidRPr="00960F98">
              <w:rPr>
                <w:b/>
                <w:color w:val="000000"/>
              </w:rPr>
              <w:t>8</w:t>
            </w:r>
          </w:p>
        </w:tc>
        <w:tc>
          <w:tcPr>
            <w:tcW w:w="557" w:type="pct"/>
            <w:shd w:val="clear" w:color="auto" w:fill="auto"/>
            <w:noWrap/>
            <w:vAlign w:val="bottom"/>
            <w:hideMark/>
          </w:tcPr>
          <w:p w14:paraId="64DFB791" w14:textId="77777777" w:rsidR="007E2807" w:rsidRPr="00960F98" w:rsidRDefault="007E2807" w:rsidP="007E2807">
            <w:pPr>
              <w:jc w:val="center"/>
              <w:rPr>
                <w:b/>
                <w:color w:val="000000"/>
              </w:rPr>
            </w:pPr>
            <w:r w:rsidRPr="00960F98">
              <w:rPr>
                <w:b/>
                <w:color w:val="000000"/>
              </w:rPr>
              <w:t>11</w:t>
            </w:r>
          </w:p>
        </w:tc>
      </w:tr>
      <w:tr w:rsidR="00D64A68" w:rsidRPr="001A1636" w14:paraId="6EA5A60C" w14:textId="77777777" w:rsidTr="00D64A68">
        <w:trPr>
          <w:trHeight w:val="300"/>
        </w:trPr>
        <w:tc>
          <w:tcPr>
            <w:tcW w:w="964" w:type="pct"/>
            <w:shd w:val="clear" w:color="auto" w:fill="auto"/>
            <w:noWrap/>
            <w:hideMark/>
          </w:tcPr>
          <w:p w14:paraId="028A81A5" w14:textId="37198582" w:rsidR="001A1636" w:rsidRPr="00960F98" w:rsidRDefault="001A1636" w:rsidP="007E2807">
            <w:pPr>
              <w:rPr>
                <w:color w:val="000000"/>
              </w:rPr>
            </w:pPr>
            <w:r w:rsidRPr="00960F98">
              <w:t>ID 10</w:t>
            </w:r>
          </w:p>
        </w:tc>
        <w:tc>
          <w:tcPr>
            <w:tcW w:w="644" w:type="pct"/>
            <w:shd w:val="clear" w:color="auto" w:fill="auto"/>
            <w:noWrap/>
            <w:vAlign w:val="bottom"/>
            <w:hideMark/>
          </w:tcPr>
          <w:p w14:paraId="169C59B5" w14:textId="7713BE23" w:rsidR="001A1636" w:rsidRPr="00960F98" w:rsidRDefault="00D64A68" w:rsidP="007E2807">
            <w:pPr>
              <w:jc w:val="center"/>
              <w:rPr>
                <w:color w:val="000000"/>
              </w:rPr>
            </w:pPr>
            <w:r w:rsidRPr="00960F98">
              <w:rPr>
                <w:color w:val="000000"/>
              </w:rPr>
              <w:t>209.12</w:t>
            </w:r>
          </w:p>
        </w:tc>
        <w:tc>
          <w:tcPr>
            <w:tcW w:w="566" w:type="pct"/>
            <w:shd w:val="clear" w:color="auto" w:fill="auto"/>
            <w:noWrap/>
            <w:vAlign w:val="bottom"/>
          </w:tcPr>
          <w:p w14:paraId="072A222B" w14:textId="2362ECB5" w:rsidR="001A1636" w:rsidRPr="00960F98" w:rsidRDefault="00D64A68" w:rsidP="007E2807">
            <w:pPr>
              <w:jc w:val="center"/>
              <w:rPr>
                <w:color w:val="000000"/>
              </w:rPr>
            </w:pPr>
            <w:r w:rsidRPr="00960F98">
              <w:rPr>
                <w:color w:val="000000"/>
              </w:rPr>
              <w:t>210.70</w:t>
            </w:r>
          </w:p>
        </w:tc>
        <w:tc>
          <w:tcPr>
            <w:tcW w:w="567" w:type="pct"/>
            <w:shd w:val="clear" w:color="auto" w:fill="auto"/>
            <w:noWrap/>
            <w:vAlign w:val="bottom"/>
          </w:tcPr>
          <w:p w14:paraId="766D7295" w14:textId="41631A14" w:rsidR="001A1636" w:rsidRPr="00960F98" w:rsidRDefault="00D64A68" w:rsidP="007E2807">
            <w:pPr>
              <w:jc w:val="center"/>
              <w:rPr>
                <w:color w:val="000000"/>
              </w:rPr>
            </w:pPr>
            <w:r w:rsidRPr="00960F98">
              <w:rPr>
                <w:color w:val="000000"/>
              </w:rPr>
              <w:t>209.76</w:t>
            </w:r>
          </w:p>
        </w:tc>
        <w:tc>
          <w:tcPr>
            <w:tcW w:w="567" w:type="pct"/>
            <w:shd w:val="clear" w:color="auto" w:fill="auto"/>
            <w:noWrap/>
            <w:vAlign w:val="bottom"/>
          </w:tcPr>
          <w:p w14:paraId="5FD1A95A" w14:textId="3938CF2A" w:rsidR="001A1636" w:rsidRPr="001A1636" w:rsidRDefault="00960F98" w:rsidP="007E2807">
            <w:pPr>
              <w:jc w:val="center"/>
              <w:rPr>
                <w:color w:val="000000"/>
              </w:rPr>
            </w:pPr>
            <w:r w:rsidRPr="00960F98">
              <w:rPr>
                <w:color w:val="000000"/>
              </w:rPr>
              <w:t>214.33</w:t>
            </w:r>
          </w:p>
        </w:tc>
        <w:tc>
          <w:tcPr>
            <w:tcW w:w="567" w:type="pct"/>
            <w:shd w:val="clear" w:color="auto" w:fill="auto"/>
            <w:noWrap/>
            <w:vAlign w:val="bottom"/>
          </w:tcPr>
          <w:p w14:paraId="095AB8D7" w14:textId="7B3F36B2" w:rsidR="001A1636" w:rsidRPr="001A1636" w:rsidRDefault="00D85CFC" w:rsidP="007E2807">
            <w:pPr>
              <w:jc w:val="center"/>
              <w:rPr>
                <w:color w:val="000000"/>
              </w:rPr>
            </w:pPr>
            <w:r>
              <w:rPr>
                <w:color w:val="000000"/>
              </w:rPr>
              <w:t>219.82</w:t>
            </w:r>
          </w:p>
        </w:tc>
        <w:tc>
          <w:tcPr>
            <w:tcW w:w="567" w:type="pct"/>
            <w:shd w:val="clear" w:color="auto" w:fill="auto"/>
            <w:noWrap/>
            <w:vAlign w:val="bottom"/>
          </w:tcPr>
          <w:p w14:paraId="7871CD18" w14:textId="201E4C29" w:rsidR="001A1636" w:rsidRPr="001A1636" w:rsidRDefault="00D85CFC" w:rsidP="007E2807">
            <w:pPr>
              <w:jc w:val="center"/>
              <w:rPr>
                <w:color w:val="000000"/>
              </w:rPr>
            </w:pPr>
            <w:r>
              <w:rPr>
                <w:color w:val="000000"/>
              </w:rPr>
              <w:t>219.62</w:t>
            </w:r>
          </w:p>
        </w:tc>
        <w:tc>
          <w:tcPr>
            <w:tcW w:w="557" w:type="pct"/>
            <w:shd w:val="clear" w:color="auto" w:fill="auto"/>
            <w:noWrap/>
            <w:vAlign w:val="bottom"/>
          </w:tcPr>
          <w:p w14:paraId="40D60C60" w14:textId="1CE6A8EC" w:rsidR="001A1636" w:rsidRPr="001A1636" w:rsidRDefault="00D85CFC" w:rsidP="007E2807">
            <w:pPr>
              <w:jc w:val="center"/>
              <w:rPr>
                <w:color w:val="000000"/>
              </w:rPr>
            </w:pPr>
            <w:r>
              <w:rPr>
                <w:color w:val="000000"/>
              </w:rPr>
              <w:t>916.96</w:t>
            </w:r>
          </w:p>
        </w:tc>
      </w:tr>
      <w:tr w:rsidR="00D64A68" w:rsidRPr="001A1636" w14:paraId="520A32F3" w14:textId="77777777" w:rsidTr="00D64A68">
        <w:trPr>
          <w:trHeight w:val="300"/>
        </w:trPr>
        <w:tc>
          <w:tcPr>
            <w:tcW w:w="964" w:type="pct"/>
            <w:shd w:val="clear" w:color="auto" w:fill="auto"/>
            <w:noWrap/>
            <w:hideMark/>
          </w:tcPr>
          <w:p w14:paraId="63E01F21" w14:textId="1534080B" w:rsidR="001A1636" w:rsidRPr="001A1636" w:rsidRDefault="001A1636" w:rsidP="007E2807">
            <w:pPr>
              <w:rPr>
                <w:color w:val="000000"/>
              </w:rPr>
            </w:pPr>
            <w:r w:rsidRPr="00EA00FD">
              <w:t>HI 20</w:t>
            </w:r>
          </w:p>
        </w:tc>
        <w:tc>
          <w:tcPr>
            <w:tcW w:w="644" w:type="pct"/>
            <w:shd w:val="clear" w:color="auto" w:fill="auto"/>
            <w:noWrap/>
            <w:vAlign w:val="bottom"/>
            <w:hideMark/>
          </w:tcPr>
          <w:p w14:paraId="28173019" w14:textId="081D38A1" w:rsidR="001A1636" w:rsidRPr="001A1636" w:rsidRDefault="001A1636" w:rsidP="007E2807">
            <w:pPr>
              <w:jc w:val="center"/>
              <w:rPr>
                <w:color w:val="000000"/>
              </w:rPr>
            </w:pPr>
            <w:r w:rsidRPr="001A1636">
              <w:rPr>
                <w:color w:val="000000"/>
              </w:rPr>
              <w:t>*</w:t>
            </w:r>
          </w:p>
        </w:tc>
        <w:tc>
          <w:tcPr>
            <w:tcW w:w="566" w:type="pct"/>
            <w:shd w:val="clear" w:color="auto" w:fill="auto"/>
            <w:noWrap/>
            <w:vAlign w:val="bottom"/>
            <w:hideMark/>
          </w:tcPr>
          <w:p w14:paraId="1C9CF345" w14:textId="6241B608"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4C2D5CC8" w14:textId="7A2C7A18"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034D3FC6" w14:textId="313DC09E"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45943D9C" w14:textId="5F7C108D"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630C69BB" w14:textId="057CACFA" w:rsidR="001A1636" w:rsidRPr="001A1636" w:rsidRDefault="001A1636" w:rsidP="007E2807">
            <w:pPr>
              <w:jc w:val="center"/>
              <w:rPr>
                <w:color w:val="000000"/>
              </w:rPr>
            </w:pPr>
            <w:r w:rsidRPr="001A1636">
              <w:rPr>
                <w:color w:val="000000"/>
              </w:rPr>
              <w:t>*</w:t>
            </w:r>
          </w:p>
        </w:tc>
        <w:tc>
          <w:tcPr>
            <w:tcW w:w="557" w:type="pct"/>
            <w:shd w:val="clear" w:color="auto" w:fill="auto"/>
            <w:noWrap/>
            <w:vAlign w:val="bottom"/>
            <w:hideMark/>
          </w:tcPr>
          <w:p w14:paraId="6E411687" w14:textId="19954401" w:rsidR="001A1636" w:rsidRPr="001A1636" w:rsidRDefault="001A1636" w:rsidP="007E2807">
            <w:pPr>
              <w:jc w:val="center"/>
              <w:rPr>
                <w:color w:val="000000"/>
              </w:rPr>
            </w:pPr>
            <w:r w:rsidRPr="001A1636">
              <w:rPr>
                <w:color w:val="000000"/>
              </w:rPr>
              <w:t>*</w:t>
            </w:r>
          </w:p>
        </w:tc>
      </w:tr>
      <w:tr w:rsidR="00D64A68" w:rsidRPr="001A1636" w14:paraId="0575FE9D" w14:textId="77777777" w:rsidTr="00D64A68">
        <w:trPr>
          <w:trHeight w:val="300"/>
        </w:trPr>
        <w:tc>
          <w:tcPr>
            <w:tcW w:w="964" w:type="pct"/>
            <w:shd w:val="clear" w:color="auto" w:fill="auto"/>
            <w:noWrap/>
            <w:hideMark/>
          </w:tcPr>
          <w:p w14:paraId="6C51827F" w14:textId="1AA375BB" w:rsidR="001A1636" w:rsidRPr="001A1636" w:rsidRDefault="001A1636" w:rsidP="007E2807">
            <w:pPr>
              <w:rPr>
                <w:color w:val="000000"/>
              </w:rPr>
            </w:pPr>
            <w:r w:rsidRPr="00EA00FD">
              <w:t>VI 40</w:t>
            </w:r>
          </w:p>
        </w:tc>
        <w:tc>
          <w:tcPr>
            <w:tcW w:w="644" w:type="pct"/>
            <w:shd w:val="clear" w:color="auto" w:fill="auto"/>
            <w:noWrap/>
            <w:vAlign w:val="bottom"/>
            <w:hideMark/>
          </w:tcPr>
          <w:p w14:paraId="0E082366" w14:textId="641235B4" w:rsidR="001A1636" w:rsidRPr="001A1636" w:rsidRDefault="001A1636" w:rsidP="007E2807">
            <w:pPr>
              <w:jc w:val="center"/>
              <w:rPr>
                <w:color w:val="000000"/>
              </w:rPr>
            </w:pPr>
            <w:r w:rsidRPr="001A1636">
              <w:rPr>
                <w:color w:val="000000"/>
              </w:rPr>
              <w:t>*</w:t>
            </w:r>
          </w:p>
        </w:tc>
        <w:tc>
          <w:tcPr>
            <w:tcW w:w="566" w:type="pct"/>
            <w:shd w:val="clear" w:color="auto" w:fill="auto"/>
            <w:noWrap/>
            <w:vAlign w:val="bottom"/>
            <w:hideMark/>
          </w:tcPr>
          <w:p w14:paraId="6942AAD6"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3DA0C915"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5C4EEF56"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5B40A5BC"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5A2301ED" w14:textId="77777777" w:rsidR="001A1636" w:rsidRPr="001A1636" w:rsidRDefault="001A1636" w:rsidP="007E2807">
            <w:pPr>
              <w:jc w:val="center"/>
              <w:rPr>
                <w:color w:val="000000"/>
              </w:rPr>
            </w:pPr>
            <w:r w:rsidRPr="001A1636">
              <w:rPr>
                <w:color w:val="000000"/>
              </w:rPr>
              <w:t>*</w:t>
            </w:r>
          </w:p>
        </w:tc>
        <w:tc>
          <w:tcPr>
            <w:tcW w:w="557" w:type="pct"/>
            <w:shd w:val="clear" w:color="auto" w:fill="auto"/>
            <w:noWrap/>
            <w:vAlign w:val="bottom"/>
            <w:hideMark/>
          </w:tcPr>
          <w:p w14:paraId="0C0DB8C4" w14:textId="77777777" w:rsidR="001A1636" w:rsidRPr="001A1636" w:rsidRDefault="001A1636" w:rsidP="007E2807">
            <w:pPr>
              <w:jc w:val="center"/>
              <w:rPr>
                <w:color w:val="000000"/>
              </w:rPr>
            </w:pPr>
            <w:r w:rsidRPr="001A1636">
              <w:rPr>
                <w:color w:val="000000"/>
              </w:rPr>
              <w:t>*</w:t>
            </w:r>
          </w:p>
        </w:tc>
      </w:tr>
      <w:tr w:rsidR="00D64A68" w:rsidRPr="001A1636" w14:paraId="62AEFBDB" w14:textId="77777777" w:rsidTr="00D64A68">
        <w:trPr>
          <w:trHeight w:val="300"/>
        </w:trPr>
        <w:tc>
          <w:tcPr>
            <w:tcW w:w="964" w:type="pct"/>
            <w:shd w:val="clear" w:color="auto" w:fill="auto"/>
            <w:noWrap/>
            <w:hideMark/>
          </w:tcPr>
          <w:p w14:paraId="1AB5847C" w14:textId="6ACA3523" w:rsidR="001A1636" w:rsidRPr="001A1636" w:rsidRDefault="001A1636" w:rsidP="007E2807">
            <w:pPr>
              <w:rPr>
                <w:color w:val="000000"/>
              </w:rPr>
            </w:pPr>
            <w:r w:rsidRPr="00EA00FD">
              <w:t>DB 43</w:t>
            </w:r>
          </w:p>
        </w:tc>
        <w:tc>
          <w:tcPr>
            <w:tcW w:w="644" w:type="pct"/>
            <w:shd w:val="clear" w:color="auto" w:fill="auto"/>
            <w:noWrap/>
            <w:vAlign w:val="bottom"/>
            <w:hideMark/>
          </w:tcPr>
          <w:p w14:paraId="40A84C68" w14:textId="77777777" w:rsidR="001A1636" w:rsidRPr="001A1636" w:rsidRDefault="001A1636" w:rsidP="007E2807">
            <w:pPr>
              <w:jc w:val="center"/>
              <w:rPr>
                <w:color w:val="000000"/>
              </w:rPr>
            </w:pPr>
            <w:r w:rsidRPr="001A1636">
              <w:rPr>
                <w:color w:val="000000"/>
              </w:rPr>
              <w:t>*</w:t>
            </w:r>
          </w:p>
        </w:tc>
        <w:tc>
          <w:tcPr>
            <w:tcW w:w="566" w:type="pct"/>
            <w:shd w:val="clear" w:color="auto" w:fill="auto"/>
            <w:noWrap/>
            <w:vAlign w:val="bottom"/>
            <w:hideMark/>
          </w:tcPr>
          <w:p w14:paraId="138816F0"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66E4B0E7"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6E638534"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7AF9FC52" w14:textId="77777777" w:rsidR="001A1636" w:rsidRPr="001A1636" w:rsidRDefault="001A1636" w:rsidP="007E2807">
            <w:pPr>
              <w:jc w:val="center"/>
              <w:rPr>
                <w:color w:val="000000"/>
              </w:rPr>
            </w:pPr>
            <w:r w:rsidRPr="001A1636">
              <w:rPr>
                <w:color w:val="000000"/>
              </w:rPr>
              <w:t>*</w:t>
            </w:r>
          </w:p>
        </w:tc>
        <w:tc>
          <w:tcPr>
            <w:tcW w:w="567" w:type="pct"/>
            <w:shd w:val="clear" w:color="auto" w:fill="auto"/>
            <w:noWrap/>
            <w:vAlign w:val="bottom"/>
            <w:hideMark/>
          </w:tcPr>
          <w:p w14:paraId="6351CD4C" w14:textId="77777777" w:rsidR="001A1636" w:rsidRPr="001A1636" w:rsidRDefault="001A1636" w:rsidP="007E2807">
            <w:pPr>
              <w:jc w:val="center"/>
              <w:rPr>
                <w:color w:val="000000"/>
              </w:rPr>
            </w:pPr>
            <w:r w:rsidRPr="001A1636">
              <w:rPr>
                <w:color w:val="000000"/>
              </w:rPr>
              <w:t>*</w:t>
            </w:r>
          </w:p>
        </w:tc>
        <w:tc>
          <w:tcPr>
            <w:tcW w:w="557" w:type="pct"/>
            <w:shd w:val="clear" w:color="auto" w:fill="auto"/>
            <w:noWrap/>
            <w:vAlign w:val="bottom"/>
            <w:hideMark/>
          </w:tcPr>
          <w:p w14:paraId="543DD205" w14:textId="77777777" w:rsidR="001A1636" w:rsidRPr="001A1636" w:rsidRDefault="001A1636" w:rsidP="007E2807">
            <w:pPr>
              <w:jc w:val="center"/>
              <w:rPr>
                <w:color w:val="000000"/>
              </w:rPr>
            </w:pPr>
            <w:r w:rsidRPr="001A1636">
              <w:rPr>
                <w:color w:val="000000"/>
              </w:rPr>
              <w:t>*</w:t>
            </w:r>
          </w:p>
        </w:tc>
      </w:tr>
      <w:tr w:rsidR="00D64A68" w:rsidRPr="001A1636" w14:paraId="64868B77" w14:textId="77777777" w:rsidTr="00D64A68">
        <w:trPr>
          <w:trHeight w:val="300"/>
        </w:trPr>
        <w:tc>
          <w:tcPr>
            <w:tcW w:w="964" w:type="pct"/>
            <w:shd w:val="clear" w:color="auto" w:fill="auto"/>
            <w:noWrap/>
            <w:hideMark/>
          </w:tcPr>
          <w:p w14:paraId="6E00EBEE" w14:textId="5042CAA3" w:rsidR="001A1636" w:rsidRPr="001A1636" w:rsidRDefault="001A1636" w:rsidP="007E2807">
            <w:pPr>
              <w:rPr>
                <w:color w:val="000000"/>
              </w:rPr>
            </w:pPr>
            <w:r w:rsidRPr="00EA00FD">
              <w:t>CD 50</w:t>
            </w:r>
          </w:p>
        </w:tc>
        <w:tc>
          <w:tcPr>
            <w:tcW w:w="644" w:type="pct"/>
            <w:shd w:val="clear" w:color="auto" w:fill="auto"/>
            <w:noWrap/>
            <w:vAlign w:val="bottom"/>
            <w:hideMark/>
          </w:tcPr>
          <w:p w14:paraId="3467EE77" w14:textId="7A0CDA37" w:rsidR="001A1636" w:rsidRPr="001A1636" w:rsidRDefault="00D64A68" w:rsidP="007E2807">
            <w:pPr>
              <w:jc w:val="center"/>
              <w:rPr>
                <w:color w:val="000000"/>
              </w:rPr>
            </w:pPr>
            <w:r>
              <w:rPr>
                <w:color w:val="000000"/>
              </w:rPr>
              <w:t>216.82</w:t>
            </w:r>
          </w:p>
        </w:tc>
        <w:tc>
          <w:tcPr>
            <w:tcW w:w="566" w:type="pct"/>
            <w:shd w:val="clear" w:color="auto" w:fill="auto"/>
            <w:noWrap/>
            <w:vAlign w:val="bottom"/>
          </w:tcPr>
          <w:p w14:paraId="12341F61" w14:textId="251FA137" w:rsidR="001A1636" w:rsidRPr="001A1636" w:rsidRDefault="00D64A68" w:rsidP="007E2807">
            <w:pPr>
              <w:jc w:val="center"/>
              <w:rPr>
                <w:color w:val="000000"/>
              </w:rPr>
            </w:pPr>
            <w:r>
              <w:rPr>
                <w:color w:val="000000"/>
              </w:rPr>
              <w:t>222.02</w:t>
            </w:r>
          </w:p>
        </w:tc>
        <w:tc>
          <w:tcPr>
            <w:tcW w:w="567" w:type="pct"/>
            <w:shd w:val="clear" w:color="auto" w:fill="auto"/>
            <w:noWrap/>
            <w:vAlign w:val="bottom"/>
          </w:tcPr>
          <w:p w14:paraId="74A47F09" w14:textId="11EC3FCB" w:rsidR="001A1636" w:rsidRPr="001A1636" w:rsidRDefault="00D64A68" w:rsidP="007E2807">
            <w:pPr>
              <w:jc w:val="center"/>
              <w:rPr>
                <w:color w:val="000000"/>
              </w:rPr>
            </w:pPr>
            <w:r>
              <w:rPr>
                <w:color w:val="000000"/>
              </w:rPr>
              <w:t>229.63</w:t>
            </w:r>
          </w:p>
        </w:tc>
        <w:tc>
          <w:tcPr>
            <w:tcW w:w="567" w:type="pct"/>
            <w:shd w:val="clear" w:color="auto" w:fill="auto"/>
            <w:noWrap/>
            <w:vAlign w:val="bottom"/>
          </w:tcPr>
          <w:p w14:paraId="65AA8250" w14:textId="53704297" w:rsidR="001A1636" w:rsidRPr="001A1636" w:rsidRDefault="00960F98" w:rsidP="007E2807">
            <w:pPr>
              <w:jc w:val="center"/>
              <w:rPr>
                <w:color w:val="000000"/>
              </w:rPr>
            </w:pPr>
            <w:r>
              <w:rPr>
                <w:color w:val="000000"/>
              </w:rPr>
              <w:t>230.13</w:t>
            </w:r>
          </w:p>
        </w:tc>
        <w:tc>
          <w:tcPr>
            <w:tcW w:w="567" w:type="pct"/>
            <w:shd w:val="clear" w:color="auto" w:fill="auto"/>
            <w:noWrap/>
            <w:vAlign w:val="bottom"/>
          </w:tcPr>
          <w:p w14:paraId="5956359D" w14:textId="432232D1" w:rsidR="001A1636" w:rsidRPr="001A1636" w:rsidRDefault="00D85CFC" w:rsidP="007E2807">
            <w:pPr>
              <w:jc w:val="center"/>
              <w:rPr>
                <w:color w:val="000000"/>
              </w:rPr>
            </w:pPr>
            <w:r>
              <w:rPr>
                <w:color w:val="000000"/>
              </w:rPr>
              <w:t>234.08</w:t>
            </w:r>
          </w:p>
        </w:tc>
        <w:tc>
          <w:tcPr>
            <w:tcW w:w="567" w:type="pct"/>
            <w:shd w:val="clear" w:color="auto" w:fill="auto"/>
            <w:noWrap/>
            <w:vAlign w:val="bottom"/>
          </w:tcPr>
          <w:p w14:paraId="5B53C038" w14:textId="455C7F9C" w:rsidR="001A1636" w:rsidRPr="001A1636" w:rsidRDefault="00D85CFC" w:rsidP="007E2807">
            <w:pPr>
              <w:jc w:val="center"/>
              <w:rPr>
                <w:color w:val="000000"/>
              </w:rPr>
            </w:pPr>
            <w:r>
              <w:rPr>
                <w:color w:val="000000"/>
              </w:rPr>
              <w:t>232.88</w:t>
            </w:r>
          </w:p>
        </w:tc>
        <w:tc>
          <w:tcPr>
            <w:tcW w:w="557" w:type="pct"/>
            <w:shd w:val="clear" w:color="auto" w:fill="auto"/>
            <w:noWrap/>
            <w:vAlign w:val="bottom"/>
          </w:tcPr>
          <w:p w14:paraId="37020BAC" w14:textId="57EB2CB1" w:rsidR="001A1636" w:rsidRPr="001A1636" w:rsidRDefault="00D85CFC" w:rsidP="007E2807">
            <w:pPr>
              <w:jc w:val="center"/>
              <w:rPr>
                <w:color w:val="000000"/>
              </w:rPr>
            </w:pPr>
            <w:r>
              <w:rPr>
                <w:color w:val="000000"/>
              </w:rPr>
              <w:t>939.00</w:t>
            </w:r>
          </w:p>
        </w:tc>
      </w:tr>
      <w:tr w:rsidR="00D64A68" w:rsidRPr="000B63B1" w14:paraId="2E240121" w14:textId="77777777" w:rsidTr="00D64A68">
        <w:trPr>
          <w:trHeight w:val="300"/>
        </w:trPr>
        <w:tc>
          <w:tcPr>
            <w:tcW w:w="964" w:type="pct"/>
            <w:shd w:val="clear" w:color="auto" w:fill="auto"/>
            <w:noWrap/>
            <w:hideMark/>
          </w:tcPr>
          <w:p w14:paraId="18A14719" w14:textId="0CB5CD3B" w:rsidR="001A1636" w:rsidRPr="000B63B1" w:rsidRDefault="001A1636" w:rsidP="007E2807">
            <w:pPr>
              <w:rPr>
                <w:color w:val="000000"/>
              </w:rPr>
            </w:pPr>
            <w:r w:rsidRPr="000B63B1">
              <w:t>ED 60</w:t>
            </w:r>
          </w:p>
        </w:tc>
        <w:tc>
          <w:tcPr>
            <w:tcW w:w="644" w:type="pct"/>
            <w:shd w:val="clear" w:color="auto" w:fill="auto"/>
            <w:noWrap/>
            <w:vAlign w:val="bottom"/>
          </w:tcPr>
          <w:p w14:paraId="7E314F03" w14:textId="5D76D060" w:rsidR="001A1636" w:rsidRPr="000B63B1" w:rsidRDefault="00D64A68" w:rsidP="007E2807">
            <w:pPr>
              <w:jc w:val="center"/>
              <w:rPr>
                <w:color w:val="000000"/>
              </w:rPr>
            </w:pPr>
            <w:r w:rsidRPr="000B63B1">
              <w:rPr>
                <w:color w:val="000000"/>
              </w:rPr>
              <w:t>226.38</w:t>
            </w:r>
          </w:p>
        </w:tc>
        <w:tc>
          <w:tcPr>
            <w:tcW w:w="566" w:type="pct"/>
            <w:shd w:val="clear" w:color="auto" w:fill="auto"/>
            <w:noWrap/>
            <w:vAlign w:val="bottom"/>
          </w:tcPr>
          <w:p w14:paraId="44B12A7D" w14:textId="49787D11" w:rsidR="001A1636" w:rsidRPr="000B63B1" w:rsidRDefault="00D64A68" w:rsidP="007E2807">
            <w:pPr>
              <w:jc w:val="center"/>
              <w:rPr>
                <w:color w:val="000000"/>
              </w:rPr>
            </w:pPr>
            <w:r w:rsidRPr="000B63B1">
              <w:rPr>
                <w:color w:val="000000"/>
              </w:rPr>
              <w:t>222.21</w:t>
            </w:r>
          </w:p>
        </w:tc>
        <w:tc>
          <w:tcPr>
            <w:tcW w:w="567" w:type="pct"/>
            <w:shd w:val="clear" w:color="auto" w:fill="auto"/>
            <w:noWrap/>
            <w:vAlign w:val="bottom"/>
          </w:tcPr>
          <w:p w14:paraId="5BB7D5C0" w14:textId="601C42F7" w:rsidR="001A1636" w:rsidRPr="000B63B1" w:rsidRDefault="00960F98" w:rsidP="007E2807">
            <w:pPr>
              <w:jc w:val="center"/>
              <w:rPr>
                <w:color w:val="000000"/>
              </w:rPr>
            </w:pPr>
            <w:r w:rsidRPr="000B63B1">
              <w:rPr>
                <w:color w:val="000000"/>
              </w:rPr>
              <w:t>235.29</w:t>
            </w:r>
          </w:p>
        </w:tc>
        <w:tc>
          <w:tcPr>
            <w:tcW w:w="567" w:type="pct"/>
            <w:shd w:val="clear" w:color="auto" w:fill="auto"/>
            <w:noWrap/>
            <w:vAlign w:val="bottom"/>
          </w:tcPr>
          <w:p w14:paraId="36900682" w14:textId="14B78DE0" w:rsidR="001A1636" w:rsidRPr="000B63B1" w:rsidRDefault="00960F98" w:rsidP="007E2807">
            <w:pPr>
              <w:jc w:val="center"/>
              <w:rPr>
                <w:color w:val="000000"/>
              </w:rPr>
            </w:pPr>
            <w:r w:rsidRPr="000B63B1">
              <w:rPr>
                <w:color w:val="000000"/>
              </w:rPr>
              <w:t>236.17</w:t>
            </w:r>
          </w:p>
        </w:tc>
        <w:tc>
          <w:tcPr>
            <w:tcW w:w="567" w:type="pct"/>
            <w:shd w:val="clear" w:color="auto" w:fill="auto"/>
            <w:noWrap/>
            <w:vAlign w:val="bottom"/>
          </w:tcPr>
          <w:p w14:paraId="4E56884F" w14:textId="120441FD" w:rsidR="001A1636" w:rsidRPr="000B63B1" w:rsidRDefault="00D85CFC" w:rsidP="007E2807">
            <w:pPr>
              <w:jc w:val="center"/>
              <w:rPr>
                <w:color w:val="000000"/>
              </w:rPr>
            </w:pPr>
            <w:r w:rsidRPr="000B63B1">
              <w:rPr>
                <w:color w:val="000000"/>
              </w:rPr>
              <w:t>229.80</w:t>
            </w:r>
          </w:p>
        </w:tc>
        <w:tc>
          <w:tcPr>
            <w:tcW w:w="567" w:type="pct"/>
            <w:shd w:val="clear" w:color="auto" w:fill="auto"/>
            <w:noWrap/>
            <w:vAlign w:val="bottom"/>
          </w:tcPr>
          <w:p w14:paraId="68B82BCB" w14:textId="03B57C84" w:rsidR="001A1636" w:rsidRPr="000B63B1" w:rsidRDefault="0057606A" w:rsidP="007E2807">
            <w:pPr>
              <w:jc w:val="center"/>
              <w:rPr>
                <w:color w:val="000000"/>
              </w:rPr>
            </w:pPr>
            <w:r w:rsidRPr="000B63B1">
              <w:rPr>
                <w:color w:val="000000"/>
              </w:rPr>
              <w:t>*</w:t>
            </w:r>
          </w:p>
        </w:tc>
        <w:tc>
          <w:tcPr>
            <w:tcW w:w="557" w:type="pct"/>
            <w:shd w:val="clear" w:color="auto" w:fill="auto"/>
            <w:noWrap/>
            <w:vAlign w:val="bottom"/>
          </w:tcPr>
          <w:p w14:paraId="7C74F691" w14:textId="741E5CA9" w:rsidR="001A1636" w:rsidRPr="000B63B1" w:rsidRDefault="00D85CFC" w:rsidP="007E2807">
            <w:pPr>
              <w:jc w:val="center"/>
              <w:rPr>
                <w:color w:val="000000"/>
              </w:rPr>
            </w:pPr>
            <w:r w:rsidRPr="000B63B1">
              <w:rPr>
                <w:color w:val="000000"/>
              </w:rPr>
              <w:t>941.36</w:t>
            </w:r>
          </w:p>
        </w:tc>
      </w:tr>
      <w:tr w:rsidR="00D64A68" w:rsidRPr="000B63B1" w14:paraId="417CAB6E" w14:textId="77777777" w:rsidTr="00D64A68">
        <w:trPr>
          <w:trHeight w:val="300"/>
        </w:trPr>
        <w:tc>
          <w:tcPr>
            <w:tcW w:w="964" w:type="pct"/>
            <w:shd w:val="clear" w:color="auto" w:fill="auto"/>
            <w:noWrap/>
            <w:hideMark/>
          </w:tcPr>
          <w:p w14:paraId="364C0A8F" w14:textId="4C591F03" w:rsidR="001A1636" w:rsidRPr="000B63B1" w:rsidRDefault="001A1636" w:rsidP="007E2807">
            <w:pPr>
              <w:rPr>
                <w:color w:val="000000"/>
              </w:rPr>
            </w:pPr>
            <w:r w:rsidRPr="000B63B1">
              <w:t>OI 70</w:t>
            </w:r>
          </w:p>
        </w:tc>
        <w:tc>
          <w:tcPr>
            <w:tcW w:w="644" w:type="pct"/>
            <w:shd w:val="clear" w:color="auto" w:fill="auto"/>
            <w:noWrap/>
            <w:vAlign w:val="bottom"/>
          </w:tcPr>
          <w:p w14:paraId="1E3DD2F0" w14:textId="3224D016" w:rsidR="001A1636" w:rsidRPr="000B63B1" w:rsidRDefault="00D64A68" w:rsidP="007E2807">
            <w:pPr>
              <w:jc w:val="center"/>
              <w:rPr>
                <w:color w:val="000000"/>
              </w:rPr>
            </w:pPr>
            <w:r w:rsidRPr="000B63B1">
              <w:rPr>
                <w:color w:val="000000"/>
              </w:rPr>
              <w:t>185.50</w:t>
            </w:r>
          </w:p>
        </w:tc>
        <w:tc>
          <w:tcPr>
            <w:tcW w:w="566" w:type="pct"/>
            <w:shd w:val="clear" w:color="auto" w:fill="auto"/>
            <w:noWrap/>
            <w:vAlign w:val="bottom"/>
          </w:tcPr>
          <w:p w14:paraId="44D20380" w14:textId="2E62D6F5" w:rsidR="001A1636" w:rsidRPr="000B63B1" w:rsidRDefault="00D64A68" w:rsidP="007E2807">
            <w:pPr>
              <w:jc w:val="center"/>
              <w:rPr>
                <w:color w:val="000000"/>
              </w:rPr>
            </w:pPr>
            <w:r w:rsidRPr="000B63B1">
              <w:rPr>
                <w:color w:val="000000"/>
              </w:rPr>
              <w:t>181.22</w:t>
            </w:r>
          </w:p>
        </w:tc>
        <w:tc>
          <w:tcPr>
            <w:tcW w:w="567" w:type="pct"/>
            <w:shd w:val="clear" w:color="auto" w:fill="auto"/>
            <w:noWrap/>
            <w:vAlign w:val="bottom"/>
          </w:tcPr>
          <w:p w14:paraId="47DD15D3" w14:textId="3741E642" w:rsidR="001A1636" w:rsidRPr="000B63B1" w:rsidRDefault="00960F98" w:rsidP="007E2807">
            <w:pPr>
              <w:jc w:val="center"/>
              <w:rPr>
                <w:color w:val="000000"/>
              </w:rPr>
            </w:pPr>
            <w:r w:rsidRPr="000B63B1">
              <w:rPr>
                <w:color w:val="000000"/>
              </w:rPr>
              <w:t>186.52</w:t>
            </w:r>
          </w:p>
        </w:tc>
        <w:tc>
          <w:tcPr>
            <w:tcW w:w="567" w:type="pct"/>
            <w:shd w:val="clear" w:color="auto" w:fill="auto"/>
            <w:noWrap/>
            <w:vAlign w:val="bottom"/>
          </w:tcPr>
          <w:p w14:paraId="079B0EB5" w14:textId="60CA76E1" w:rsidR="001A1636" w:rsidRPr="000B63B1" w:rsidRDefault="00960F98" w:rsidP="007E2807">
            <w:pPr>
              <w:jc w:val="center"/>
              <w:rPr>
                <w:color w:val="000000"/>
              </w:rPr>
            </w:pPr>
            <w:r w:rsidRPr="000B63B1">
              <w:rPr>
                <w:color w:val="000000"/>
              </w:rPr>
              <w:t>196.93</w:t>
            </w:r>
          </w:p>
        </w:tc>
        <w:tc>
          <w:tcPr>
            <w:tcW w:w="567" w:type="pct"/>
            <w:shd w:val="clear" w:color="auto" w:fill="auto"/>
            <w:noWrap/>
            <w:vAlign w:val="bottom"/>
          </w:tcPr>
          <w:p w14:paraId="628FDB11" w14:textId="48643404" w:rsidR="001A1636" w:rsidRPr="000B63B1" w:rsidRDefault="00D85CFC" w:rsidP="007E2807">
            <w:pPr>
              <w:jc w:val="center"/>
              <w:rPr>
                <w:color w:val="000000"/>
              </w:rPr>
            </w:pPr>
            <w:r w:rsidRPr="000B63B1">
              <w:rPr>
                <w:color w:val="000000"/>
              </w:rPr>
              <w:t>187.09</w:t>
            </w:r>
          </w:p>
        </w:tc>
        <w:tc>
          <w:tcPr>
            <w:tcW w:w="567" w:type="pct"/>
            <w:shd w:val="clear" w:color="auto" w:fill="auto"/>
            <w:noWrap/>
            <w:vAlign w:val="bottom"/>
          </w:tcPr>
          <w:p w14:paraId="43D4068C" w14:textId="08985ECA" w:rsidR="001A1636" w:rsidRPr="000B63B1" w:rsidRDefault="00D85CFC" w:rsidP="007E2807">
            <w:pPr>
              <w:jc w:val="center"/>
              <w:rPr>
                <w:color w:val="000000"/>
              </w:rPr>
            </w:pPr>
            <w:r w:rsidRPr="000B63B1">
              <w:rPr>
                <w:color w:val="000000"/>
              </w:rPr>
              <w:t>198.24</w:t>
            </w:r>
          </w:p>
        </w:tc>
        <w:tc>
          <w:tcPr>
            <w:tcW w:w="557" w:type="pct"/>
            <w:shd w:val="clear" w:color="auto" w:fill="auto"/>
            <w:noWrap/>
            <w:vAlign w:val="bottom"/>
          </w:tcPr>
          <w:p w14:paraId="380C0DDD" w14:textId="4BD5C1D8" w:rsidR="001A1636" w:rsidRPr="000B63B1" w:rsidRDefault="00D85CFC" w:rsidP="007E2807">
            <w:pPr>
              <w:jc w:val="center"/>
              <w:rPr>
                <w:color w:val="000000"/>
              </w:rPr>
            </w:pPr>
            <w:r w:rsidRPr="000B63B1">
              <w:rPr>
                <w:color w:val="000000"/>
              </w:rPr>
              <w:t>911.32</w:t>
            </w:r>
          </w:p>
        </w:tc>
      </w:tr>
      <w:tr w:rsidR="00D64A68" w:rsidRPr="000B63B1" w14:paraId="26E3BD94" w14:textId="77777777" w:rsidTr="00D64A68">
        <w:trPr>
          <w:trHeight w:val="300"/>
        </w:trPr>
        <w:tc>
          <w:tcPr>
            <w:tcW w:w="964" w:type="pct"/>
            <w:shd w:val="clear" w:color="auto" w:fill="auto"/>
            <w:noWrap/>
            <w:hideMark/>
          </w:tcPr>
          <w:p w14:paraId="66C97420" w14:textId="47DE86FC" w:rsidR="001A1636" w:rsidRPr="000B63B1" w:rsidRDefault="001A1636" w:rsidP="007E2807">
            <w:pPr>
              <w:rPr>
                <w:color w:val="000000"/>
              </w:rPr>
            </w:pPr>
            <w:r w:rsidRPr="000B63B1">
              <w:t>TBI 74</w:t>
            </w:r>
          </w:p>
        </w:tc>
        <w:tc>
          <w:tcPr>
            <w:tcW w:w="644" w:type="pct"/>
            <w:shd w:val="clear" w:color="auto" w:fill="auto"/>
            <w:noWrap/>
            <w:vAlign w:val="bottom"/>
            <w:hideMark/>
          </w:tcPr>
          <w:p w14:paraId="5978CF4F" w14:textId="29A32397" w:rsidR="001A1636" w:rsidRPr="000B63B1" w:rsidRDefault="001A1636" w:rsidP="007E2807">
            <w:pPr>
              <w:jc w:val="center"/>
              <w:rPr>
                <w:color w:val="000000"/>
              </w:rPr>
            </w:pPr>
            <w:r w:rsidRPr="000B63B1">
              <w:rPr>
                <w:color w:val="000000"/>
              </w:rPr>
              <w:t>*</w:t>
            </w:r>
          </w:p>
        </w:tc>
        <w:tc>
          <w:tcPr>
            <w:tcW w:w="566" w:type="pct"/>
            <w:shd w:val="clear" w:color="auto" w:fill="auto"/>
            <w:noWrap/>
            <w:vAlign w:val="bottom"/>
            <w:hideMark/>
          </w:tcPr>
          <w:p w14:paraId="0AB5E1D2"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7EA4D9C7"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154392BE"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5C6148C8"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1B31FE9E" w14:textId="77777777" w:rsidR="001A1636" w:rsidRPr="000B63B1" w:rsidRDefault="001A1636" w:rsidP="007E2807">
            <w:pPr>
              <w:jc w:val="center"/>
              <w:rPr>
                <w:color w:val="000000"/>
              </w:rPr>
            </w:pPr>
            <w:r w:rsidRPr="000B63B1">
              <w:rPr>
                <w:color w:val="000000"/>
              </w:rPr>
              <w:t>*</w:t>
            </w:r>
          </w:p>
        </w:tc>
        <w:tc>
          <w:tcPr>
            <w:tcW w:w="557" w:type="pct"/>
            <w:shd w:val="clear" w:color="auto" w:fill="auto"/>
            <w:noWrap/>
            <w:vAlign w:val="bottom"/>
            <w:hideMark/>
          </w:tcPr>
          <w:p w14:paraId="6801C4B2" w14:textId="77777777" w:rsidR="001A1636" w:rsidRPr="000B63B1" w:rsidRDefault="001A1636" w:rsidP="007E2807">
            <w:pPr>
              <w:jc w:val="center"/>
              <w:rPr>
                <w:color w:val="000000"/>
              </w:rPr>
            </w:pPr>
            <w:r w:rsidRPr="000B63B1">
              <w:rPr>
                <w:color w:val="000000"/>
              </w:rPr>
              <w:t>*</w:t>
            </w:r>
          </w:p>
        </w:tc>
      </w:tr>
      <w:tr w:rsidR="00D64A68" w:rsidRPr="000B63B1" w14:paraId="3D8BBD28" w14:textId="77777777" w:rsidTr="00D64A68">
        <w:trPr>
          <w:trHeight w:val="300"/>
        </w:trPr>
        <w:tc>
          <w:tcPr>
            <w:tcW w:w="964" w:type="pct"/>
            <w:shd w:val="clear" w:color="auto" w:fill="auto"/>
            <w:noWrap/>
            <w:hideMark/>
          </w:tcPr>
          <w:p w14:paraId="09EC933D" w14:textId="31B6B806" w:rsidR="001A1636" w:rsidRPr="000B63B1" w:rsidRDefault="001A1636" w:rsidP="007E2807">
            <w:pPr>
              <w:rPr>
                <w:color w:val="000000"/>
              </w:rPr>
            </w:pPr>
            <w:r w:rsidRPr="000B63B1">
              <w:t>OHI 80</w:t>
            </w:r>
          </w:p>
        </w:tc>
        <w:tc>
          <w:tcPr>
            <w:tcW w:w="644" w:type="pct"/>
            <w:shd w:val="clear" w:color="auto" w:fill="auto"/>
            <w:noWrap/>
            <w:vAlign w:val="bottom"/>
          </w:tcPr>
          <w:p w14:paraId="53D92EAD" w14:textId="494FB455" w:rsidR="001A1636" w:rsidRPr="000B63B1" w:rsidRDefault="00D64A68" w:rsidP="007E2807">
            <w:pPr>
              <w:jc w:val="center"/>
              <w:rPr>
                <w:color w:val="000000"/>
              </w:rPr>
            </w:pPr>
            <w:r w:rsidRPr="000B63B1">
              <w:rPr>
                <w:color w:val="000000"/>
              </w:rPr>
              <w:t>212.31</w:t>
            </w:r>
          </w:p>
        </w:tc>
        <w:tc>
          <w:tcPr>
            <w:tcW w:w="566" w:type="pct"/>
            <w:shd w:val="clear" w:color="auto" w:fill="auto"/>
            <w:noWrap/>
            <w:vAlign w:val="bottom"/>
          </w:tcPr>
          <w:p w14:paraId="4DE0806F" w14:textId="20DD506B" w:rsidR="001A1636" w:rsidRPr="000B63B1" w:rsidRDefault="00D64A68" w:rsidP="007E2807">
            <w:pPr>
              <w:jc w:val="center"/>
              <w:rPr>
                <w:color w:val="000000"/>
              </w:rPr>
            </w:pPr>
            <w:r w:rsidRPr="000B63B1">
              <w:rPr>
                <w:color w:val="000000"/>
              </w:rPr>
              <w:t>218.47</w:t>
            </w:r>
          </w:p>
        </w:tc>
        <w:tc>
          <w:tcPr>
            <w:tcW w:w="567" w:type="pct"/>
            <w:shd w:val="clear" w:color="auto" w:fill="auto"/>
            <w:noWrap/>
            <w:vAlign w:val="bottom"/>
          </w:tcPr>
          <w:p w14:paraId="38ABF725" w14:textId="762B345C" w:rsidR="001A1636" w:rsidRPr="000B63B1" w:rsidRDefault="00960F98" w:rsidP="007E2807">
            <w:pPr>
              <w:jc w:val="center"/>
              <w:rPr>
                <w:color w:val="000000"/>
              </w:rPr>
            </w:pPr>
            <w:r w:rsidRPr="000B63B1">
              <w:rPr>
                <w:color w:val="000000"/>
              </w:rPr>
              <w:t>213.51</w:t>
            </w:r>
          </w:p>
        </w:tc>
        <w:tc>
          <w:tcPr>
            <w:tcW w:w="567" w:type="pct"/>
            <w:shd w:val="clear" w:color="auto" w:fill="auto"/>
            <w:noWrap/>
            <w:vAlign w:val="bottom"/>
          </w:tcPr>
          <w:p w14:paraId="38351198" w14:textId="523F91E5" w:rsidR="001A1636" w:rsidRPr="000B63B1" w:rsidRDefault="00960F98" w:rsidP="007E2807">
            <w:pPr>
              <w:jc w:val="center"/>
              <w:rPr>
                <w:color w:val="000000"/>
              </w:rPr>
            </w:pPr>
            <w:r w:rsidRPr="000B63B1">
              <w:rPr>
                <w:color w:val="000000"/>
              </w:rPr>
              <w:t>220.28</w:t>
            </w:r>
          </w:p>
        </w:tc>
        <w:tc>
          <w:tcPr>
            <w:tcW w:w="567" w:type="pct"/>
            <w:shd w:val="clear" w:color="auto" w:fill="auto"/>
            <w:noWrap/>
            <w:vAlign w:val="bottom"/>
          </w:tcPr>
          <w:p w14:paraId="66F0D52D" w14:textId="472C64A1" w:rsidR="001A1636" w:rsidRPr="000B63B1" w:rsidRDefault="00D85CFC" w:rsidP="007E2807">
            <w:pPr>
              <w:jc w:val="center"/>
              <w:rPr>
                <w:color w:val="000000"/>
              </w:rPr>
            </w:pPr>
            <w:r w:rsidRPr="000B63B1">
              <w:rPr>
                <w:color w:val="000000"/>
              </w:rPr>
              <w:t>221.47</w:t>
            </w:r>
          </w:p>
        </w:tc>
        <w:tc>
          <w:tcPr>
            <w:tcW w:w="567" w:type="pct"/>
            <w:shd w:val="clear" w:color="auto" w:fill="auto"/>
            <w:noWrap/>
            <w:vAlign w:val="bottom"/>
          </w:tcPr>
          <w:p w14:paraId="402EFAD6" w14:textId="58791A10" w:rsidR="001A1636" w:rsidRPr="000B63B1" w:rsidRDefault="00D85CFC" w:rsidP="007E2807">
            <w:pPr>
              <w:jc w:val="center"/>
              <w:rPr>
                <w:color w:val="000000"/>
              </w:rPr>
            </w:pPr>
            <w:r w:rsidRPr="000B63B1">
              <w:rPr>
                <w:color w:val="000000"/>
              </w:rPr>
              <w:t>226.15</w:t>
            </w:r>
          </w:p>
        </w:tc>
        <w:tc>
          <w:tcPr>
            <w:tcW w:w="557" w:type="pct"/>
            <w:shd w:val="clear" w:color="auto" w:fill="auto"/>
            <w:noWrap/>
            <w:vAlign w:val="bottom"/>
          </w:tcPr>
          <w:p w14:paraId="6559B543" w14:textId="627A5E72" w:rsidR="001A1636" w:rsidRPr="000B63B1" w:rsidRDefault="00D85CFC" w:rsidP="007E2807">
            <w:pPr>
              <w:jc w:val="center"/>
              <w:rPr>
                <w:color w:val="000000"/>
              </w:rPr>
            </w:pPr>
            <w:r w:rsidRPr="000B63B1">
              <w:rPr>
                <w:color w:val="000000"/>
              </w:rPr>
              <w:t>935.03</w:t>
            </w:r>
          </w:p>
        </w:tc>
      </w:tr>
      <w:tr w:rsidR="00D64A68" w:rsidRPr="000B63B1" w14:paraId="319AE445" w14:textId="77777777" w:rsidTr="00D64A68">
        <w:trPr>
          <w:trHeight w:val="300"/>
        </w:trPr>
        <w:tc>
          <w:tcPr>
            <w:tcW w:w="964" w:type="pct"/>
            <w:shd w:val="clear" w:color="auto" w:fill="auto"/>
            <w:noWrap/>
            <w:hideMark/>
          </w:tcPr>
          <w:p w14:paraId="34E47E00" w14:textId="2EFD7373" w:rsidR="001A1636" w:rsidRPr="000B63B1" w:rsidRDefault="001A1636" w:rsidP="007E2807">
            <w:pPr>
              <w:rPr>
                <w:color w:val="000000"/>
              </w:rPr>
            </w:pPr>
            <w:r w:rsidRPr="000B63B1">
              <w:t>ASD 82</w:t>
            </w:r>
          </w:p>
        </w:tc>
        <w:tc>
          <w:tcPr>
            <w:tcW w:w="644" w:type="pct"/>
            <w:shd w:val="clear" w:color="auto" w:fill="auto"/>
            <w:noWrap/>
            <w:vAlign w:val="bottom"/>
          </w:tcPr>
          <w:p w14:paraId="3CC29101" w14:textId="11C600A4" w:rsidR="001A1636" w:rsidRPr="000B63B1" w:rsidRDefault="00D64A68" w:rsidP="007E2807">
            <w:pPr>
              <w:jc w:val="center"/>
              <w:rPr>
                <w:color w:val="000000"/>
              </w:rPr>
            </w:pPr>
            <w:r w:rsidRPr="000B63B1">
              <w:rPr>
                <w:color w:val="000000"/>
              </w:rPr>
              <w:t>206.11</w:t>
            </w:r>
          </w:p>
        </w:tc>
        <w:tc>
          <w:tcPr>
            <w:tcW w:w="566" w:type="pct"/>
            <w:shd w:val="clear" w:color="auto" w:fill="auto"/>
            <w:noWrap/>
            <w:vAlign w:val="bottom"/>
          </w:tcPr>
          <w:p w14:paraId="0F41A663" w14:textId="6562E36C" w:rsidR="001A1636" w:rsidRPr="000B63B1" w:rsidRDefault="00D64A68" w:rsidP="007E2807">
            <w:pPr>
              <w:jc w:val="center"/>
              <w:rPr>
                <w:color w:val="000000"/>
              </w:rPr>
            </w:pPr>
            <w:r w:rsidRPr="000B63B1">
              <w:rPr>
                <w:color w:val="000000"/>
              </w:rPr>
              <w:t>210.82</w:t>
            </w:r>
          </w:p>
        </w:tc>
        <w:tc>
          <w:tcPr>
            <w:tcW w:w="567" w:type="pct"/>
            <w:shd w:val="clear" w:color="auto" w:fill="auto"/>
            <w:noWrap/>
            <w:vAlign w:val="bottom"/>
          </w:tcPr>
          <w:p w14:paraId="6498E154" w14:textId="7284AB13" w:rsidR="001A1636" w:rsidRPr="000B63B1" w:rsidRDefault="00960F98" w:rsidP="007E2807">
            <w:pPr>
              <w:jc w:val="center"/>
              <w:rPr>
                <w:color w:val="000000"/>
              </w:rPr>
            </w:pPr>
            <w:r w:rsidRPr="000B63B1">
              <w:rPr>
                <w:color w:val="000000"/>
              </w:rPr>
              <w:t>214.81</w:t>
            </w:r>
          </w:p>
        </w:tc>
        <w:tc>
          <w:tcPr>
            <w:tcW w:w="567" w:type="pct"/>
            <w:shd w:val="clear" w:color="auto" w:fill="auto"/>
            <w:noWrap/>
            <w:vAlign w:val="bottom"/>
          </w:tcPr>
          <w:p w14:paraId="58094AA7" w14:textId="6BCCD734" w:rsidR="001A1636" w:rsidRPr="000B63B1" w:rsidRDefault="00960F98" w:rsidP="007E2807">
            <w:pPr>
              <w:jc w:val="center"/>
              <w:rPr>
                <w:color w:val="000000"/>
              </w:rPr>
            </w:pPr>
            <w:r w:rsidRPr="000B63B1">
              <w:rPr>
                <w:color w:val="000000"/>
              </w:rPr>
              <w:t>214.46</w:t>
            </w:r>
          </w:p>
        </w:tc>
        <w:tc>
          <w:tcPr>
            <w:tcW w:w="567" w:type="pct"/>
            <w:shd w:val="clear" w:color="auto" w:fill="auto"/>
            <w:noWrap/>
            <w:vAlign w:val="bottom"/>
          </w:tcPr>
          <w:p w14:paraId="7781BB29" w14:textId="0D1D52E7" w:rsidR="001A1636" w:rsidRPr="000B63B1" w:rsidRDefault="00D85CFC" w:rsidP="007E2807">
            <w:pPr>
              <w:jc w:val="center"/>
              <w:rPr>
                <w:color w:val="000000"/>
              </w:rPr>
            </w:pPr>
            <w:r w:rsidRPr="000B63B1">
              <w:rPr>
                <w:color w:val="000000"/>
              </w:rPr>
              <w:t>219.90</w:t>
            </w:r>
          </w:p>
        </w:tc>
        <w:tc>
          <w:tcPr>
            <w:tcW w:w="567" w:type="pct"/>
            <w:shd w:val="clear" w:color="auto" w:fill="auto"/>
            <w:noWrap/>
            <w:vAlign w:val="bottom"/>
          </w:tcPr>
          <w:p w14:paraId="46F61392" w14:textId="38E9B7DF" w:rsidR="001A1636" w:rsidRPr="000B63B1" w:rsidRDefault="00D85CFC" w:rsidP="007E2807">
            <w:pPr>
              <w:jc w:val="center"/>
              <w:rPr>
                <w:color w:val="000000"/>
              </w:rPr>
            </w:pPr>
            <w:r w:rsidRPr="000B63B1">
              <w:rPr>
                <w:color w:val="000000"/>
              </w:rPr>
              <w:t>216.66</w:t>
            </w:r>
          </w:p>
        </w:tc>
        <w:tc>
          <w:tcPr>
            <w:tcW w:w="557" w:type="pct"/>
            <w:shd w:val="clear" w:color="auto" w:fill="auto"/>
            <w:noWrap/>
            <w:vAlign w:val="bottom"/>
          </w:tcPr>
          <w:p w14:paraId="6959B5A8" w14:textId="0B863999" w:rsidR="001A1636" w:rsidRPr="000B63B1" w:rsidRDefault="00D85CFC" w:rsidP="007E2807">
            <w:pPr>
              <w:jc w:val="center"/>
              <w:rPr>
                <w:color w:val="000000"/>
              </w:rPr>
            </w:pPr>
            <w:r w:rsidRPr="000B63B1">
              <w:rPr>
                <w:color w:val="000000"/>
              </w:rPr>
              <w:t>918.10</w:t>
            </w:r>
          </w:p>
        </w:tc>
      </w:tr>
      <w:tr w:rsidR="00D64A68" w:rsidRPr="000B63B1" w14:paraId="089B0CE6" w14:textId="77777777" w:rsidTr="00D64A68">
        <w:trPr>
          <w:trHeight w:val="300"/>
        </w:trPr>
        <w:tc>
          <w:tcPr>
            <w:tcW w:w="964" w:type="pct"/>
            <w:shd w:val="clear" w:color="auto" w:fill="auto"/>
            <w:noWrap/>
            <w:hideMark/>
          </w:tcPr>
          <w:p w14:paraId="1E33F6AC" w14:textId="37D4FC16" w:rsidR="001A1636" w:rsidRPr="000B63B1" w:rsidRDefault="001A1636" w:rsidP="007E2807">
            <w:pPr>
              <w:rPr>
                <w:color w:val="000000"/>
              </w:rPr>
            </w:pPr>
            <w:r w:rsidRPr="000B63B1">
              <w:t>SLD 90</w:t>
            </w:r>
          </w:p>
        </w:tc>
        <w:tc>
          <w:tcPr>
            <w:tcW w:w="644" w:type="pct"/>
            <w:shd w:val="clear" w:color="auto" w:fill="auto"/>
            <w:noWrap/>
            <w:vAlign w:val="bottom"/>
          </w:tcPr>
          <w:p w14:paraId="4A8AE286" w14:textId="74134C4C" w:rsidR="001A1636" w:rsidRPr="000B63B1" w:rsidRDefault="00D64A68" w:rsidP="007E2807">
            <w:pPr>
              <w:jc w:val="center"/>
              <w:rPr>
                <w:color w:val="000000"/>
              </w:rPr>
            </w:pPr>
            <w:r w:rsidRPr="000B63B1">
              <w:rPr>
                <w:color w:val="000000"/>
              </w:rPr>
              <w:t>228.34</w:t>
            </w:r>
          </w:p>
        </w:tc>
        <w:tc>
          <w:tcPr>
            <w:tcW w:w="566" w:type="pct"/>
            <w:shd w:val="clear" w:color="auto" w:fill="auto"/>
            <w:noWrap/>
            <w:vAlign w:val="bottom"/>
          </w:tcPr>
          <w:p w14:paraId="4D2117CE" w14:textId="1DBB9C2D" w:rsidR="001A1636" w:rsidRPr="000B63B1" w:rsidRDefault="00D64A68" w:rsidP="007E2807">
            <w:pPr>
              <w:jc w:val="center"/>
              <w:rPr>
                <w:color w:val="000000"/>
              </w:rPr>
            </w:pPr>
            <w:r w:rsidRPr="000B63B1">
              <w:rPr>
                <w:color w:val="000000"/>
              </w:rPr>
              <w:t>228.60</w:t>
            </w:r>
          </w:p>
        </w:tc>
        <w:tc>
          <w:tcPr>
            <w:tcW w:w="567" w:type="pct"/>
            <w:shd w:val="clear" w:color="auto" w:fill="auto"/>
            <w:noWrap/>
            <w:vAlign w:val="bottom"/>
          </w:tcPr>
          <w:p w14:paraId="099B0D9C" w14:textId="66A3E944" w:rsidR="001A1636" w:rsidRPr="000B63B1" w:rsidRDefault="00960F98" w:rsidP="007E2807">
            <w:pPr>
              <w:jc w:val="center"/>
              <w:rPr>
                <w:color w:val="000000"/>
              </w:rPr>
            </w:pPr>
            <w:r w:rsidRPr="000B63B1">
              <w:rPr>
                <w:color w:val="000000"/>
              </w:rPr>
              <w:t>238.22</w:t>
            </w:r>
          </w:p>
        </w:tc>
        <w:tc>
          <w:tcPr>
            <w:tcW w:w="567" w:type="pct"/>
            <w:shd w:val="clear" w:color="auto" w:fill="auto"/>
            <w:noWrap/>
            <w:vAlign w:val="bottom"/>
          </w:tcPr>
          <w:p w14:paraId="1C65CFFF" w14:textId="2C68DE01" w:rsidR="001A1636" w:rsidRPr="000B63B1" w:rsidRDefault="00960F98" w:rsidP="007E2807">
            <w:pPr>
              <w:jc w:val="center"/>
              <w:rPr>
                <w:color w:val="000000"/>
              </w:rPr>
            </w:pPr>
            <w:r w:rsidRPr="000B63B1">
              <w:rPr>
                <w:color w:val="000000"/>
              </w:rPr>
              <w:t>237.22</w:t>
            </w:r>
          </w:p>
        </w:tc>
        <w:tc>
          <w:tcPr>
            <w:tcW w:w="567" w:type="pct"/>
            <w:shd w:val="clear" w:color="auto" w:fill="auto"/>
            <w:noWrap/>
            <w:vAlign w:val="bottom"/>
          </w:tcPr>
          <w:p w14:paraId="08E93791" w14:textId="3902164D" w:rsidR="001A1636" w:rsidRPr="000B63B1" w:rsidRDefault="00D85CFC" w:rsidP="007E2807">
            <w:pPr>
              <w:jc w:val="center"/>
              <w:rPr>
                <w:color w:val="000000"/>
              </w:rPr>
            </w:pPr>
            <w:r w:rsidRPr="000B63B1">
              <w:rPr>
                <w:color w:val="000000"/>
              </w:rPr>
              <w:t>236.03</w:t>
            </w:r>
          </w:p>
        </w:tc>
        <w:tc>
          <w:tcPr>
            <w:tcW w:w="567" w:type="pct"/>
            <w:shd w:val="clear" w:color="auto" w:fill="auto"/>
            <w:noWrap/>
            <w:vAlign w:val="bottom"/>
          </w:tcPr>
          <w:p w14:paraId="7605658D" w14:textId="793FBA9A" w:rsidR="001A1636" w:rsidRPr="000B63B1" w:rsidRDefault="00D85CFC" w:rsidP="007E2807">
            <w:pPr>
              <w:jc w:val="center"/>
              <w:rPr>
                <w:color w:val="000000"/>
              </w:rPr>
            </w:pPr>
            <w:r w:rsidRPr="000B63B1">
              <w:rPr>
                <w:color w:val="000000"/>
              </w:rPr>
              <w:t>241.06</w:t>
            </w:r>
          </w:p>
        </w:tc>
        <w:tc>
          <w:tcPr>
            <w:tcW w:w="557" w:type="pct"/>
            <w:shd w:val="clear" w:color="auto" w:fill="auto"/>
            <w:noWrap/>
            <w:vAlign w:val="bottom"/>
          </w:tcPr>
          <w:p w14:paraId="4815D50C" w14:textId="375C5190" w:rsidR="001A1636" w:rsidRPr="000B63B1" w:rsidRDefault="00D85CFC" w:rsidP="007E2807">
            <w:pPr>
              <w:jc w:val="center"/>
              <w:rPr>
                <w:color w:val="000000"/>
              </w:rPr>
            </w:pPr>
            <w:r w:rsidRPr="000B63B1">
              <w:rPr>
                <w:color w:val="000000"/>
              </w:rPr>
              <w:t>942.35</w:t>
            </w:r>
          </w:p>
        </w:tc>
      </w:tr>
    </w:tbl>
    <w:p w14:paraId="3F4A775F" w14:textId="6BB1D6E1" w:rsidR="007E2807" w:rsidRPr="000B63B1" w:rsidRDefault="007E2807" w:rsidP="007E2807">
      <w:r w:rsidRPr="000B63B1">
        <w:rPr>
          <w:i/>
        </w:rPr>
        <w:t>Note</w:t>
      </w:r>
      <w:r w:rsidRPr="000B63B1">
        <w:t>. *</w:t>
      </w:r>
      <w:r w:rsidRPr="000B63B1">
        <w:rPr>
          <w:i/>
        </w:rPr>
        <w:t>n</w:t>
      </w:r>
      <w:r w:rsidR="00195767" w:rsidRPr="000B63B1">
        <w:t xml:space="preserve"> &lt; 1</w:t>
      </w:r>
      <w:r w:rsidRPr="000B63B1">
        <w:t>0</w:t>
      </w:r>
      <w:r w:rsidR="00D85CFC" w:rsidRPr="000B63B1">
        <w:t>; the Grade 11 scale is unique in ELA and not to be compared to Grades 3-8.</w:t>
      </w:r>
    </w:p>
    <w:p w14:paraId="26D24A9C" w14:textId="77777777" w:rsidR="007E2807" w:rsidRPr="000B63B1" w:rsidRDefault="007E2807" w:rsidP="007E2807"/>
    <w:p w14:paraId="289B8979" w14:textId="77777777" w:rsidR="00E506D4" w:rsidRDefault="00E506D4">
      <w:r>
        <w:br w:type="page"/>
      </w:r>
    </w:p>
    <w:p w14:paraId="6C850701" w14:textId="6638B599" w:rsidR="007E2807" w:rsidRPr="000B63B1" w:rsidRDefault="007E2807" w:rsidP="007E2807">
      <w:r w:rsidRPr="000B63B1">
        <w:lastRenderedPageBreak/>
        <w:t>Mathematics</w:t>
      </w:r>
    </w:p>
    <w:tbl>
      <w:tblPr>
        <w:tblW w:w="511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32"/>
        <w:gridCol w:w="1083"/>
        <w:gridCol w:w="1085"/>
        <w:gridCol w:w="1085"/>
        <w:gridCol w:w="1085"/>
        <w:gridCol w:w="1085"/>
        <w:gridCol w:w="1067"/>
      </w:tblGrid>
      <w:tr w:rsidR="007E2807" w:rsidRPr="000B63B1" w14:paraId="647B17D5" w14:textId="77777777" w:rsidTr="00D64A68">
        <w:trPr>
          <w:trHeight w:val="300"/>
        </w:trPr>
        <w:tc>
          <w:tcPr>
            <w:tcW w:w="964" w:type="pct"/>
            <w:shd w:val="clear" w:color="auto" w:fill="E6E6E6"/>
            <w:noWrap/>
            <w:vAlign w:val="bottom"/>
          </w:tcPr>
          <w:p w14:paraId="466AA461" w14:textId="21FACBB4" w:rsidR="007E2807" w:rsidRPr="000B63B1" w:rsidRDefault="001A1636" w:rsidP="007E2807">
            <w:pPr>
              <w:rPr>
                <w:color w:val="000000"/>
              </w:rPr>
            </w:pPr>
            <w:r w:rsidRPr="000B63B1">
              <w:rPr>
                <w:b/>
              </w:rPr>
              <w:t>Exceptionality</w:t>
            </w:r>
          </w:p>
        </w:tc>
        <w:tc>
          <w:tcPr>
            <w:tcW w:w="4036" w:type="pct"/>
            <w:gridSpan w:val="7"/>
            <w:shd w:val="clear" w:color="auto" w:fill="auto"/>
            <w:noWrap/>
            <w:vAlign w:val="bottom"/>
          </w:tcPr>
          <w:p w14:paraId="0430F030" w14:textId="77777777" w:rsidR="007E2807" w:rsidRPr="000B63B1" w:rsidRDefault="007E2807" w:rsidP="007E2807">
            <w:pPr>
              <w:jc w:val="center"/>
              <w:rPr>
                <w:b/>
                <w:color w:val="000000"/>
              </w:rPr>
            </w:pPr>
            <w:r w:rsidRPr="000B63B1">
              <w:rPr>
                <w:b/>
                <w:color w:val="000000"/>
              </w:rPr>
              <w:t>Grade</w:t>
            </w:r>
          </w:p>
        </w:tc>
      </w:tr>
      <w:tr w:rsidR="00D64A68" w:rsidRPr="000B63B1" w14:paraId="78ACA19F" w14:textId="77777777" w:rsidTr="00D85CFC">
        <w:trPr>
          <w:trHeight w:val="300"/>
        </w:trPr>
        <w:tc>
          <w:tcPr>
            <w:tcW w:w="964" w:type="pct"/>
            <w:shd w:val="clear" w:color="auto" w:fill="auto"/>
            <w:noWrap/>
            <w:vAlign w:val="bottom"/>
            <w:hideMark/>
          </w:tcPr>
          <w:p w14:paraId="614E41A2" w14:textId="598C539C" w:rsidR="007E2807" w:rsidRPr="000B63B1" w:rsidRDefault="006A4197" w:rsidP="007E2807">
            <w:pPr>
              <w:rPr>
                <w:b/>
                <w:color w:val="000000"/>
              </w:rPr>
            </w:pPr>
            <w:r w:rsidRPr="000B63B1">
              <w:rPr>
                <w:b/>
                <w:color w:val="000000"/>
              </w:rPr>
              <w:t>Code</w:t>
            </w:r>
          </w:p>
        </w:tc>
        <w:tc>
          <w:tcPr>
            <w:tcW w:w="644" w:type="pct"/>
            <w:shd w:val="clear" w:color="auto" w:fill="auto"/>
            <w:noWrap/>
            <w:vAlign w:val="bottom"/>
            <w:hideMark/>
          </w:tcPr>
          <w:p w14:paraId="1238DC57" w14:textId="77777777" w:rsidR="007E2807" w:rsidRPr="000B63B1" w:rsidRDefault="007E2807" w:rsidP="007E2807">
            <w:pPr>
              <w:jc w:val="center"/>
              <w:rPr>
                <w:b/>
                <w:color w:val="000000"/>
              </w:rPr>
            </w:pPr>
            <w:r w:rsidRPr="000B63B1">
              <w:rPr>
                <w:b/>
                <w:color w:val="000000"/>
              </w:rPr>
              <w:t>3</w:t>
            </w:r>
          </w:p>
        </w:tc>
        <w:tc>
          <w:tcPr>
            <w:tcW w:w="566" w:type="pct"/>
            <w:shd w:val="clear" w:color="auto" w:fill="auto"/>
            <w:noWrap/>
            <w:vAlign w:val="bottom"/>
            <w:hideMark/>
          </w:tcPr>
          <w:p w14:paraId="2A69AC14" w14:textId="77777777" w:rsidR="007E2807" w:rsidRPr="000B63B1" w:rsidRDefault="007E2807" w:rsidP="007E2807">
            <w:pPr>
              <w:jc w:val="center"/>
              <w:rPr>
                <w:b/>
                <w:color w:val="000000"/>
              </w:rPr>
            </w:pPr>
            <w:r w:rsidRPr="000B63B1">
              <w:rPr>
                <w:b/>
                <w:color w:val="000000"/>
              </w:rPr>
              <w:t>4</w:t>
            </w:r>
          </w:p>
        </w:tc>
        <w:tc>
          <w:tcPr>
            <w:tcW w:w="567" w:type="pct"/>
            <w:shd w:val="clear" w:color="auto" w:fill="auto"/>
            <w:noWrap/>
            <w:vAlign w:val="bottom"/>
            <w:hideMark/>
          </w:tcPr>
          <w:p w14:paraId="32FB5721" w14:textId="77777777" w:rsidR="007E2807" w:rsidRPr="000B63B1" w:rsidRDefault="007E2807" w:rsidP="007E2807">
            <w:pPr>
              <w:jc w:val="center"/>
              <w:rPr>
                <w:b/>
                <w:color w:val="000000"/>
              </w:rPr>
            </w:pPr>
            <w:r w:rsidRPr="000B63B1">
              <w:rPr>
                <w:b/>
                <w:color w:val="000000"/>
              </w:rPr>
              <w:t>5</w:t>
            </w:r>
          </w:p>
        </w:tc>
        <w:tc>
          <w:tcPr>
            <w:tcW w:w="567" w:type="pct"/>
            <w:shd w:val="clear" w:color="auto" w:fill="auto"/>
            <w:noWrap/>
            <w:vAlign w:val="bottom"/>
            <w:hideMark/>
          </w:tcPr>
          <w:p w14:paraId="6F4A5AFC" w14:textId="77777777" w:rsidR="007E2807" w:rsidRPr="000B63B1" w:rsidRDefault="007E2807" w:rsidP="007E2807">
            <w:pPr>
              <w:jc w:val="center"/>
              <w:rPr>
                <w:b/>
                <w:color w:val="000000"/>
              </w:rPr>
            </w:pPr>
            <w:r w:rsidRPr="000B63B1">
              <w:rPr>
                <w:b/>
                <w:color w:val="000000"/>
              </w:rPr>
              <w:t>6</w:t>
            </w:r>
          </w:p>
        </w:tc>
        <w:tc>
          <w:tcPr>
            <w:tcW w:w="567" w:type="pct"/>
            <w:shd w:val="clear" w:color="auto" w:fill="auto"/>
            <w:noWrap/>
            <w:vAlign w:val="bottom"/>
            <w:hideMark/>
          </w:tcPr>
          <w:p w14:paraId="12917920" w14:textId="77777777" w:rsidR="007E2807" w:rsidRPr="000B63B1" w:rsidRDefault="007E2807" w:rsidP="007E2807">
            <w:pPr>
              <w:jc w:val="center"/>
              <w:rPr>
                <w:b/>
                <w:color w:val="000000"/>
              </w:rPr>
            </w:pPr>
            <w:r w:rsidRPr="000B63B1">
              <w:rPr>
                <w:b/>
                <w:color w:val="000000"/>
              </w:rPr>
              <w:t>7</w:t>
            </w:r>
          </w:p>
        </w:tc>
        <w:tc>
          <w:tcPr>
            <w:tcW w:w="567" w:type="pct"/>
            <w:shd w:val="clear" w:color="auto" w:fill="auto"/>
            <w:noWrap/>
            <w:vAlign w:val="bottom"/>
            <w:hideMark/>
          </w:tcPr>
          <w:p w14:paraId="71E07299" w14:textId="77777777" w:rsidR="007E2807" w:rsidRPr="000B63B1" w:rsidRDefault="007E2807" w:rsidP="007E2807">
            <w:pPr>
              <w:jc w:val="center"/>
              <w:rPr>
                <w:b/>
                <w:color w:val="000000"/>
              </w:rPr>
            </w:pPr>
            <w:r w:rsidRPr="000B63B1">
              <w:rPr>
                <w:b/>
                <w:color w:val="000000"/>
              </w:rPr>
              <w:t>8</w:t>
            </w:r>
          </w:p>
        </w:tc>
        <w:tc>
          <w:tcPr>
            <w:tcW w:w="558" w:type="pct"/>
            <w:shd w:val="clear" w:color="auto" w:fill="auto"/>
            <w:noWrap/>
            <w:vAlign w:val="bottom"/>
            <w:hideMark/>
          </w:tcPr>
          <w:p w14:paraId="4A995DB4" w14:textId="77777777" w:rsidR="007E2807" w:rsidRPr="000B63B1" w:rsidRDefault="007E2807" w:rsidP="007E2807">
            <w:pPr>
              <w:jc w:val="center"/>
              <w:rPr>
                <w:b/>
                <w:color w:val="000000"/>
              </w:rPr>
            </w:pPr>
            <w:r w:rsidRPr="000B63B1">
              <w:rPr>
                <w:b/>
                <w:color w:val="000000"/>
              </w:rPr>
              <w:t>11</w:t>
            </w:r>
          </w:p>
        </w:tc>
      </w:tr>
      <w:tr w:rsidR="00D64A68" w:rsidRPr="000B63B1" w14:paraId="40B40003" w14:textId="77777777" w:rsidTr="000B63B1">
        <w:trPr>
          <w:trHeight w:val="300"/>
        </w:trPr>
        <w:tc>
          <w:tcPr>
            <w:tcW w:w="964" w:type="pct"/>
            <w:shd w:val="clear" w:color="auto" w:fill="auto"/>
            <w:noWrap/>
            <w:hideMark/>
          </w:tcPr>
          <w:p w14:paraId="11C14BCC" w14:textId="10A7B9AD" w:rsidR="001A1636" w:rsidRPr="000B63B1" w:rsidRDefault="001A1636" w:rsidP="007E2807">
            <w:pPr>
              <w:rPr>
                <w:color w:val="000000"/>
              </w:rPr>
            </w:pPr>
            <w:r w:rsidRPr="000B63B1">
              <w:t>ID 10</w:t>
            </w:r>
          </w:p>
        </w:tc>
        <w:tc>
          <w:tcPr>
            <w:tcW w:w="644" w:type="pct"/>
            <w:shd w:val="clear" w:color="auto" w:fill="auto"/>
            <w:noWrap/>
            <w:vAlign w:val="bottom"/>
          </w:tcPr>
          <w:p w14:paraId="3F858E7A" w14:textId="388AD8D4" w:rsidR="001A1636" w:rsidRPr="000B63B1" w:rsidRDefault="0027661A" w:rsidP="007E2807">
            <w:pPr>
              <w:jc w:val="center"/>
              <w:rPr>
                <w:color w:val="000000"/>
              </w:rPr>
            </w:pPr>
            <w:r>
              <w:rPr>
                <w:color w:val="000000"/>
              </w:rPr>
              <w:t>194.91</w:t>
            </w:r>
          </w:p>
        </w:tc>
        <w:tc>
          <w:tcPr>
            <w:tcW w:w="566" w:type="pct"/>
            <w:shd w:val="clear" w:color="auto" w:fill="auto"/>
            <w:noWrap/>
            <w:vAlign w:val="bottom"/>
          </w:tcPr>
          <w:p w14:paraId="01B7AF19" w14:textId="6FE97909" w:rsidR="001A1636" w:rsidRPr="000B63B1" w:rsidRDefault="0027661A" w:rsidP="007E2807">
            <w:pPr>
              <w:jc w:val="center"/>
              <w:rPr>
                <w:color w:val="000000"/>
              </w:rPr>
            </w:pPr>
            <w:r>
              <w:rPr>
                <w:color w:val="000000"/>
              </w:rPr>
              <w:t>196.47</w:t>
            </w:r>
          </w:p>
        </w:tc>
        <w:tc>
          <w:tcPr>
            <w:tcW w:w="567" w:type="pct"/>
            <w:shd w:val="clear" w:color="auto" w:fill="auto"/>
            <w:noWrap/>
            <w:vAlign w:val="bottom"/>
          </w:tcPr>
          <w:p w14:paraId="7EC4FE36" w14:textId="69E02346" w:rsidR="001A1636" w:rsidRPr="000B63B1" w:rsidRDefault="0027661A" w:rsidP="007E2807">
            <w:pPr>
              <w:jc w:val="center"/>
              <w:rPr>
                <w:color w:val="000000"/>
              </w:rPr>
            </w:pPr>
            <w:r>
              <w:rPr>
                <w:color w:val="000000"/>
              </w:rPr>
              <w:t>195.61</w:t>
            </w:r>
          </w:p>
        </w:tc>
        <w:tc>
          <w:tcPr>
            <w:tcW w:w="567" w:type="pct"/>
            <w:shd w:val="clear" w:color="auto" w:fill="auto"/>
            <w:noWrap/>
            <w:vAlign w:val="bottom"/>
          </w:tcPr>
          <w:p w14:paraId="66595D4C" w14:textId="3FBF2128" w:rsidR="001A1636" w:rsidRPr="000B63B1" w:rsidRDefault="0027661A" w:rsidP="007E2807">
            <w:pPr>
              <w:jc w:val="center"/>
              <w:rPr>
                <w:color w:val="000000"/>
              </w:rPr>
            </w:pPr>
            <w:r>
              <w:rPr>
                <w:color w:val="000000"/>
              </w:rPr>
              <w:t>201.23</w:t>
            </w:r>
          </w:p>
        </w:tc>
        <w:tc>
          <w:tcPr>
            <w:tcW w:w="567" w:type="pct"/>
            <w:shd w:val="clear" w:color="auto" w:fill="auto"/>
            <w:noWrap/>
            <w:vAlign w:val="bottom"/>
          </w:tcPr>
          <w:p w14:paraId="0D5D0AF3" w14:textId="433355FC" w:rsidR="001A1636" w:rsidRPr="000B63B1" w:rsidRDefault="00FB6057" w:rsidP="007E2807">
            <w:pPr>
              <w:jc w:val="center"/>
              <w:rPr>
                <w:color w:val="000000"/>
              </w:rPr>
            </w:pPr>
            <w:r>
              <w:rPr>
                <w:color w:val="000000"/>
              </w:rPr>
              <w:t>204.41</w:t>
            </w:r>
          </w:p>
        </w:tc>
        <w:tc>
          <w:tcPr>
            <w:tcW w:w="567" w:type="pct"/>
            <w:shd w:val="clear" w:color="auto" w:fill="auto"/>
            <w:noWrap/>
            <w:vAlign w:val="bottom"/>
          </w:tcPr>
          <w:p w14:paraId="4579B3B1" w14:textId="3B7DD1C5" w:rsidR="001A1636" w:rsidRPr="000B63B1" w:rsidRDefault="00FB6057" w:rsidP="007E2807">
            <w:pPr>
              <w:jc w:val="center"/>
              <w:rPr>
                <w:color w:val="000000"/>
              </w:rPr>
            </w:pPr>
            <w:r>
              <w:rPr>
                <w:color w:val="000000"/>
              </w:rPr>
              <w:t>205.61</w:t>
            </w:r>
          </w:p>
        </w:tc>
        <w:tc>
          <w:tcPr>
            <w:tcW w:w="558" w:type="pct"/>
            <w:shd w:val="clear" w:color="auto" w:fill="auto"/>
            <w:noWrap/>
            <w:vAlign w:val="bottom"/>
          </w:tcPr>
          <w:p w14:paraId="68EF559B" w14:textId="64378F41" w:rsidR="001A1636" w:rsidRPr="000B63B1" w:rsidRDefault="00FB6057" w:rsidP="007E2807">
            <w:pPr>
              <w:jc w:val="center"/>
              <w:rPr>
                <w:color w:val="000000"/>
              </w:rPr>
            </w:pPr>
            <w:r>
              <w:rPr>
                <w:color w:val="000000"/>
              </w:rPr>
              <w:t>900.20</w:t>
            </w:r>
          </w:p>
        </w:tc>
      </w:tr>
      <w:tr w:rsidR="00D64A68" w:rsidRPr="000B63B1" w14:paraId="4A2C692A" w14:textId="77777777" w:rsidTr="00D85CFC">
        <w:trPr>
          <w:trHeight w:val="300"/>
        </w:trPr>
        <w:tc>
          <w:tcPr>
            <w:tcW w:w="964" w:type="pct"/>
            <w:shd w:val="clear" w:color="auto" w:fill="auto"/>
            <w:noWrap/>
            <w:hideMark/>
          </w:tcPr>
          <w:p w14:paraId="547151B9" w14:textId="2365B479" w:rsidR="001A1636" w:rsidRPr="000B63B1" w:rsidRDefault="001A1636" w:rsidP="007E2807">
            <w:pPr>
              <w:rPr>
                <w:color w:val="000000"/>
              </w:rPr>
            </w:pPr>
            <w:r w:rsidRPr="000B63B1">
              <w:t>HI 20</w:t>
            </w:r>
          </w:p>
        </w:tc>
        <w:tc>
          <w:tcPr>
            <w:tcW w:w="644" w:type="pct"/>
            <w:shd w:val="clear" w:color="auto" w:fill="auto"/>
            <w:noWrap/>
            <w:vAlign w:val="bottom"/>
            <w:hideMark/>
          </w:tcPr>
          <w:p w14:paraId="1A590FDC" w14:textId="24256019" w:rsidR="001A1636" w:rsidRPr="000B63B1" w:rsidRDefault="001A1636" w:rsidP="007E2807">
            <w:pPr>
              <w:jc w:val="center"/>
              <w:rPr>
                <w:color w:val="000000"/>
              </w:rPr>
            </w:pPr>
            <w:r w:rsidRPr="000B63B1">
              <w:rPr>
                <w:color w:val="000000"/>
              </w:rPr>
              <w:t>*</w:t>
            </w:r>
          </w:p>
        </w:tc>
        <w:tc>
          <w:tcPr>
            <w:tcW w:w="566" w:type="pct"/>
            <w:shd w:val="clear" w:color="auto" w:fill="auto"/>
            <w:noWrap/>
            <w:vAlign w:val="bottom"/>
            <w:hideMark/>
          </w:tcPr>
          <w:p w14:paraId="65C222BE" w14:textId="7C2B9381"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63BBB939" w14:textId="16F92312"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33BDB69F" w14:textId="4DDE1864"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1013AF5B" w14:textId="1C2075DC"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5E3AF55F" w14:textId="1C227200" w:rsidR="001A1636" w:rsidRPr="000B63B1" w:rsidRDefault="001A1636" w:rsidP="007E2807">
            <w:pPr>
              <w:jc w:val="center"/>
              <w:rPr>
                <w:color w:val="000000"/>
              </w:rPr>
            </w:pPr>
            <w:r w:rsidRPr="000B63B1">
              <w:rPr>
                <w:color w:val="000000"/>
              </w:rPr>
              <w:t>*</w:t>
            </w:r>
          </w:p>
        </w:tc>
        <w:tc>
          <w:tcPr>
            <w:tcW w:w="558" w:type="pct"/>
            <w:shd w:val="clear" w:color="auto" w:fill="auto"/>
            <w:noWrap/>
            <w:vAlign w:val="bottom"/>
            <w:hideMark/>
          </w:tcPr>
          <w:p w14:paraId="16E42A03" w14:textId="6746C32D" w:rsidR="001A1636" w:rsidRPr="000B63B1" w:rsidRDefault="001A1636" w:rsidP="007E2807">
            <w:pPr>
              <w:jc w:val="center"/>
              <w:rPr>
                <w:color w:val="000000"/>
              </w:rPr>
            </w:pPr>
            <w:r w:rsidRPr="000B63B1">
              <w:rPr>
                <w:color w:val="000000"/>
              </w:rPr>
              <w:t>*</w:t>
            </w:r>
          </w:p>
        </w:tc>
      </w:tr>
      <w:tr w:rsidR="00D64A68" w:rsidRPr="000B63B1" w14:paraId="16BCDF5C" w14:textId="77777777" w:rsidTr="00D85CFC">
        <w:trPr>
          <w:trHeight w:val="300"/>
        </w:trPr>
        <w:tc>
          <w:tcPr>
            <w:tcW w:w="964" w:type="pct"/>
            <w:shd w:val="clear" w:color="auto" w:fill="auto"/>
            <w:noWrap/>
            <w:hideMark/>
          </w:tcPr>
          <w:p w14:paraId="24CB5351" w14:textId="360C04BB" w:rsidR="001A1636" w:rsidRPr="000B63B1" w:rsidRDefault="001A1636" w:rsidP="007E2807">
            <w:pPr>
              <w:rPr>
                <w:color w:val="000000"/>
              </w:rPr>
            </w:pPr>
            <w:r w:rsidRPr="000B63B1">
              <w:t>VI 40</w:t>
            </w:r>
          </w:p>
        </w:tc>
        <w:tc>
          <w:tcPr>
            <w:tcW w:w="644" w:type="pct"/>
            <w:shd w:val="clear" w:color="auto" w:fill="auto"/>
            <w:noWrap/>
            <w:vAlign w:val="bottom"/>
            <w:hideMark/>
          </w:tcPr>
          <w:p w14:paraId="274802D9" w14:textId="77777777" w:rsidR="001A1636" w:rsidRPr="000B63B1" w:rsidRDefault="001A1636" w:rsidP="007E2807">
            <w:pPr>
              <w:jc w:val="center"/>
              <w:rPr>
                <w:color w:val="000000"/>
              </w:rPr>
            </w:pPr>
            <w:r w:rsidRPr="000B63B1">
              <w:rPr>
                <w:color w:val="000000"/>
              </w:rPr>
              <w:t>*</w:t>
            </w:r>
          </w:p>
        </w:tc>
        <w:tc>
          <w:tcPr>
            <w:tcW w:w="566" w:type="pct"/>
            <w:shd w:val="clear" w:color="auto" w:fill="auto"/>
            <w:noWrap/>
            <w:vAlign w:val="bottom"/>
            <w:hideMark/>
          </w:tcPr>
          <w:p w14:paraId="10A2100F"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344EBF08"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4C03567E"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371A0FA4"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7DD6E7AF" w14:textId="77777777" w:rsidR="001A1636" w:rsidRPr="000B63B1" w:rsidRDefault="001A1636" w:rsidP="007E2807">
            <w:pPr>
              <w:jc w:val="center"/>
              <w:rPr>
                <w:color w:val="000000"/>
              </w:rPr>
            </w:pPr>
            <w:r w:rsidRPr="000B63B1">
              <w:rPr>
                <w:color w:val="000000"/>
              </w:rPr>
              <w:t>*</w:t>
            </w:r>
          </w:p>
        </w:tc>
        <w:tc>
          <w:tcPr>
            <w:tcW w:w="558" w:type="pct"/>
            <w:shd w:val="clear" w:color="auto" w:fill="auto"/>
            <w:noWrap/>
            <w:vAlign w:val="bottom"/>
            <w:hideMark/>
          </w:tcPr>
          <w:p w14:paraId="38830E00" w14:textId="77777777" w:rsidR="001A1636" w:rsidRPr="000B63B1" w:rsidRDefault="001A1636" w:rsidP="007E2807">
            <w:pPr>
              <w:jc w:val="center"/>
              <w:rPr>
                <w:color w:val="000000"/>
              </w:rPr>
            </w:pPr>
            <w:r w:rsidRPr="000B63B1">
              <w:rPr>
                <w:color w:val="000000"/>
              </w:rPr>
              <w:t>*</w:t>
            </w:r>
          </w:p>
        </w:tc>
      </w:tr>
      <w:tr w:rsidR="00D64A68" w:rsidRPr="000B63B1" w14:paraId="34606011" w14:textId="77777777" w:rsidTr="00D85CFC">
        <w:trPr>
          <w:trHeight w:val="300"/>
        </w:trPr>
        <w:tc>
          <w:tcPr>
            <w:tcW w:w="964" w:type="pct"/>
            <w:shd w:val="clear" w:color="auto" w:fill="auto"/>
            <w:noWrap/>
            <w:hideMark/>
          </w:tcPr>
          <w:p w14:paraId="66D1793A" w14:textId="514D6975" w:rsidR="001A1636" w:rsidRPr="000B63B1" w:rsidRDefault="001A1636" w:rsidP="007E2807">
            <w:pPr>
              <w:rPr>
                <w:color w:val="000000"/>
              </w:rPr>
            </w:pPr>
            <w:r w:rsidRPr="000B63B1">
              <w:t>DB 43</w:t>
            </w:r>
          </w:p>
        </w:tc>
        <w:tc>
          <w:tcPr>
            <w:tcW w:w="644" w:type="pct"/>
            <w:shd w:val="clear" w:color="auto" w:fill="auto"/>
            <w:noWrap/>
            <w:vAlign w:val="bottom"/>
            <w:hideMark/>
          </w:tcPr>
          <w:p w14:paraId="0D2497BD" w14:textId="77777777" w:rsidR="001A1636" w:rsidRPr="000B63B1" w:rsidRDefault="001A1636" w:rsidP="007E2807">
            <w:pPr>
              <w:jc w:val="center"/>
              <w:rPr>
                <w:color w:val="000000"/>
              </w:rPr>
            </w:pPr>
            <w:r w:rsidRPr="000B63B1">
              <w:rPr>
                <w:color w:val="000000"/>
              </w:rPr>
              <w:t>*</w:t>
            </w:r>
          </w:p>
        </w:tc>
        <w:tc>
          <w:tcPr>
            <w:tcW w:w="566" w:type="pct"/>
            <w:shd w:val="clear" w:color="auto" w:fill="auto"/>
            <w:noWrap/>
            <w:vAlign w:val="bottom"/>
            <w:hideMark/>
          </w:tcPr>
          <w:p w14:paraId="4FDDF631"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113A890D"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0DA863A2"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10030244" w14:textId="77777777" w:rsidR="001A1636" w:rsidRPr="000B63B1" w:rsidRDefault="001A1636" w:rsidP="007E2807">
            <w:pPr>
              <w:jc w:val="center"/>
              <w:rPr>
                <w:color w:val="000000"/>
              </w:rPr>
            </w:pPr>
            <w:r w:rsidRPr="000B63B1">
              <w:rPr>
                <w:color w:val="000000"/>
              </w:rPr>
              <w:t>*</w:t>
            </w:r>
          </w:p>
        </w:tc>
        <w:tc>
          <w:tcPr>
            <w:tcW w:w="567" w:type="pct"/>
            <w:shd w:val="clear" w:color="auto" w:fill="auto"/>
            <w:noWrap/>
            <w:vAlign w:val="bottom"/>
            <w:hideMark/>
          </w:tcPr>
          <w:p w14:paraId="5E7A97F5" w14:textId="77777777" w:rsidR="001A1636" w:rsidRPr="000B63B1" w:rsidRDefault="001A1636" w:rsidP="007E2807">
            <w:pPr>
              <w:jc w:val="center"/>
              <w:rPr>
                <w:color w:val="000000"/>
              </w:rPr>
            </w:pPr>
            <w:r w:rsidRPr="000B63B1">
              <w:rPr>
                <w:color w:val="000000"/>
              </w:rPr>
              <w:t>*</w:t>
            </w:r>
          </w:p>
        </w:tc>
        <w:tc>
          <w:tcPr>
            <w:tcW w:w="558" w:type="pct"/>
            <w:shd w:val="clear" w:color="auto" w:fill="auto"/>
            <w:noWrap/>
            <w:vAlign w:val="bottom"/>
            <w:hideMark/>
          </w:tcPr>
          <w:p w14:paraId="2024871E" w14:textId="77777777" w:rsidR="001A1636" w:rsidRPr="000B63B1" w:rsidRDefault="001A1636" w:rsidP="007E2807">
            <w:pPr>
              <w:jc w:val="center"/>
              <w:rPr>
                <w:color w:val="000000"/>
              </w:rPr>
            </w:pPr>
            <w:r w:rsidRPr="000B63B1">
              <w:rPr>
                <w:color w:val="000000"/>
              </w:rPr>
              <w:t>*</w:t>
            </w:r>
          </w:p>
        </w:tc>
      </w:tr>
      <w:tr w:rsidR="00D64A68" w:rsidRPr="000B63B1" w14:paraId="4E806CDE" w14:textId="77777777" w:rsidTr="000B63B1">
        <w:trPr>
          <w:trHeight w:val="300"/>
        </w:trPr>
        <w:tc>
          <w:tcPr>
            <w:tcW w:w="964" w:type="pct"/>
            <w:shd w:val="clear" w:color="auto" w:fill="auto"/>
            <w:noWrap/>
            <w:hideMark/>
          </w:tcPr>
          <w:p w14:paraId="705241AB" w14:textId="4E7444AE" w:rsidR="001A1636" w:rsidRPr="000B63B1" w:rsidRDefault="001A1636" w:rsidP="007E2807">
            <w:pPr>
              <w:rPr>
                <w:color w:val="000000"/>
              </w:rPr>
            </w:pPr>
            <w:r w:rsidRPr="000B63B1">
              <w:t>CD 50</w:t>
            </w:r>
          </w:p>
        </w:tc>
        <w:tc>
          <w:tcPr>
            <w:tcW w:w="644" w:type="pct"/>
            <w:shd w:val="clear" w:color="auto" w:fill="auto"/>
            <w:noWrap/>
            <w:vAlign w:val="bottom"/>
          </w:tcPr>
          <w:p w14:paraId="1EAE20A1" w14:textId="41AD197A" w:rsidR="001A1636" w:rsidRPr="000B63B1" w:rsidRDefault="0027661A" w:rsidP="007E2807">
            <w:pPr>
              <w:jc w:val="center"/>
              <w:rPr>
                <w:color w:val="000000"/>
              </w:rPr>
            </w:pPr>
            <w:r>
              <w:rPr>
                <w:color w:val="000000"/>
              </w:rPr>
              <w:t>201.28</w:t>
            </w:r>
          </w:p>
        </w:tc>
        <w:tc>
          <w:tcPr>
            <w:tcW w:w="566" w:type="pct"/>
            <w:shd w:val="clear" w:color="auto" w:fill="auto"/>
            <w:noWrap/>
            <w:vAlign w:val="bottom"/>
          </w:tcPr>
          <w:p w14:paraId="19267C5C" w14:textId="6AD546AD" w:rsidR="001A1636" w:rsidRPr="000B63B1" w:rsidRDefault="0027661A" w:rsidP="007E2807">
            <w:pPr>
              <w:jc w:val="center"/>
              <w:rPr>
                <w:color w:val="000000"/>
              </w:rPr>
            </w:pPr>
            <w:r>
              <w:rPr>
                <w:color w:val="000000"/>
              </w:rPr>
              <w:t>207.77</w:t>
            </w:r>
          </w:p>
        </w:tc>
        <w:tc>
          <w:tcPr>
            <w:tcW w:w="567" w:type="pct"/>
            <w:shd w:val="clear" w:color="auto" w:fill="auto"/>
            <w:noWrap/>
            <w:vAlign w:val="bottom"/>
          </w:tcPr>
          <w:p w14:paraId="747D8DEA" w14:textId="56B62FB0" w:rsidR="001A1636" w:rsidRPr="000B63B1" w:rsidRDefault="0027661A" w:rsidP="007E2807">
            <w:pPr>
              <w:jc w:val="center"/>
              <w:rPr>
                <w:color w:val="000000"/>
              </w:rPr>
            </w:pPr>
            <w:r>
              <w:rPr>
                <w:color w:val="000000"/>
              </w:rPr>
              <w:t>211.11</w:t>
            </w:r>
          </w:p>
        </w:tc>
        <w:tc>
          <w:tcPr>
            <w:tcW w:w="567" w:type="pct"/>
            <w:shd w:val="clear" w:color="auto" w:fill="auto"/>
            <w:noWrap/>
            <w:vAlign w:val="bottom"/>
          </w:tcPr>
          <w:p w14:paraId="0FBA4891" w14:textId="2267C454" w:rsidR="001A1636" w:rsidRPr="000B63B1" w:rsidRDefault="0027661A" w:rsidP="007E2807">
            <w:pPr>
              <w:jc w:val="center"/>
              <w:rPr>
                <w:color w:val="000000"/>
              </w:rPr>
            </w:pPr>
            <w:r>
              <w:rPr>
                <w:color w:val="000000"/>
              </w:rPr>
              <w:t>213.63</w:t>
            </w:r>
          </w:p>
        </w:tc>
        <w:tc>
          <w:tcPr>
            <w:tcW w:w="567" w:type="pct"/>
            <w:shd w:val="clear" w:color="auto" w:fill="auto"/>
            <w:noWrap/>
            <w:vAlign w:val="bottom"/>
          </w:tcPr>
          <w:p w14:paraId="787E8E35" w14:textId="23767F49" w:rsidR="001A1636" w:rsidRPr="000B63B1" w:rsidRDefault="00FB6057" w:rsidP="007E2807">
            <w:pPr>
              <w:jc w:val="center"/>
              <w:rPr>
                <w:color w:val="000000"/>
              </w:rPr>
            </w:pPr>
            <w:r>
              <w:rPr>
                <w:color w:val="000000"/>
              </w:rPr>
              <w:t>218.92</w:t>
            </w:r>
          </w:p>
        </w:tc>
        <w:tc>
          <w:tcPr>
            <w:tcW w:w="567" w:type="pct"/>
            <w:shd w:val="clear" w:color="auto" w:fill="auto"/>
            <w:noWrap/>
            <w:vAlign w:val="bottom"/>
          </w:tcPr>
          <w:p w14:paraId="2A22758D" w14:textId="64E5339A" w:rsidR="001A1636" w:rsidRPr="000B63B1" w:rsidRDefault="00FB6057" w:rsidP="007E2807">
            <w:pPr>
              <w:jc w:val="center"/>
              <w:rPr>
                <w:color w:val="000000"/>
              </w:rPr>
            </w:pPr>
            <w:r>
              <w:rPr>
                <w:color w:val="000000"/>
              </w:rPr>
              <w:t>214.88</w:t>
            </w:r>
          </w:p>
        </w:tc>
        <w:tc>
          <w:tcPr>
            <w:tcW w:w="558" w:type="pct"/>
            <w:shd w:val="clear" w:color="auto" w:fill="auto"/>
            <w:noWrap/>
            <w:vAlign w:val="bottom"/>
          </w:tcPr>
          <w:p w14:paraId="07046417" w14:textId="427F8B47" w:rsidR="001A1636" w:rsidRPr="000B63B1" w:rsidRDefault="00FB6057" w:rsidP="007E2807">
            <w:pPr>
              <w:jc w:val="center"/>
              <w:rPr>
                <w:color w:val="000000"/>
              </w:rPr>
            </w:pPr>
            <w:r>
              <w:rPr>
                <w:color w:val="000000"/>
              </w:rPr>
              <w:t>915.00</w:t>
            </w:r>
          </w:p>
        </w:tc>
      </w:tr>
      <w:tr w:rsidR="00D64A68" w:rsidRPr="000B63B1" w14:paraId="188E1B70" w14:textId="77777777" w:rsidTr="000B63B1">
        <w:trPr>
          <w:trHeight w:val="300"/>
        </w:trPr>
        <w:tc>
          <w:tcPr>
            <w:tcW w:w="964" w:type="pct"/>
            <w:shd w:val="clear" w:color="auto" w:fill="auto"/>
            <w:noWrap/>
            <w:hideMark/>
          </w:tcPr>
          <w:p w14:paraId="2FDD686D" w14:textId="69B06EF9" w:rsidR="001A1636" w:rsidRPr="000B63B1" w:rsidRDefault="001A1636" w:rsidP="007E2807">
            <w:pPr>
              <w:rPr>
                <w:color w:val="000000"/>
              </w:rPr>
            </w:pPr>
            <w:r w:rsidRPr="000B63B1">
              <w:t>ED 60</w:t>
            </w:r>
          </w:p>
        </w:tc>
        <w:tc>
          <w:tcPr>
            <w:tcW w:w="644" w:type="pct"/>
            <w:shd w:val="clear" w:color="auto" w:fill="auto"/>
            <w:noWrap/>
            <w:vAlign w:val="bottom"/>
          </w:tcPr>
          <w:p w14:paraId="5BFBE707" w14:textId="28B73CB5" w:rsidR="001A1636" w:rsidRPr="000B63B1" w:rsidRDefault="0027661A" w:rsidP="007E2807">
            <w:pPr>
              <w:jc w:val="center"/>
              <w:rPr>
                <w:color w:val="000000"/>
              </w:rPr>
            </w:pPr>
            <w:r>
              <w:rPr>
                <w:color w:val="000000"/>
              </w:rPr>
              <w:t>213.15</w:t>
            </w:r>
          </w:p>
        </w:tc>
        <w:tc>
          <w:tcPr>
            <w:tcW w:w="566" w:type="pct"/>
            <w:shd w:val="clear" w:color="auto" w:fill="auto"/>
            <w:noWrap/>
            <w:vAlign w:val="bottom"/>
          </w:tcPr>
          <w:p w14:paraId="69DAD1AE" w14:textId="13055728" w:rsidR="001A1636" w:rsidRPr="000B63B1" w:rsidRDefault="0027661A" w:rsidP="007E2807">
            <w:pPr>
              <w:jc w:val="center"/>
              <w:rPr>
                <w:color w:val="000000"/>
              </w:rPr>
            </w:pPr>
            <w:r>
              <w:rPr>
                <w:color w:val="000000"/>
              </w:rPr>
              <w:t>210.43</w:t>
            </w:r>
          </w:p>
        </w:tc>
        <w:tc>
          <w:tcPr>
            <w:tcW w:w="567" w:type="pct"/>
            <w:shd w:val="clear" w:color="auto" w:fill="auto"/>
            <w:noWrap/>
            <w:vAlign w:val="bottom"/>
          </w:tcPr>
          <w:p w14:paraId="0AAAEDC2" w14:textId="26504510" w:rsidR="001A1636" w:rsidRPr="000B63B1" w:rsidRDefault="0027661A" w:rsidP="007E2807">
            <w:pPr>
              <w:jc w:val="center"/>
              <w:rPr>
                <w:color w:val="000000"/>
              </w:rPr>
            </w:pPr>
            <w:r>
              <w:rPr>
                <w:color w:val="000000"/>
              </w:rPr>
              <w:t>214.36</w:t>
            </w:r>
          </w:p>
        </w:tc>
        <w:tc>
          <w:tcPr>
            <w:tcW w:w="567" w:type="pct"/>
            <w:shd w:val="clear" w:color="auto" w:fill="auto"/>
            <w:noWrap/>
            <w:vAlign w:val="bottom"/>
          </w:tcPr>
          <w:p w14:paraId="5A6FF461" w14:textId="01E37C92" w:rsidR="001A1636" w:rsidRPr="000B63B1" w:rsidRDefault="0027661A" w:rsidP="007E2807">
            <w:pPr>
              <w:jc w:val="center"/>
              <w:rPr>
                <w:color w:val="000000"/>
              </w:rPr>
            </w:pPr>
            <w:r>
              <w:rPr>
                <w:color w:val="000000"/>
              </w:rPr>
              <w:t>212.00</w:t>
            </w:r>
          </w:p>
        </w:tc>
        <w:tc>
          <w:tcPr>
            <w:tcW w:w="567" w:type="pct"/>
            <w:shd w:val="clear" w:color="auto" w:fill="auto"/>
            <w:noWrap/>
            <w:vAlign w:val="bottom"/>
          </w:tcPr>
          <w:p w14:paraId="13FF2354" w14:textId="13FDEC16" w:rsidR="001A1636" w:rsidRPr="000B63B1" w:rsidRDefault="00FB6057" w:rsidP="007E2807">
            <w:pPr>
              <w:jc w:val="center"/>
              <w:rPr>
                <w:color w:val="000000"/>
              </w:rPr>
            </w:pPr>
            <w:r>
              <w:rPr>
                <w:color w:val="000000"/>
              </w:rPr>
              <w:t>211.20</w:t>
            </w:r>
          </w:p>
        </w:tc>
        <w:tc>
          <w:tcPr>
            <w:tcW w:w="567" w:type="pct"/>
            <w:shd w:val="clear" w:color="auto" w:fill="auto"/>
            <w:noWrap/>
            <w:vAlign w:val="bottom"/>
            <w:hideMark/>
          </w:tcPr>
          <w:p w14:paraId="3DFB0B2F" w14:textId="2F4DDA21" w:rsidR="001A1636" w:rsidRPr="000B63B1" w:rsidRDefault="0057606A" w:rsidP="007E2807">
            <w:pPr>
              <w:jc w:val="center"/>
              <w:rPr>
                <w:color w:val="000000"/>
              </w:rPr>
            </w:pPr>
            <w:r w:rsidRPr="000B63B1">
              <w:rPr>
                <w:color w:val="000000"/>
              </w:rPr>
              <w:t>*</w:t>
            </w:r>
          </w:p>
        </w:tc>
        <w:tc>
          <w:tcPr>
            <w:tcW w:w="558" w:type="pct"/>
            <w:shd w:val="clear" w:color="auto" w:fill="auto"/>
            <w:noWrap/>
            <w:vAlign w:val="bottom"/>
            <w:hideMark/>
          </w:tcPr>
          <w:p w14:paraId="62E8D05B" w14:textId="320EF464" w:rsidR="001A1636" w:rsidRPr="000B63B1" w:rsidRDefault="00FB6057" w:rsidP="007E2807">
            <w:pPr>
              <w:jc w:val="center"/>
              <w:rPr>
                <w:color w:val="000000"/>
              </w:rPr>
            </w:pPr>
            <w:r>
              <w:rPr>
                <w:color w:val="000000"/>
              </w:rPr>
              <w:t>916.07</w:t>
            </w:r>
          </w:p>
        </w:tc>
      </w:tr>
      <w:tr w:rsidR="00D64A68" w:rsidRPr="000B63B1" w14:paraId="0E5C8F1B" w14:textId="77777777" w:rsidTr="000B63B1">
        <w:trPr>
          <w:trHeight w:val="300"/>
        </w:trPr>
        <w:tc>
          <w:tcPr>
            <w:tcW w:w="964" w:type="pct"/>
            <w:shd w:val="clear" w:color="auto" w:fill="auto"/>
            <w:noWrap/>
            <w:hideMark/>
          </w:tcPr>
          <w:p w14:paraId="1EBF4C24" w14:textId="3ED3A390" w:rsidR="001A1636" w:rsidRPr="000B63B1" w:rsidRDefault="001A1636" w:rsidP="007E2807">
            <w:pPr>
              <w:rPr>
                <w:color w:val="000000"/>
              </w:rPr>
            </w:pPr>
            <w:r w:rsidRPr="000B63B1">
              <w:t>OI 70</w:t>
            </w:r>
          </w:p>
        </w:tc>
        <w:tc>
          <w:tcPr>
            <w:tcW w:w="644" w:type="pct"/>
            <w:shd w:val="clear" w:color="auto" w:fill="auto"/>
            <w:noWrap/>
            <w:vAlign w:val="bottom"/>
          </w:tcPr>
          <w:p w14:paraId="2BD8BA40" w14:textId="18A0A800" w:rsidR="001A1636" w:rsidRPr="000B63B1" w:rsidRDefault="0027661A" w:rsidP="007E2807">
            <w:pPr>
              <w:jc w:val="center"/>
              <w:rPr>
                <w:color w:val="000000"/>
              </w:rPr>
            </w:pPr>
            <w:r>
              <w:rPr>
                <w:color w:val="000000"/>
              </w:rPr>
              <w:t>176.30</w:t>
            </w:r>
          </w:p>
        </w:tc>
        <w:tc>
          <w:tcPr>
            <w:tcW w:w="566" w:type="pct"/>
            <w:shd w:val="clear" w:color="auto" w:fill="auto"/>
            <w:noWrap/>
            <w:vAlign w:val="bottom"/>
          </w:tcPr>
          <w:p w14:paraId="346DF36E" w14:textId="4EED5A32" w:rsidR="001A1636" w:rsidRPr="000B63B1" w:rsidRDefault="0027661A" w:rsidP="007E2807">
            <w:pPr>
              <w:jc w:val="center"/>
              <w:rPr>
                <w:color w:val="000000"/>
              </w:rPr>
            </w:pPr>
            <w:r>
              <w:rPr>
                <w:color w:val="000000"/>
              </w:rPr>
              <w:t>173.11</w:t>
            </w:r>
          </w:p>
        </w:tc>
        <w:tc>
          <w:tcPr>
            <w:tcW w:w="567" w:type="pct"/>
            <w:shd w:val="clear" w:color="auto" w:fill="auto"/>
            <w:noWrap/>
            <w:vAlign w:val="bottom"/>
          </w:tcPr>
          <w:p w14:paraId="7920960E" w14:textId="70762D48" w:rsidR="001A1636" w:rsidRPr="000B63B1" w:rsidRDefault="0027661A" w:rsidP="007E2807">
            <w:pPr>
              <w:jc w:val="center"/>
              <w:rPr>
                <w:color w:val="000000"/>
              </w:rPr>
            </w:pPr>
            <w:r>
              <w:rPr>
                <w:color w:val="000000"/>
              </w:rPr>
              <w:t>178.10</w:t>
            </w:r>
          </w:p>
        </w:tc>
        <w:tc>
          <w:tcPr>
            <w:tcW w:w="567" w:type="pct"/>
            <w:shd w:val="clear" w:color="auto" w:fill="auto"/>
            <w:noWrap/>
            <w:vAlign w:val="bottom"/>
          </w:tcPr>
          <w:p w14:paraId="722981C8" w14:textId="0F2EAD68" w:rsidR="001A1636" w:rsidRPr="000B63B1" w:rsidRDefault="0027661A" w:rsidP="007E2807">
            <w:pPr>
              <w:jc w:val="center"/>
              <w:rPr>
                <w:color w:val="000000"/>
              </w:rPr>
            </w:pPr>
            <w:r>
              <w:rPr>
                <w:color w:val="000000"/>
              </w:rPr>
              <w:t>188.50</w:t>
            </w:r>
          </w:p>
        </w:tc>
        <w:tc>
          <w:tcPr>
            <w:tcW w:w="567" w:type="pct"/>
            <w:shd w:val="clear" w:color="auto" w:fill="auto"/>
            <w:noWrap/>
            <w:vAlign w:val="bottom"/>
          </w:tcPr>
          <w:p w14:paraId="3D64C8AC" w14:textId="0F56D64C" w:rsidR="001A1636" w:rsidRPr="000B63B1" w:rsidRDefault="00FB6057" w:rsidP="007E2807">
            <w:pPr>
              <w:jc w:val="center"/>
              <w:rPr>
                <w:color w:val="000000"/>
              </w:rPr>
            </w:pPr>
            <w:r>
              <w:rPr>
                <w:color w:val="000000"/>
              </w:rPr>
              <w:t>178.22</w:t>
            </w:r>
          </w:p>
        </w:tc>
        <w:tc>
          <w:tcPr>
            <w:tcW w:w="567" w:type="pct"/>
            <w:shd w:val="clear" w:color="auto" w:fill="auto"/>
            <w:noWrap/>
            <w:vAlign w:val="bottom"/>
          </w:tcPr>
          <w:p w14:paraId="5E73416E" w14:textId="47F98E43" w:rsidR="001A1636" w:rsidRPr="000B63B1" w:rsidRDefault="00FB6057" w:rsidP="007E2807">
            <w:pPr>
              <w:jc w:val="center"/>
              <w:rPr>
                <w:color w:val="000000"/>
              </w:rPr>
            </w:pPr>
            <w:r>
              <w:rPr>
                <w:color w:val="000000"/>
              </w:rPr>
              <w:t>192.06</w:t>
            </w:r>
          </w:p>
        </w:tc>
        <w:tc>
          <w:tcPr>
            <w:tcW w:w="558" w:type="pct"/>
            <w:shd w:val="clear" w:color="auto" w:fill="auto"/>
            <w:noWrap/>
            <w:vAlign w:val="bottom"/>
          </w:tcPr>
          <w:p w14:paraId="06A1F5BA" w14:textId="02C272C1" w:rsidR="001A1636" w:rsidRPr="000B63B1" w:rsidRDefault="00FB6057" w:rsidP="007E2807">
            <w:pPr>
              <w:jc w:val="center"/>
              <w:rPr>
                <w:color w:val="000000"/>
              </w:rPr>
            </w:pPr>
            <w:r>
              <w:rPr>
                <w:color w:val="000000"/>
              </w:rPr>
              <w:t>894.89</w:t>
            </w:r>
          </w:p>
        </w:tc>
      </w:tr>
      <w:tr w:rsidR="00D64A68" w:rsidRPr="000B63B1" w14:paraId="7C130728" w14:textId="77777777" w:rsidTr="00D85CFC">
        <w:trPr>
          <w:trHeight w:val="300"/>
        </w:trPr>
        <w:tc>
          <w:tcPr>
            <w:tcW w:w="964" w:type="pct"/>
            <w:shd w:val="clear" w:color="auto" w:fill="auto"/>
            <w:noWrap/>
            <w:hideMark/>
          </w:tcPr>
          <w:p w14:paraId="0FEAAA92" w14:textId="44FA28DD" w:rsidR="001A1636" w:rsidRPr="000B63B1" w:rsidRDefault="001A1636" w:rsidP="007E2807">
            <w:pPr>
              <w:rPr>
                <w:color w:val="000000"/>
              </w:rPr>
            </w:pPr>
            <w:r w:rsidRPr="000B63B1">
              <w:t>TBI 74</w:t>
            </w:r>
          </w:p>
        </w:tc>
        <w:tc>
          <w:tcPr>
            <w:tcW w:w="644" w:type="pct"/>
            <w:shd w:val="clear" w:color="auto" w:fill="auto"/>
            <w:noWrap/>
            <w:vAlign w:val="bottom"/>
            <w:hideMark/>
          </w:tcPr>
          <w:p w14:paraId="389E5983" w14:textId="77777777" w:rsidR="001A1636" w:rsidRPr="000B63B1" w:rsidRDefault="001A1636" w:rsidP="0027661A">
            <w:pPr>
              <w:jc w:val="center"/>
              <w:rPr>
                <w:color w:val="000000"/>
              </w:rPr>
            </w:pPr>
            <w:r w:rsidRPr="000B63B1">
              <w:rPr>
                <w:color w:val="000000"/>
              </w:rPr>
              <w:t>*</w:t>
            </w:r>
          </w:p>
        </w:tc>
        <w:tc>
          <w:tcPr>
            <w:tcW w:w="566" w:type="pct"/>
            <w:shd w:val="clear" w:color="auto" w:fill="auto"/>
            <w:noWrap/>
            <w:vAlign w:val="bottom"/>
            <w:hideMark/>
          </w:tcPr>
          <w:p w14:paraId="2DDCD274" w14:textId="77777777" w:rsidR="001A1636" w:rsidRPr="000B63B1" w:rsidRDefault="001A1636" w:rsidP="0027661A">
            <w:pPr>
              <w:jc w:val="center"/>
              <w:rPr>
                <w:color w:val="000000"/>
              </w:rPr>
            </w:pPr>
            <w:r w:rsidRPr="000B63B1">
              <w:rPr>
                <w:color w:val="000000"/>
              </w:rPr>
              <w:t>*</w:t>
            </w:r>
          </w:p>
        </w:tc>
        <w:tc>
          <w:tcPr>
            <w:tcW w:w="567" w:type="pct"/>
            <w:shd w:val="clear" w:color="auto" w:fill="auto"/>
            <w:noWrap/>
            <w:vAlign w:val="bottom"/>
            <w:hideMark/>
          </w:tcPr>
          <w:p w14:paraId="0B827A25" w14:textId="77777777" w:rsidR="001A1636" w:rsidRPr="000B63B1" w:rsidRDefault="001A1636" w:rsidP="0027661A">
            <w:pPr>
              <w:jc w:val="center"/>
              <w:rPr>
                <w:color w:val="000000"/>
              </w:rPr>
            </w:pPr>
            <w:r w:rsidRPr="000B63B1">
              <w:rPr>
                <w:color w:val="000000"/>
              </w:rPr>
              <w:t>*</w:t>
            </w:r>
          </w:p>
        </w:tc>
        <w:tc>
          <w:tcPr>
            <w:tcW w:w="567" w:type="pct"/>
            <w:shd w:val="clear" w:color="auto" w:fill="auto"/>
            <w:noWrap/>
            <w:vAlign w:val="bottom"/>
            <w:hideMark/>
          </w:tcPr>
          <w:p w14:paraId="2794944A" w14:textId="77777777" w:rsidR="001A1636" w:rsidRPr="000B63B1" w:rsidRDefault="001A1636" w:rsidP="0027661A">
            <w:pPr>
              <w:jc w:val="center"/>
              <w:rPr>
                <w:color w:val="000000"/>
              </w:rPr>
            </w:pPr>
            <w:r w:rsidRPr="000B63B1">
              <w:rPr>
                <w:color w:val="000000"/>
              </w:rPr>
              <w:t>*</w:t>
            </w:r>
          </w:p>
        </w:tc>
        <w:tc>
          <w:tcPr>
            <w:tcW w:w="567" w:type="pct"/>
            <w:shd w:val="clear" w:color="auto" w:fill="auto"/>
            <w:noWrap/>
            <w:vAlign w:val="bottom"/>
            <w:hideMark/>
          </w:tcPr>
          <w:p w14:paraId="0A09B33A" w14:textId="77777777" w:rsidR="001A1636" w:rsidRPr="000B63B1" w:rsidRDefault="001A1636" w:rsidP="0027661A">
            <w:pPr>
              <w:jc w:val="center"/>
              <w:rPr>
                <w:color w:val="000000"/>
              </w:rPr>
            </w:pPr>
            <w:r w:rsidRPr="000B63B1">
              <w:rPr>
                <w:color w:val="000000"/>
              </w:rPr>
              <w:t>*</w:t>
            </w:r>
          </w:p>
        </w:tc>
        <w:tc>
          <w:tcPr>
            <w:tcW w:w="567" w:type="pct"/>
            <w:shd w:val="clear" w:color="auto" w:fill="auto"/>
            <w:noWrap/>
            <w:vAlign w:val="bottom"/>
            <w:hideMark/>
          </w:tcPr>
          <w:p w14:paraId="312D7177" w14:textId="77777777" w:rsidR="001A1636" w:rsidRPr="000B63B1" w:rsidRDefault="001A1636" w:rsidP="0027661A">
            <w:pPr>
              <w:jc w:val="center"/>
              <w:rPr>
                <w:color w:val="000000"/>
              </w:rPr>
            </w:pPr>
            <w:r w:rsidRPr="000B63B1">
              <w:rPr>
                <w:color w:val="000000"/>
              </w:rPr>
              <w:t>*</w:t>
            </w:r>
          </w:p>
        </w:tc>
        <w:tc>
          <w:tcPr>
            <w:tcW w:w="558" w:type="pct"/>
            <w:shd w:val="clear" w:color="auto" w:fill="auto"/>
            <w:noWrap/>
            <w:vAlign w:val="bottom"/>
            <w:hideMark/>
          </w:tcPr>
          <w:p w14:paraId="3766C151" w14:textId="77777777" w:rsidR="001A1636" w:rsidRPr="000B63B1" w:rsidRDefault="001A1636" w:rsidP="0027661A">
            <w:pPr>
              <w:jc w:val="center"/>
              <w:rPr>
                <w:color w:val="000000"/>
              </w:rPr>
            </w:pPr>
            <w:r w:rsidRPr="000B63B1">
              <w:rPr>
                <w:color w:val="000000"/>
              </w:rPr>
              <w:t>*</w:t>
            </w:r>
          </w:p>
        </w:tc>
      </w:tr>
      <w:tr w:rsidR="00D64A68" w:rsidRPr="000B63B1" w14:paraId="3399C73E" w14:textId="77777777" w:rsidTr="000B63B1">
        <w:trPr>
          <w:trHeight w:val="300"/>
        </w:trPr>
        <w:tc>
          <w:tcPr>
            <w:tcW w:w="964" w:type="pct"/>
            <w:shd w:val="clear" w:color="auto" w:fill="auto"/>
            <w:noWrap/>
            <w:hideMark/>
          </w:tcPr>
          <w:p w14:paraId="0106755B" w14:textId="7DD9798B" w:rsidR="001A1636" w:rsidRPr="000B63B1" w:rsidRDefault="001A1636" w:rsidP="007E2807">
            <w:pPr>
              <w:rPr>
                <w:color w:val="000000"/>
              </w:rPr>
            </w:pPr>
            <w:r w:rsidRPr="000B63B1">
              <w:t>OHI 80</w:t>
            </w:r>
          </w:p>
        </w:tc>
        <w:tc>
          <w:tcPr>
            <w:tcW w:w="644" w:type="pct"/>
            <w:shd w:val="clear" w:color="auto" w:fill="auto"/>
            <w:noWrap/>
            <w:vAlign w:val="bottom"/>
          </w:tcPr>
          <w:p w14:paraId="6FD0E638" w14:textId="6659BCF9" w:rsidR="001A1636" w:rsidRPr="000B63B1" w:rsidRDefault="0027661A" w:rsidP="0027661A">
            <w:pPr>
              <w:jc w:val="center"/>
              <w:rPr>
                <w:color w:val="000000"/>
              </w:rPr>
            </w:pPr>
            <w:r>
              <w:rPr>
                <w:color w:val="000000"/>
              </w:rPr>
              <w:t>197.45</w:t>
            </w:r>
          </w:p>
        </w:tc>
        <w:tc>
          <w:tcPr>
            <w:tcW w:w="566" w:type="pct"/>
            <w:shd w:val="clear" w:color="auto" w:fill="auto"/>
            <w:noWrap/>
            <w:vAlign w:val="bottom"/>
          </w:tcPr>
          <w:p w14:paraId="3C1CDB18" w14:textId="02AA00A4" w:rsidR="001A1636" w:rsidRPr="000B63B1" w:rsidRDefault="0027661A" w:rsidP="0027661A">
            <w:pPr>
              <w:jc w:val="center"/>
              <w:rPr>
                <w:color w:val="000000"/>
              </w:rPr>
            </w:pPr>
            <w:r>
              <w:rPr>
                <w:color w:val="000000"/>
              </w:rPr>
              <w:t>202.46</w:t>
            </w:r>
          </w:p>
        </w:tc>
        <w:tc>
          <w:tcPr>
            <w:tcW w:w="567" w:type="pct"/>
            <w:shd w:val="clear" w:color="auto" w:fill="auto"/>
            <w:noWrap/>
            <w:vAlign w:val="bottom"/>
          </w:tcPr>
          <w:p w14:paraId="3A0E0A8D" w14:textId="00B42563" w:rsidR="001A1636" w:rsidRPr="000B63B1" w:rsidRDefault="0027661A" w:rsidP="0027661A">
            <w:pPr>
              <w:jc w:val="center"/>
              <w:rPr>
                <w:color w:val="000000"/>
              </w:rPr>
            </w:pPr>
            <w:r>
              <w:rPr>
                <w:color w:val="000000"/>
              </w:rPr>
              <w:t>198.53</w:t>
            </w:r>
          </w:p>
        </w:tc>
        <w:tc>
          <w:tcPr>
            <w:tcW w:w="567" w:type="pct"/>
            <w:shd w:val="clear" w:color="auto" w:fill="auto"/>
            <w:noWrap/>
            <w:vAlign w:val="bottom"/>
          </w:tcPr>
          <w:p w14:paraId="47B78D1A" w14:textId="0CBF2363" w:rsidR="001A1636" w:rsidRPr="000B63B1" w:rsidRDefault="0027661A" w:rsidP="0027661A">
            <w:pPr>
              <w:jc w:val="center"/>
              <w:rPr>
                <w:color w:val="000000"/>
              </w:rPr>
            </w:pPr>
            <w:r>
              <w:rPr>
                <w:color w:val="000000"/>
              </w:rPr>
              <w:t>204.93</w:t>
            </w:r>
          </w:p>
        </w:tc>
        <w:tc>
          <w:tcPr>
            <w:tcW w:w="567" w:type="pct"/>
            <w:shd w:val="clear" w:color="auto" w:fill="auto"/>
            <w:noWrap/>
            <w:vAlign w:val="bottom"/>
          </w:tcPr>
          <w:p w14:paraId="67ACFC07" w14:textId="1167CDF8" w:rsidR="001A1636" w:rsidRPr="000B63B1" w:rsidRDefault="00FB6057" w:rsidP="0027661A">
            <w:pPr>
              <w:jc w:val="center"/>
              <w:rPr>
                <w:color w:val="000000"/>
              </w:rPr>
            </w:pPr>
            <w:r>
              <w:rPr>
                <w:color w:val="000000"/>
              </w:rPr>
              <w:t>208.92</w:t>
            </w:r>
          </w:p>
        </w:tc>
        <w:tc>
          <w:tcPr>
            <w:tcW w:w="567" w:type="pct"/>
            <w:shd w:val="clear" w:color="auto" w:fill="auto"/>
            <w:noWrap/>
            <w:vAlign w:val="bottom"/>
          </w:tcPr>
          <w:p w14:paraId="724D93B9" w14:textId="4BD368B8" w:rsidR="001A1636" w:rsidRPr="000B63B1" w:rsidRDefault="00FB6057" w:rsidP="0027661A">
            <w:pPr>
              <w:jc w:val="center"/>
              <w:rPr>
                <w:color w:val="000000"/>
              </w:rPr>
            </w:pPr>
            <w:r>
              <w:rPr>
                <w:color w:val="000000"/>
              </w:rPr>
              <w:t>209.85</w:t>
            </w:r>
          </w:p>
        </w:tc>
        <w:tc>
          <w:tcPr>
            <w:tcW w:w="558" w:type="pct"/>
            <w:shd w:val="clear" w:color="auto" w:fill="auto"/>
            <w:noWrap/>
            <w:vAlign w:val="bottom"/>
          </w:tcPr>
          <w:p w14:paraId="252911BA" w14:textId="78B90218" w:rsidR="001A1636" w:rsidRPr="000B63B1" w:rsidRDefault="00FB6057" w:rsidP="0027661A">
            <w:pPr>
              <w:jc w:val="center"/>
              <w:rPr>
                <w:color w:val="000000"/>
              </w:rPr>
            </w:pPr>
            <w:r>
              <w:rPr>
                <w:color w:val="000000"/>
              </w:rPr>
              <w:t>910.87</w:t>
            </w:r>
          </w:p>
        </w:tc>
      </w:tr>
      <w:tr w:rsidR="00D64A68" w:rsidRPr="000B63B1" w14:paraId="1228E82D" w14:textId="77777777" w:rsidTr="000B63B1">
        <w:trPr>
          <w:trHeight w:val="300"/>
        </w:trPr>
        <w:tc>
          <w:tcPr>
            <w:tcW w:w="964" w:type="pct"/>
            <w:shd w:val="clear" w:color="auto" w:fill="auto"/>
            <w:noWrap/>
            <w:hideMark/>
          </w:tcPr>
          <w:p w14:paraId="2D7D519E" w14:textId="2043D242" w:rsidR="001A1636" w:rsidRPr="000B63B1" w:rsidRDefault="001A1636" w:rsidP="007E2807">
            <w:pPr>
              <w:rPr>
                <w:color w:val="000000"/>
              </w:rPr>
            </w:pPr>
            <w:r w:rsidRPr="000B63B1">
              <w:t>ASD 82</w:t>
            </w:r>
          </w:p>
        </w:tc>
        <w:tc>
          <w:tcPr>
            <w:tcW w:w="644" w:type="pct"/>
            <w:shd w:val="clear" w:color="auto" w:fill="auto"/>
            <w:noWrap/>
            <w:vAlign w:val="bottom"/>
          </w:tcPr>
          <w:p w14:paraId="3BB0E7CD" w14:textId="1BB38668" w:rsidR="001A1636" w:rsidRPr="000B63B1" w:rsidRDefault="0027661A" w:rsidP="0027661A">
            <w:pPr>
              <w:jc w:val="center"/>
              <w:rPr>
                <w:color w:val="000000"/>
              </w:rPr>
            </w:pPr>
            <w:r>
              <w:rPr>
                <w:color w:val="000000"/>
              </w:rPr>
              <w:t>193.71</w:t>
            </w:r>
          </w:p>
        </w:tc>
        <w:tc>
          <w:tcPr>
            <w:tcW w:w="566" w:type="pct"/>
            <w:shd w:val="clear" w:color="auto" w:fill="auto"/>
            <w:noWrap/>
            <w:vAlign w:val="bottom"/>
          </w:tcPr>
          <w:p w14:paraId="0CB96F4E" w14:textId="4EE74A33" w:rsidR="001A1636" w:rsidRPr="000B63B1" w:rsidRDefault="0027661A" w:rsidP="0027661A">
            <w:pPr>
              <w:jc w:val="center"/>
              <w:rPr>
                <w:color w:val="000000"/>
              </w:rPr>
            </w:pPr>
            <w:r>
              <w:rPr>
                <w:color w:val="000000"/>
              </w:rPr>
              <w:t>194.81</w:t>
            </w:r>
          </w:p>
        </w:tc>
        <w:tc>
          <w:tcPr>
            <w:tcW w:w="567" w:type="pct"/>
            <w:shd w:val="clear" w:color="auto" w:fill="auto"/>
            <w:noWrap/>
            <w:vAlign w:val="bottom"/>
          </w:tcPr>
          <w:p w14:paraId="40EFAFEB" w14:textId="1A0AEEC1" w:rsidR="001A1636" w:rsidRPr="000B63B1" w:rsidRDefault="0027661A" w:rsidP="0027661A">
            <w:pPr>
              <w:jc w:val="center"/>
              <w:rPr>
                <w:color w:val="000000"/>
              </w:rPr>
            </w:pPr>
            <w:r>
              <w:rPr>
                <w:color w:val="000000"/>
              </w:rPr>
              <w:t>198.68</w:t>
            </w:r>
          </w:p>
        </w:tc>
        <w:tc>
          <w:tcPr>
            <w:tcW w:w="567" w:type="pct"/>
            <w:shd w:val="clear" w:color="auto" w:fill="auto"/>
            <w:noWrap/>
            <w:vAlign w:val="bottom"/>
          </w:tcPr>
          <w:p w14:paraId="463CA722" w14:textId="1BBD44B7" w:rsidR="001A1636" w:rsidRPr="000B63B1" w:rsidRDefault="0027661A" w:rsidP="0027661A">
            <w:pPr>
              <w:jc w:val="center"/>
              <w:rPr>
                <w:color w:val="000000"/>
              </w:rPr>
            </w:pPr>
            <w:r>
              <w:rPr>
                <w:color w:val="000000"/>
              </w:rPr>
              <w:t>203.02</w:t>
            </w:r>
          </w:p>
        </w:tc>
        <w:tc>
          <w:tcPr>
            <w:tcW w:w="567" w:type="pct"/>
            <w:shd w:val="clear" w:color="auto" w:fill="auto"/>
            <w:noWrap/>
            <w:vAlign w:val="bottom"/>
          </w:tcPr>
          <w:p w14:paraId="1FE4983F" w14:textId="56556AF3" w:rsidR="001A1636" w:rsidRPr="000B63B1" w:rsidRDefault="00FB6057" w:rsidP="0027661A">
            <w:pPr>
              <w:jc w:val="center"/>
              <w:rPr>
                <w:color w:val="000000"/>
              </w:rPr>
            </w:pPr>
            <w:r>
              <w:rPr>
                <w:color w:val="000000"/>
              </w:rPr>
              <w:t>203.37</w:t>
            </w:r>
          </w:p>
        </w:tc>
        <w:tc>
          <w:tcPr>
            <w:tcW w:w="567" w:type="pct"/>
            <w:shd w:val="clear" w:color="auto" w:fill="auto"/>
            <w:noWrap/>
            <w:vAlign w:val="bottom"/>
          </w:tcPr>
          <w:p w14:paraId="1FB17B03" w14:textId="08654685" w:rsidR="001A1636" w:rsidRPr="000B63B1" w:rsidRDefault="00FB6057" w:rsidP="0027661A">
            <w:pPr>
              <w:jc w:val="center"/>
              <w:rPr>
                <w:color w:val="000000"/>
              </w:rPr>
            </w:pPr>
            <w:r>
              <w:rPr>
                <w:color w:val="000000"/>
              </w:rPr>
              <w:t>204.30</w:t>
            </w:r>
          </w:p>
        </w:tc>
        <w:tc>
          <w:tcPr>
            <w:tcW w:w="558" w:type="pct"/>
            <w:shd w:val="clear" w:color="auto" w:fill="auto"/>
            <w:noWrap/>
            <w:vAlign w:val="bottom"/>
          </w:tcPr>
          <w:p w14:paraId="76C8D88F" w14:textId="6C924476" w:rsidR="001A1636" w:rsidRPr="000B63B1" w:rsidRDefault="00FB6057" w:rsidP="0027661A">
            <w:pPr>
              <w:jc w:val="center"/>
              <w:rPr>
                <w:color w:val="000000"/>
              </w:rPr>
            </w:pPr>
            <w:r>
              <w:rPr>
                <w:color w:val="000000"/>
              </w:rPr>
              <w:t>901.01</w:t>
            </w:r>
          </w:p>
        </w:tc>
      </w:tr>
      <w:tr w:rsidR="00D64A68" w:rsidRPr="000B63B1" w14:paraId="7D933A26" w14:textId="77777777" w:rsidTr="000B63B1">
        <w:trPr>
          <w:trHeight w:val="300"/>
        </w:trPr>
        <w:tc>
          <w:tcPr>
            <w:tcW w:w="964" w:type="pct"/>
            <w:shd w:val="clear" w:color="auto" w:fill="auto"/>
            <w:noWrap/>
            <w:hideMark/>
          </w:tcPr>
          <w:p w14:paraId="465FD47F" w14:textId="63F27AB2" w:rsidR="001A1636" w:rsidRPr="000B63B1" w:rsidRDefault="001A1636" w:rsidP="007E2807">
            <w:pPr>
              <w:rPr>
                <w:color w:val="000000"/>
              </w:rPr>
            </w:pPr>
            <w:r w:rsidRPr="000B63B1">
              <w:t>SLD 90</w:t>
            </w:r>
          </w:p>
        </w:tc>
        <w:tc>
          <w:tcPr>
            <w:tcW w:w="644" w:type="pct"/>
            <w:shd w:val="clear" w:color="auto" w:fill="auto"/>
            <w:noWrap/>
            <w:vAlign w:val="bottom"/>
          </w:tcPr>
          <w:p w14:paraId="6567F748" w14:textId="5138177A" w:rsidR="001A1636" w:rsidRPr="000B63B1" w:rsidRDefault="0027661A" w:rsidP="0027661A">
            <w:pPr>
              <w:jc w:val="center"/>
              <w:rPr>
                <w:color w:val="000000"/>
              </w:rPr>
            </w:pPr>
            <w:r>
              <w:rPr>
                <w:color w:val="000000"/>
              </w:rPr>
              <w:t>214.74</w:t>
            </w:r>
          </w:p>
        </w:tc>
        <w:tc>
          <w:tcPr>
            <w:tcW w:w="566" w:type="pct"/>
            <w:shd w:val="clear" w:color="auto" w:fill="auto"/>
            <w:noWrap/>
            <w:vAlign w:val="bottom"/>
          </w:tcPr>
          <w:p w14:paraId="60867B9E" w14:textId="1A167055" w:rsidR="001A1636" w:rsidRPr="000B63B1" w:rsidRDefault="0027661A" w:rsidP="0027661A">
            <w:pPr>
              <w:jc w:val="center"/>
              <w:rPr>
                <w:color w:val="000000"/>
              </w:rPr>
            </w:pPr>
            <w:r>
              <w:rPr>
                <w:color w:val="000000"/>
              </w:rPr>
              <w:t>215.54</w:t>
            </w:r>
          </w:p>
        </w:tc>
        <w:tc>
          <w:tcPr>
            <w:tcW w:w="567" w:type="pct"/>
            <w:shd w:val="clear" w:color="auto" w:fill="auto"/>
            <w:noWrap/>
            <w:vAlign w:val="bottom"/>
          </w:tcPr>
          <w:p w14:paraId="22413CE9" w14:textId="307626E6" w:rsidR="001A1636" w:rsidRPr="000B63B1" w:rsidRDefault="0027661A" w:rsidP="0027661A">
            <w:pPr>
              <w:jc w:val="center"/>
              <w:rPr>
                <w:color w:val="000000"/>
              </w:rPr>
            </w:pPr>
            <w:r>
              <w:rPr>
                <w:color w:val="000000"/>
              </w:rPr>
              <w:t>214.00</w:t>
            </w:r>
          </w:p>
        </w:tc>
        <w:tc>
          <w:tcPr>
            <w:tcW w:w="567" w:type="pct"/>
            <w:shd w:val="clear" w:color="auto" w:fill="auto"/>
            <w:noWrap/>
            <w:vAlign w:val="bottom"/>
          </w:tcPr>
          <w:p w14:paraId="3BCA6853" w14:textId="4701D95A" w:rsidR="001A1636" w:rsidRPr="000B63B1" w:rsidRDefault="0027661A" w:rsidP="0027661A">
            <w:pPr>
              <w:jc w:val="center"/>
              <w:rPr>
                <w:color w:val="000000"/>
              </w:rPr>
            </w:pPr>
            <w:r>
              <w:rPr>
                <w:color w:val="000000"/>
              </w:rPr>
              <w:t>218.52</w:t>
            </w:r>
          </w:p>
        </w:tc>
        <w:tc>
          <w:tcPr>
            <w:tcW w:w="567" w:type="pct"/>
            <w:shd w:val="clear" w:color="auto" w:fill="auto"/>
            <w:noWrap/>
            <w:vAlign w:val="bottom"/>
          </w:tcPr>
          <w:p w14:paraId="5F10FC09" w14:textId="25F4CD89" w:rsidR="001A1636" w:rsidRPr="000B63B1" w:rsidRDefault="00FB6057" w:rsidP="0027661A">
            <w:pPr>
              <w:jc w:val="center"/>
              <w:rPr>
                <w:color w:val="000000"/>
              </w:rPr>
            </w:pPr>
            <w:r>
              <w:rPr>
                <w:color w:val="000000"/>
              </w:rPr>
              <w:t>219.71</w:t>
            </w:r>
          </w:p>
        </w:tc>
        <w:tc>
          <w:tcPr>
            <w:tcW w:w="567" w:type="pct"/>
            <w:shd w:val="clear" w:color="auto" w:fill="auto"/>
            <w:noWrap/>
            <w:vAlign w:val="bottom"/>
          </w:tcPr>
          <w:p w14:paraId="29A1D4D7" w14:textId="304F1078" w:rsidR="001A1636" w:rsidRPr="000B63B1" w:rsidRDefault="00FB6057" w:rsidP="0027661A">
            <w:pPr>
              <w:jc w:val="center"/>
              <w:rPr>
                <w:color w:val="000000"/>
              </w:rPr>
            </w:pPr>
            <w:r>
              <w:rPr>
                <w:color w:val="000000"/>
              </w:rPr>
              <w:t>219.06</w:t>
            </w:r>
          </w:p>
        </w:tc>
        <w:tc>
          <w:tcPr>
            <w:tcW w:w="558" w:type="pct"/>
            <w:shd w:val="clear" w:color="auto" w:fill="auto"/>
            <w:noWrap/>
            <w:vAlign w:val="bottom"/>
          </w:tcPr>
          <w:p w14:paraId="406F0157" w14:textId="5E870945" w:rsidR="001A1636" w:rsidRPr="000B63B1" w:rsidRDefault="00FB6057" w:rsidP="0027661A">
            <w:pPr>
              <w:jc w:val="center"/>
              <w:rPr>
                <w:color w:val="000000"/>
              </w:rPr>
            </w:pPr>
            <w:r>
              <w:rPr>
                <w:color w:val="000000"/>
              </w:rPr>
              <w:t>915.73</w:t>
            </w:r>
          </w:p>
        </w:tc>
      </w:tr>
    </w:tbl>
    <w:p w14:paraId="6AB0D5CD" w14:textId="308B6066" w:rsidR="00D85CFC" w:rsidRPr="000B63B1" w:rsidRDefault="00D85CFC" w:rsidP="00D85CFC">
      <w:r w:rsidRPr="000B63B1">
        <w:rPr>
          <w:i/>
        </w:rPr>
        <w:t>Note</w:t>
      </w:r>
      <w:r w:rsidRPr="000B63B1">
        <w:t>. *</w:t>
      </w:r>
      <w:r w:rsidRPr="000B63B1">
        <w:rPr>
          <w:i/>
        </w:rPr>
        <w:t>n</w:t>
      </w:r>
      <w:r w:rsidRPr="000B63B1">
        <w:t xml:space="preserve"> &lt; 10; the Grade 11 scale is unique in Math and not to be compared to Grades 3-8.</w:t>
      </w:r>
    </w:p>
    <w:p w14:paraId="44F991B7" w14:textId="043D7C53" w:rsidR="008848F1" w:rsidRPr="000B63B1" w:rsidRDefault="008848F1"/>
    <w:p w14:paraId="3557FC89" w14:textId="77777777" w:rsidR="007E2807" w:rsidRPr="001D7218" w:rsidRDefault="007E2807" w:rsidP="007E2807">
      <w:r w:rsidRPr="001D7218">
        <w:t>Science</w:t>
      </w:r>
    </w:p>
    <w:tbl>
      <w:tblPr>
        <w:tblStyle w:val="TableGrid"/>
        <w:tblW w:w="5000" w:type="pct"/>
        <w:tblInd w:w="108" w:type="dxa"/>
        <w:tblLook w:val="04A0" w:firstRow="1" w:lastRow="0" w:firstColumn="1" w:lastColumn="0" w:noHBand="0" w:noVBand="1"/>
      </w:tblPr>
      <w:tblGrid>
        <w:gridCol w:w="2337"/>
        <w:gridCol w:w="2337"/>
        <w:gridCol w:w="2338"/>
        <w:gridCol w:w="2338"/>
      </w:tblGrid>
      <w:tr w:rsidR="007E2807" w:rsidRPr="001D7218" w14:paraId="113D9525" w14:textId="77777777" w:rsidTr="00E805EC">
        <w:tc>
          <w:tcPr>
            <w:tcW w:w="1250" w:type="pct"/>
            <w:shd w:val="clear" w:color="auto" w:fill="E6E6E6"/>
          </w:tcPr>
          <w:p w14:paraId="0B7FF28F" w14:textId="41FA5FF3" w:rsidR="007E2807" w:rsidRPr="001D7218" w:rsidRDefault="001A1636" w:rsidP="007E2807">
            <w:r w:rsidRPr="001D7218">
              <w:rPr>
                <w:b/>
              </w:rPr>
              <w:t>Exceptionality</w:t>
            </w:r>
          </w:p>
        </w:tc>
        <w:tc>
          <w:tcPr>
            <w:tcW w:w="3750" w:type="pct"/>
            <w:gridSpan w:val="3"/>
          </w:tcPr>
          <w:p w14:paraId="468902CF" w14:textId="77777777" w:rsidR="007E2807" w:rsidRPr="001D7218" w:rsidRDefault="007E2807" w:rsidP="007E2807">
            <w:pPr>
              <w:jc w:val="center"/>
              <w:rPr>
                <w:b/>
              </w:rPr>
            </w:pPr>
            <w:r w:rsidRPr="001D7218">
              <w:rPr>
                <w:b/>
              </w:rPr>
              <w:t>Grade</w:t>
            </w:r>
          </w:p>
        </w:tc>
      </w:tr>
      <w:tr w:rsidR="007E2807" w:rsidRPr="001D7218" w14:paraId="6D3EDC6C" w14:textId="77777777" w:rsidTr="00E805EC">
        <w:tc>
          <w:tcPr>
            <w:tcW w:w="1250" w:type="pct"/>
            <w:vAlign w:val="bottom"/>
          </w:tcPr>
          <w:p w14:paraId="028F6D09" w14:textId="3D79C7D6" w:rsidR="007E2807" w:rsidRPr="001D7218" w:rsidRDefault="006A4197" w:rsidP="007E2807">
            <w:pPr>
              <w:rPr>
                <w:b/>
              </w:rPr>
            </w:pPr>
            <w:r w:rsidRPr="001D7218">
              <w:rPr>
                <w:b/>
              </w:rPr>
              <w:t>Code</w:t>
            </w:r>
          </w:p>
        </w:tc>
        <w:tc>
          <w:tcPr>
            <w:tcW w:w="1250" w:type="pct"/>
            <w:vAlign w:val="bottom"/>
          </w:tcPr>
          <w:p w14:paraId="53569569" w14:textId="77777777" w:rsidR="007E2807" w:rsidRPr="001D7218" w:rsidRDefault="007E2807" w:rsidP="007E2807">
            <w:pPr>
              <w:jc w:val="center"/>
              <w:rPr>
                <w:b/>
              </w:rPr>
            </w:pPr>
            <w:r w:rsidRPr="001D7218">
              <w:rPr>
                <w:b/>
                <w:color w:val="000000"/>
              </w:rPr>
              <w:t>5</w:t>
            </w:r>
          </w:p>
        </w:tc>
        <w:tc>
          <w:tcPr>
            <w:tcW w:w="1250" w:type="pct"/>
            <w:vAlign w:val="bottom"/>
          </w:tcPr>
          <w:p w14:paraId="3BAEBE41" w14:textId="77777777" w:rsidR="007E2807" w:rsidRPr="001D7218" w:rsidRDefault="007E2807" w:rsidP="007E2807">
            <w:pPr>
              <w:jc w:val="center"/>
              <w:rPr>
                <w:b/>
              </w:rPr>
            </w:pPr>
            <w:r w:rsidRPr="001D7218">
              <w:rPr>
                <w:b/>
                <w:color w:val="000000"/>
              </w:rPr>
              <w:t>8</w:t>
            </w:r>
          </w:p>
        </w:tc>
        <w:tc>
          <w:tcPr>
            <w:tcW w:w="1250" w:type="pct"/>
            <w:vAlign w:val="bottom"/>
          </w:tcPr>
          <w:p w14:paraId="39C59DAE" w14:textId="77777777" w:rsidR="007E2807" w:rsidRPr="001D7218" w:rsidRDefault="007E2807" w:rsidP="007E2807">
            <w:pPr>
              <w:jc w:val="center"/>
              <w:rPr>
                <w:b/>
              </w:rPr>
            </w:pPr>
            <w:r w:rsidRPr="001D7218">
              <w:rPr>
                <w:b/>
                <w:color w:val="000000"/>
              </w:rPr>
              <w:t>11</w:t>
            </w:r>
          </w:p>
        </w:tc>
      </w:tr>
      <w:tr w:rsidR="001A1636" w:rsidRPr="001D7218" w14:paraId="0E8FE90A" w14:textId="77777777" w:rsidTr="00F07776">
        <w:tc>
          <w:tcPr>
            <w:tcW w:w="1250" w:type="pct"/>
          </w:tcPr>
          <w:p w14:paraId="1F9B0EA0" w14:textId="02D6F9C7" w:rsidR="001A1636" w:rsidRPr="001D7218" w:rsidRDefault="001A1636" w:rsidP="007E2807">
            <w:r w:rsidRPr="001D7218">
              <w:t>ID 10</w:t>
            </w:r>
          </w:p>
        </w:tc>
        <w:tc>
          <w:tcPr>
            <w:tcW w:w="1250" w:type="pct"/>
            <w:vAlign w:val="bottom"/>
          </w:tcPr>
          <w:p w14:paraId="1A8CDF7A" w14:textId="7EEA5ADB" w:rsidR="001A1636" w:rsidRPr="001D7218" w:rsidRDefault="001D7218" w:rsidP="007E2807">
            <w:pPr>
              <w:jc w:val="center"/>
            </w:pPr>
            <w:r>
              <w:t>509.99</w:t>
            </w:r>
          </w:p>
        </w:tc>
        <w:tc>
          <w:tcPr>
            <w:tcW w:w="1250" w:type="pct"/>
            <w:vAlign w:val="bottom"/>
          </w:tcPr>
          <w:p w14:paraId="29660C82" w14:textId="3CD9FD42" w:rsidR="001A1636" w:rsidRPr="001D7218" w:rsidRDefault="001D7218" w:rsidP="007E2807">
            <w:pPr>
              <w:jc w:val="center"/>
            </w:pPr>
            <w:r>
              <w:t>818.50</w:t>
            </w:r>
          </w:p>
        </w:tc>
        <w:tc>
          <w:tcPr>
            <w:tcW w:w="1250" w:type="pct"/>
            <w:vAlign w:val="bottom"/>
          </w:tcPr>
          <w:p w14:paraId="4AFAB21D" w14:textId="6AEC6F15" w:rsidR="001A1636" w:rsidRPr="001D7218" w:rsidRDefault="001D7218" w:rsidP="007E2807">
            <w:pPr>
              <w:jc w:val="center"/>
            </w:pPr>
            <w:r>
              <w:t>915.83</w:t>
            </w:r>
          </w:p>
        </w:tc>
      </w:tr>
      <w:tr w:rsidR="001A1636" w:rsidRPr="001D7218" w14:paraId="7323A511" w14:textId="77777777" w:rsidTr="00F07776">
        <w:tc>
          <w:tcPr>
            <w:tcW w:w="1250" w:type="pct"/>
          </w:tcPr>
          <w:p w14:paraId="41EBEAB1" w14:textId="7F07DF9C" w:rsidR="001A1636" w:rsidRPr="001D7218" w:rsidRDefault="001A1636" w:rsidP="007E2807">
            <w:r w:rsidRPr="001D7218">
              <w:t>HI 20</w:t>
            </w:r>
          </w:p>
        </w:tc>
        <w:tc>
          <w:tcPr>
            <w:tcW w:w="1250" w:type="pct"/>
            <w:vAlign w:val="bottom"/>
          </w:tcPr>
          <w:p w14:paraId="12975BC6" w14:textId="77777777" w:rsidR="001A1636" w:rsidRPr="001D7218" w:rsidRDefault="001A1636" w:rsidP="007E2807">
            <w:pPr>
              <w:jc w:val="center"/>
            </w:pPr>
            <w:r w:rsidRPr="001D7218">
              <w:rPr>
                <w:color w:val="000000"/>
              </w:rPr>
              <w:t>*</w:t>
            </w:r>
          </w:p>
        </w:tc>
        <w:tc>
          <w:tcPr>
            <w:tcW w:w="1250" w:type="pct"/>
            <w:vAlign w:val="bottom"/>
          </w:tcPr>
          <w:p w14:paraId="53A87BBE" w14:textId="77777777" w:rsidR="001A1636" w:rsidRPr="001D7218" w:rsidRDefault="001A1636" w:rsidP="007E2807">
            <w:pPr>
              <w:jc w:val="center"/>
            </w:pPr>
            <w:r w:rsidRPr="001D7218">
              <w:rPr>
                <w:color w:val="000000"/>
              </w:rPr>
              <w:t>*</w:t>
            </w:r>
          </w:p>
        </w:tc>
        <w:tc>
          <w:tcPr>
            <w:tcW w:w="1250" w:type="pct"/>
            <w:vAlign w:val="bottom"/>
          </w:tcPr>
          <w:p w14:paraId="01A00670" w14:textId="77777777" w:rsidR="001A1636" w:rsidRPr="001D7218" w:rsidRDefault="001A1636" w:rsidP="007E2807">
            <w:pPr>
              <w:jc w:val="center"/>
            </w:pPr>
            <w:r w:rsidRPr="001D7218">
              <w:rPr>
                <w:color w:val="000000"/>
              </w:rPr>
              <w:t>*</w:t>
            </w:r>
          </w:p>
        </w:tc>
      </w:tr>
      <w:tr w:rsidR="001A1636" w:rsidRPr="001D7218" w14:paraId="39A1CF7A" w14:textId="77777777" w:rsidTr="00F07776">
        <w:tc>
          <w:tcPr>
            <w:tcW w:w="1250" w:type="pct"/>
          </w:tcPr>
          <w:p w14:paraId="398067BA" w14:textId="4C72F2BB" w:rsidR="001A1636" w:rsidRPr="001D7218" w:rsidRDefault="001A1636" w:rsidP="007E2807">
            <w:r w:rsidRPr="001D7218">
              <w:t>VI 40</w:t>
            </w:r>
          </w:p>
        </w:tc>
        <w:tc>
          <w:tcPr>
            <w:tcW w:w="1250" w:type="pct"/>
            <w:vAlign w:val="bottom"/>
          </w:tcPr>
          <w:p w14:paraId="0E1814D4" w14:textId="77777777" w:rsidR="001A1636" w:rsidRPr="001D7218" w:rsidRDefault="001A1636" w:rsidP="007E2807">
            <w:pPr>
              <w:jc w:val="center"/>
            </w:pPr>
            <w:r w:rsidRPr="001D7218">
              <w:rPr>
                <w:color w:val="000000"/>
              </w:rPr>
              <w:t>*</w:t>
            </w:r>
          </w:p>
        </w:tc>
        <w:tc>
          <w:tcPr>
            <w:tcW w:w="1250" w:type="pct"/>
            <w:vAlign w:val="bottom"/>
          </w:tcPr>
          <w:p w14:paraId="4CE3BCB7" w14:textId="77777777" w:rsidR="001A1636" w:rsidRPr="001D7218" w:rsidRDefault="001A1636" w:rsidP="007E2807">
            <w:pPr>
              <w:jc w:val="center"/>
            </w:pPr>
            <w:r w:rsidRPr="001D7218">
              <w:rPr>
                <w:color w:val="000000"/>
              </w:rPr>
              <w:t>*</w:t>
            </w:r>
          </w:p>
        </w:tc>
        <w:tc>
          <w:tcPr>
            <w:tcW w:w="1250" w:type="pct"/>
            <w:vAlign w:val="bottom"/>
          </w:tcPr>
          <w:p w14:paraId="57CB9F0E" w14:textId="77777777" w:rsidR="001A1636" w:rsidRPr="001D7218" w:rsidRDefault="001A1636" w:rsidP="007E2807">
            <w:pPr>
              <w:jc w:val="center"/>
            </w:pPr>
            <w:r w:rsidRPr="001D7218">
              <w:rPr>
                <w:color w:val="000000"/>
              </w:rPr>
              <w:t>*</w:t>
            </w:r>
          </w:p>
        </w:tc>
      </w:tr>
      <w:tr w:rsidR="001A1636" w:rsidRPr="001D7218" w14:paraId="3DF88C83" w14:textId="77777777" w:rsidTr="00F07776">
        <w:tc>
          <w:tcPr>
            <w:tcW w:w="1250" w:type="pct"/>
          </w:tcPr>
          <w:p w14:paraId="0FA14AAC" w14:textId="791918D8" w:rsidR="001A1636" w:rsidRPr="001D7218" w:rsidRDefault="001A1636" w:rsidP="007E2807">
            <w:pPr>
              <w:rPr>
                <w:color w:val="000000"/>
              </w:rPr>
            </w:pPr>
            <w:r w:rsidRPr="001D7218">
              <w:t>DB 43</w:t>
            </w:r>
          </w:p>
        </w:tc>
        <w:tc>
          <w:tcPr>
            <w:tcW w:w="1250" w:type="pct"/>
            <w:vAlign w:val="bottom"/>
          </w:tcPr>
          <w:p w14:paraId="39BA69AC" w14:textId="77777777" w:rsidR="001A1636" w:rsidRPr="001D7218" w:rsidRDefault="001A1636" w:rsidP="007E2807">
            <w:pPr>
              <w:jc w:val="center"/>
              <w:rPr>
                <w:color w:val="000000"/>
              </w:rPr>
            </w:pPr>
            <w:r w:rsidRPr="001D7218">
              <w:rPr>
                <w:color w:val="000000"/>
              </w:rPr>
              <w:t>*</w:t>
            </w:r>
          </w:p>
        </w:tc>
        <w:tc>
          <w:tcPr>
            <w:tcW w:w="1250" w:type="pct"/>
            <w:vAlign w:val="bottom"/>
          </w:tcPr>
          <w:p w14:paraId="3F74C65F" w14:textId="77777777" w:rsidR="001A1636" w:rsidRPr="001D7218" w:rsidRDefault="001A1636" w:rsidP="007E2807">
            <w:pPr>
              <w:jc w:val="center"/>
              <w:rPr>
                <w:color w:val="000000"/>
              </w:rPr>
            </w:pPr>
            <w:r w:rsidRPr="001D7218">
              <w:rPr>
                <w:color w:val="000000"/>
              </w:rPr>
              <w:t>*</w:t>
            </w:r>
          </w:p>
        </w:tc>
        <w:tc>
          <w:tcPr>
            <w:tcW w:w="1250" w:type="pct"/>
            <w:vAlign w:val="bottom"/>
          </w:tcPr>
          <w:p w14:paraId="7DEB1103" w14:textId="77777777" w:rsidR="001A1636" w:rsidRPr="001D7218" w:rsidRDefault="001A1636" w:rsidP="007E2807">
            <w:pPr>
              <w:jc w:val="center"/>
              <w:rPr>
                <w:color w:val="000000"/>
              </w:rPr>
            </w:pPr>
            <w:r w:rsidRPr="001D7218">
              <w:rPr>
                <w:color w:val="000000"/>
              </w:rPr>
              <w:t>*</w:t>
            </w:r>
          </w:p>
        </w:tc>
      </w:tr>
      <w:tr w:rsidR="001A1636" w:rsidRPr="001D7218" w14:paraId="30D7BEE1" w14:textId="77777777" w:rsidTr="00F07776">
        <w:tc>
          <w:tcPr>
            <w:tcW w:w="1250" w:type="pct"/>
          </w:tcPr>
          <w:p w14:paraId="03335124" w14:textId="36F3B969" w:rsidR="001A1636" w:rsidRPr="001D7218" w:rsidRDefault="001A1636" w:rsidP="007E2807">
            <w:r w:rsidRPr="001D7218">
              <w:t>CD 50</w:t>
            </w:r>
          </w:p>
        </w:tc>
        <w:tc>
          <w:tcPr>
            <w:tcW w:w="1250" w:type="pct"/>
            <w:vAlign w:val="bottom"/>
          </w:tcPr>
          <w:p w14:paraId="62BC737F" w14:textId="7FAC8B53" w:rsidR="001A1636" w:rsidRPr="001D7218" w:rsidRDefault="001D7218" w:rsidP="007E2807">
            <w:pPr>
              <w:jc w:val="center"/>
            </w:pPr>
            <w:r>
              <w:t>529.68</w:t>
            </w:r>
          </w:p>
        </w:tc>
        <w:tc>
          <w:tcPr>
            <w:tcW w:w="1250" w:type="pct"/>
            <w:vAlign w:val="bottom"/>
          </w:tcPr>
          <w:p w14:paraId="72A7A96D" w14:textId="11D5A58C" w:rsidR="001A1636" w:rsidRPr="001D7218" w:rsidRDefault="001D7218" w:rsidP="007E2807">
            <w:pPr>
              <w:jc w:val="center"/>
            </w:pPr>
            <w:r>
              <w:t>828.00</w:t>
            </w:r>
          </w:p>
        </w:tc>
        <w:tc>
          <w:tcPr>
            <w:tcW w:w="1250" w:type="pct"/>
            <w:vAlign w:val="bottom"/>
          </w:tcPr>
          <w:p w14:paraId="251BA6B9" w14:textId="0B6E6009" w:rsidR="001A1636" w:rsidRPr="001D7218" w:rsidRDefault="001D7218" w:rsidP="007E2807">
            <w:pPr>
              <w:jc w:val="center"/>
            </w:pPr>
            <w:r>
              <w:t>936.50</w:t>
            </w:r>
          </w:p>
        </w:tc>
      </w:tr>
      <w:tr w:rsidR="001A1636" w:rsidRPr="001D7218" w14:paraId="2A7CEFC7" w14:textId="77777777" w:rsidTr="00F07776">
        <w:tc>
          <w:tcPr>
            <w:tcW w:w="1250" w:type="pct"/>
          </w:tcPr>
          <w:p w14:paraId="5FC29601" w14:textId="4B203FB3" w:rsidR="001A1636" w:rsidRPr="001D7218" w:rsidRDefault="001A1636" w:rsidP="007E2807">
            <w:r w:rsidRPr="001D7218">
              <w:t>ED 60</w:t>
            </w:r>
          </w:p>
        </w:tc>
        <w:tc>
          <w:tcPr>
            <w:tcW w:w="1250" w:type="pct"/>
            <w:vAlign w:val="bottom"/>
          </w:tcPr>
          <w:p w14:paraId="47017D27" w14:textId="1969F474" w:rsidR="001A1636" w:rsidRPr="001D7218" w:rsidRDefault="001D7218" w:rsidP="007E2807">
            <w:pPr>
              <w:jc w:val="center"/>
            </w:pPr>
            <w:r>
              <w:t>539.79</w:t>
            </w:r>
          </w:p>
        </w:tc>
        <w:tc>
          <w:tcPr>
            <w:tcW w:w="1250" w:type="pct"/>
            <w:vAlign w:val="bottom"/>
          </w:tcPr>
          <w:p w14:paraId="1F2B2460" w14:textId="57C0AC3B" w:rsidR="001A1636" w:rsidRPr="001D7218" w:rsidRDefault="0057606A" w:rsidP="007E2807">
            <w:pPr>
              <w:jc w:val="center"/>
            </w:pPr>
            <w:r w:rsidRPr="001D7218">
              <w:rPr>
                <w:color w:val="000000"/>
              </w:rPr>
              <w:t>*</w:t>
            </w:r>
          </w:p>
        </w:tc>
        <w:tc>
          <w:tcPr>
            <w:tcW w:w="1250" w:type="pct"/>
            <w:vAlign w:val="bottom"/>
          </w:tcPr>
          <w:p w14:paraId="551F3D3B" w14:textId="2466DFDC" w:rsidR="001A1636" w:rsidRPr="001D7218" w:rsidRDefault="001D7218" w:rsidP="007E2807">
            <w:pPr>
              <w:jc w:val="center"/>
            </w:pPr>
            <w:r>
              <w:t>943.79</w:t>
            </w:r>
          </w:p>
        </w:tc>
      </w:tr>
      <w:tr w:rsidR="001A1636" w:rsidRPr="001D7218" w14:paraId="2F7671F6" w14:textId="77777777" w:rsidTr="00F07776">
        <w:tc>
          <w:tcPr>
            <w:tcW w:w="1250" w:type="pct"/>
          </w:tcPr>
          <w:p w14:paraId="16077BFD" w14:textId="25B8030F" w:rsidR="001A1636" w:rsidRPr="001D7218" w:rsidRDefault="001A1636" w:rsidP="007E2807">
            <w:r w:rsidRPr="001D7218">
              <w:t>OI 70</w:t>
            </w:r>
          </w:p>
        </w:tc>
        <w:tc>
          <w:tcPr>
            <w:tcW w:w="1250" w:type="pct"/>
            <w:vAlign w:val="bottom"/>
          </w:tcPr>
          <w:p w14:paraId="382C5275" w14:textId="10D3BF04" w:rsidR="001A1636" w:rsidRPr="001D7218" w:rsidRDefault="001D7218" w:rsidP="007E2807">
            <w:pPr>
              <w:jc w:val="center"/>
            </w:pPr>
            <w:r>
              <w:t>489.43</w:t>
            </w:r>
          </w:p>
        </w:tc>
        <w:tc>
          <w:tcPr>
            <w:tcW w:w="1250" w:type="pct"/>
            <w:vAlign w:val="bottom"/>
          </w:tcPr>
          <w:p w14:paraId="1764192A" w14:textId="4C3C93CC" w:rsidR="001A1636" w:rsidRPr="001D7218" w:rsidRDefault="001D7218" w:rsidP="007E2807">
            <w:pPr>
              <w:jc w:val="center"/>
            </w:pPr>
            <w:r>
              <w:t>798.12</w:t>
            </w:r>
          </w:p>
        </w:tc>
        <w:tc>
          <w:tcPr>
            <w:tcW w:w="1250" w:type="pct"/>
            <w:vAlign w:val="bottom"/>
          </w:tcPr>
          <w:p w14:paraId="76261EBF" w14:textId="19A6C34E" w:rsidR="001A1636" w:rsidRPr="001D7218" w:rsidRDefault="001D7218" w:rsidP="007E2807">
            <w:pPr>
              <w:jc w:val="center"/>
            </w:pPr>
            <w:r>
              <w:t>908.89</w:t>
            </w:r>
          </w:p>
        </w:tc>
      </w:tr>
      <w:tr w:rsidR="001A1636" w:rsidRPr="001D7218" w14:paraId="69CAE3AD" w14:textId="77777777" w:rsidTr="00F07776">
        <w:tc>
          <w:tcPr>
            <w:tcW w:w="1250" w:type="pct"/>
          </w:tcPr>
          <w:p w14:paraId="6DFEA57C" w14:textId="5E552296" w:rsidR="001A1636" w:rsidRPr="001D7218" w:rsidRDefault="001A1636" w:rsidP="007E2807">
            <w:r w:rsidRPr="001D7218">
              <w:t>TBI 74</w:t>
            </w:r>
          </w:p>
        </w:tc>
        <w:tc>
          <w:tcPr>
            <w:tcW w:w="1250" w:type="pct"/>
            <w:vAlign w:val="bottom"/>
          </w:tcPr>
          <w:p w14:paraId="5D1F6BF3" w14:textId="77777777" w:rsidR="001A1636" w:rsidRPr="001D7218" w:rsidRDefault="001A1636" w:rsidP="007E2807">
            <w:pPr>
              <w:jc w:val="center"/>
            </w:pPr>
            <w:r w:rsidRPr="001D7218">
              <w:rPr>
                <w:color w:val="000000"/>
              </w:rPr>
              <w:t>*</w:t>
            </w:r>
          </w:p>
        </w:tc>
        <w:tc>
          <w:tcPr>
            <w:tcW w:w="1250" w:type="pct"/>
            <w:vAlign w:val="bottom"/>
          </w:tcPr>
          <w:p w14:paraId="197D2451" w14:textId="77777777" w:rsidR="001A1636" w:rsidRPr="001D7218" w:rsidRDefault="001A1636" w:rsidP="007E2807">
            <w:pPr>
              <w:jc w:val="center"/>
            </w:pPr>
            <w:r w:rsidRPr="001D7218">
              <w:rPr>
                <w:color w:val="000000"/>
              </w:rPr>
              <w:t>*</w:t>
            </w:r>
          </w:p>
        </w:tc>
        <w:tc>
          <w:tcPr>
            <w:tcW w:w="1250" w:type="pct"/>
            <w:vAlign w:val="bottom"/>
          </w:tcPr>
          <w:p w14:paraId="70E70580" w14:textId="77777777" w:rsidR="001A1636" w:rsidRPr="001D7218" w:rsidRDefault="001A1636" w:rsidP="007E2807">
            <w:pPr>
              <w:jc w:val="center"/>
            </w:pPr>
            <w:r w:rsidRPr="001D7218">
              <w:rPr>
                <w:color w:val="000000"/>
              </w:rPr>
              <w:t>*</w:t>
            </w:r>
          </w:p>
        </w:tc>
      </w:tr>
      <w:tr w:rsidR="001A1636" w:rsidRPr="001D7218" w14:paraId="23A8D6E1" w14:textId="77777777" w:rsidTr="00F07776">
        <w:tc>
          <w:tcPr>
            <w:tcW w:w="1250" w:type="pct"/>
          </w:tcPr>
          <w:p w14:paraId="278D5E82" w14:textId="7DC62B25" w:rsidR="001A1636" w:rsidRPr="001D7218" w:rsidRDefault="001A1636" w:rsidP="007E2807">
            <w:r w:rsidRPr="001D7218">
              <w:t>OHI 80</w:t>
            </w:r>
          </w:p>
        </w:tc>
        <w:tc>
          <w:tcPr>
            <w:tcW w:w="1250" w:type="pct"/>
            <w:vAlign w:val="bottom"/>
          </w:tcPr>
          <w:p w14:paraId="756F61F6" w14:textId="2653AAC3" w:rsidR="001A1636" w:rsidRPr="001D7218" w:rsidRDefault="001D7218" w:rsidP="007E2807">
            <w:pPr>
              <w:jc w:val="center"/>
            </w:pPr>
            <w:r>
              <w:t>517.01</w:t>
            </w:r>
          </w:p>
        </w:tc>
        <w:tc>
          <w:tcPr>
            <w:tcW w:w="1250" w:type="pct"/>
            <w:vAlign w:val="bottom"/>
          </w:tcPr>
          <w:p w14:paraId="4D0E182C" w14:textId="4AFECBD4" w:rsidR="001A1636" w:rsidRPr="001D7218" w:rsidRDefault="001D7218" w:rsidP="007E2807">
            <w:pPr>
              <w:jc w:val="center"/>
            </w:pPr>
            <w:r>
              <w:t>826.71</w:t>
            </w:r>
          </w:p>
        </w:tc>
        <w:tc>
          <w:tcPr>
            <w:tcW w:w="1250" w:type="pct"/>
            <w:vAlign w:val="bottom"/>
          </w:tcPr>
          <w:p w14:paraId="30C228ED" w14:textId="2D9F4CA5" w:rsidR="001A1636" w:rsidRPr="001D7218" w:rsidRDefault="001D7218" w:rsidP="007E2807">
            <w:pPr>
              <w:jc w:val="center"/>
            </w:pPr>
            <w:r>
              <w:t>932.69</w:t>
            </w:r>
          </w:p>
        </w:tc>
      </w:tr>
      <w:tr w:rsidR="001A1636" w:rsidRPr="001D7218" w14:paraId="4A6A8BFF" w14:textId="77777777" w:rsidTr="00F07776">
        <w:tc>
          <w:tcPr>
            <w:tcW w:w="1250" w:type="pct"/>
          </w:tcPr>
          <w:p w14:paraId="1F4833DB" w14:textId="51CA27FF" w:rsidR="001A1636" w:rsidRPr="001D7218" w:rsidRDefault="001A1636" w:rsidP="007E2807">
            <w:r w:rsidRPr="001D7218">
              <w:t>ASD 82</w:t>
            </w:r>
          </w:p>
        </w:tc>
        <w:tc>
          <w:tcPr>
            <w:tcW w:w="1250" w:type="pct"/>
            <w:vAlign w:val="bottom"/>
          </w:tcPr>
          <w:p w14:paraId="2FFA224A" w14:textId="72CAB80E" w:rsidR="001A1636" w:rsidRPr="001D7218" w:rsidRDefault="001D7218" w:rsidP="007E2807">
            <w:pPr>
              <w:jc w:val="center"/>
            </w:pPr>
            <w:r>
              <w:t>510.60</w:t>
            </w:r>
          </w:p>
        </w:tc>
        <w:tc>
          <w:tcPr>
            <w:tcW w:w="1250" w:type="pct"/>
            <w:vAlign w:val="bottom"/>
          </w:tcPr>
          <w:p w14:paraId="2A024089" w14:textId="2BDE723D" w:rsidR="001A1636" w:rsidRPr="001D7218" w:rsidRDefault="001D7218" w:rsidP="007E2807">
            <w:pPr>
              <w:jc w:val="center"/>
            </w:pPr>
            <w:r>
              <w:t>813.41</w:t>
            </w:r>
          </w:p>
        </w:tc>
        <w:tc>
          <w:tcPr>
            <w:tcW w:w="1250" w:type="pct"/>
            <w:vAlign w:val="bottom"/>
          </w:tcPr>
          <w:p w14:paraId="33727E78" w14:textId="534C3074" w:rsidR="001A1636" w:rsidRPr="001D7218" w:rsidRDefault="001D7218" w:rsidP="007E2807">
            <w:pPr>
              <w:jc w:val="center"/>
            </w:pPr>
            <w:r>
              <w:t>914.13</w:t>
            </w:r>
          </w:p>
        </w:tc>
      </w:tr>
      <w:tr w:rsidR="001A1636" w:rsidRPr="001D7218" w14:paraId="0CA1F1EF" w14:textId="77777777" w:rsidTr="00F07776">
        <w:tc>
          <w:tcPr>
            <w:tcW w:w="1250" w:type="pct"/>
          </w:tcPr>
          <w:p w14:paraId="74899DA2" w14:textId="220DD7CB" w:rsidR="001A1636" w:rsidRPr="001D7218" w:rsidRDefault="001A1636" w:rsidP="007E2807">
            <w:r w:rsidRPr="001D7218">
              <w:t>SLD 90</w:t>
            </w:r>
          </w:p>
        </w:tc>
        <w:tc>
          <w:tcPr>
            <w:tcW w:w="1250" w:type="pct"/>
            <w:vAlign w:val="bottom"/>
          </w:tcPr>
          <w:p w14:paraId="5E71548C" w14:textId="6603DA49" w:rsidR="001A1636" w:rsidRPr="001D7218" w:rsidRDefault="001D7218" w:rsidP="007E2807">
            <w:pPr>
              <w:jc w:val="center"/>
            </w:pPr>
            <w:r>
              <w:t>539.46</w:t>
            </w:r>
          </w:p>
        </w:tc>
        <w:tc>
          <w:tcPr>
            <w:tcW w:w="1250" w:type="pct"/>
            <w:vAlign w:val="bottom"/>
          </w:tcPr>
          <w:p w14:paraId="3CC57313" w14:textId="0FD1490F" w:rsidR="001A1636" w:rsidRPr="001D7218" w:rsidRDefault="001D7218" w:rsidP="007E2807">
            <w:pPr>
              <w:jc w:val="center"/>
            </w:pPr>
            <w:r>
              <w:t>839.00</w:t>
            </w:r>
          </w:p>
        </w:tc>
        <w:tc>
          <w:tcPr>
            <w:tcW w:w="1250" w:type="pct"/>
            <w:vAlign w:val="bottom"/>
          </w:tcPr>
          <w:p w14:paraId="7DDC6F2C" w14:textId="2CEBBC2A" w:rsidR="001A1636" w:rsidRPr="001D7218" w:rsidRDefault="001D7218" w:rsidP="007E2807">
            <w:pPr>
              <w:jc w:val="center"/>
            </w:pPr>
            <w:r>
              <w:t>938.00</w:t>
            </w:r>
          </w:p>
        </w:tc>
      </w:tr>
    </w:tbl>
    <w:p w14:paraId="6DFDE6A5" w14:textId="0A48F644" w:rsidR="00D85CFC" w:rsidRPr="001D7218" w:rsidRDefault="00D85CFC" w:rsidP="00D85CFC">
      <w:r w:rsidRPr="001D7218">
        <w:rPr>
          <w:i/>
        </w:rPr>
        <w:t>Note</w:t>
      </w:r>
      <w:r w:rsidRPr="001D7218">
        <w:t>. *</w:t>
      </w:r>
      <w:r w:rsidRPr="001D7218">
        <w:rPr>
          <w:i/>
        </w:rPr>
        <w:t>n</w:t>
      </w:r>
      <w:r w:rsidRPr="001D7218">
        <w:t xml:space="preserve"> &lt; 10; all Grade level scales are unique in Science and not to be compared.</w:t>
      </w:r>
    </w:p>
    <w:p w14:paraId="0204B965" w14:textId="77777777" w:rsidR="00D85CFC" w:rsidRPr="008732B9" w:rsidRDefault="00D85CFC" w:rsidP="00D85CFC">
      <w:pPr>
        <w:rPr>
          <w:highlight w:val="yellow"/>
        </w:rPr>
      </w:pPr>
    </w:p>
    <w:p w14:paraId="44BEEFAD" w14:textId="77777777" w:rsidR="007E2807" w:rsidRPr="00AF44B2" w:rsidRDefault="007E2807" w:rsidP="005D6F04">
      <w:pPr>
        <w:pStyle w:val="ODETechReptSubSubSection"/>
      </w:pPr>
      <w:r w:rsidRPr="00AF44B2">
        <w:t xml:space="preserve">Graphs of Observed Means </w:t>
      </w:r>
      <w:proofErr w:type="gramStart"/>
      <w:r w:rsidRPr="00AF44B2">
        <w:t>By</w:t>
      </w:r>
      <w:proofErr w:type="gramEnd"/>
      <w:r w:rsidRPr="00AF44B2">
        <w:t xml:space="preserve"> Disability</w:t>
      </w:r>
    </w:p>
    <w:p w14:paraId="4C1C7288" w14:textId="77777777" w:rsidR="00AD2DA6" w:rsidRPr="00AF44B2" w:rsidRDefault="007E2807" w:rsidP="007E2807">
      <w:r w:rsidRPr="00AF44B2">
        <w:t xml:space="preserve">The graphs below convey information similar to that shared above in graphic form. </w:t>
      </w:r>
    </w:p>
    <w:p w14:paraId="3450803C" w14:textId="77777777" w:rsidR="00AD2DA6" w:rsidRPr="00AF44B2" w:rsidRDefault="00AD2DA6" w:rsidP="007E2807"/>
    <w:p w14:paraId="0F54450F" w14:textId="34B59780" w:rsidR="00AD2DA6" w:rsidRPr="00AF44B2" w:rsidRDefault="007E2807" w:rsidP="007E2807">
      <w:r w:rsidRPr="00AF44B2">
        <w:t xml:space="preserve">The graphics include 95% confidence interval error bars, so determining which subgroups performed in a manner that is significantly better than others is readily apparent by looking at the location of the error bars. Error bars that do not overlap in terms of the </w:t>
      </w:r>
      <w:r w:rsidRPr="00AF44B2">
        <w:rPr>
          <w:i/>
        </w:rPr>
        <w:t>y</w:t>
      </w:r>
      <w:r w:rsidRPr="00AF44B2">
        <w:t xml:space="preserve">-scale are significantly different. </w:t>
      </w:r>
      <w:r w:rsidR="00AD2DA6" w:rsidRPr="00AF44B2">
        <w:t>Only students who generally had more than 10 members at each grade level are reported. This required the removal of graphs for students in the HI, VI, DB, and TBI categories.</w:t>
      </w:r>
    </w:p>
    <w:p w14:paraId="61271DF8" w14:textId="77777777" w:rsidR="00AD2DA6" w:rsidRPr="00AF44B2" w:rsidRDefault="00AD2DA6" w:rsidP="007E2807"/>
    <w:p w14:paraId="7ED79E45" w14:textId="0EE59504" w:rsidR="00AD2DA6" w:rsidRPr="00AF44B2" w:rsidRDefault="007E2807" w:rsidP="007E2807">
      <w:r w:rsidRPr="00AF44B2">
        <w:lastRenderedPageBreak/>
        <w:t xml:space="preserve">Students with OI are again the lowest performing group, being significantly outperformed by all other subgroups. Students with SLD are consistently outperforming most peers, with students with ED and CD performing at similarly high levels. </w:t>
      </w:r>
    </w:p>
    <w:p w14:paraId="12AC0EF9" w14:textId="77777777" w:rsidR="00AD2DA6" w:rsidRPr="00AF44B2" w:rsidRDefault="00AD2DA6" w:rsidP="007E2807"/>
    <w:p w14:paraId="6BFDA85F" w14:textId="589E5BCA" w:rsidR="007E2807" w:rsidRDefault="00C52146" w:rsidP="007E2807">
      <w:r w:rsidRPr="00AF44B2">
        <w:t xml:space="preserve">Students with OI are consistently the lowest performing group, which led to concerns regarding test accessibility. However, the results </w:t>
      </w:r>
      <w:r w:rsidR="008860FC">
        <w:t>of</w:t>
      </w:r>
      <w:r w:rsidR="008860FC" w:rsidRPr="00AF44B2">
        <w:t xml:space="preserve"> </w:t>
      </w:r>
      <w:r w:rsidR="00E506D4">
        <w:t>last</w:t>
      </w:r>
      <w:r w:rsidRPr="00AF44B2">
        <w:t xml:space="preserve"> year’s consequential validity study demonstrate</w:t>
      </w:r>
      <w:r w:rsidR="00E506D4">
        <w:t>d</w:t>
      </w:r>
      <w:r w:rsidRPr="00AF44B2">
        <w:t xml:space="preserve"> that the OI label is insufficient to fully describe the severity and range of concomitant disabilities that students who</w:t>
      </w:r>
      <w:r w:rsidR="00E506D4">
        <w:t xml:space="preserve">se primary label is OI conveys. </w:t>
      </w:r>
    </w:p>
    <w:p w14:paraId="54944EC2" w14:textId="77777777" w:rsidR="00E506D4" w:rsidRDefault="00E506D4" w:rsidP="007E2807"/>
    <w:p w14:paraId="07693C02" w14:textId="62100DAA" w:rsidR="003D06E7" w:rsidRDefault="00EC7B04" w:rsidP="007E2807">
      <w:r>
        <w:rPr>
          <w:noProof/>
        </w:rPr>
        <w:drawing>
          <wp:inline distT="0" distB="0" distL="0" distR="0" wp14:anchorId="1F8C137C" wp14:editId="27BEE97C">
            <wp:extent cx="5943600" cy="5943600"/>
            <wp:effectExtent l="0" t="0" r="0" b="0"/>
            <wp:docPr id="11" name="Picture 11" descr="Macintosh HD:Users:nadfarley:Desktop:ELA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dfarley:Desktop:ELA_RITbyExcept2017.pd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D902B6" w14:textId="77777777" w:rsidR="003D06E7" w:rsidRDefault="003D06E7" w:rsidP="001E3052">
      <w:pPr>
        <w:pStyle w:val="ODETechReptSubSecTitle"/>
      </w:pPr>
    </w:p>
    <w:p w14:paraId="56886B9E" w14:textId="4A956B68" w:rsidR="00827D5E" w:rsidRDefault="00827D5E" w:rsidP="001E3052">
      <w:pPr>
        <w:pStyle w:val="ODETechReptSubSecTitle"/>
      </w:pPr>
      <w:r>
        <w:rPr>
          <w:noProof/>
        </w:rPr>
        <w:lastRenderedPageBreak/>
        <w:drawing>
          <wp:inline distT="0" distB="0" distL="0" distR="0" wp14:anchorId="61465AE8" wp14:editId="1EC67006">
            <wp:extent cx="5943600" cy="5943600"/>
            <wp:effectExtent l="0" t="0" r="0" b="0"/>
            <wp:docPr id="51" name="Picture 51" descr="Macintosh HD:Users:nadfarley:Desktop:G11ELA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dfarley:Desktop:G11ELA_RITbyExcept2017.pd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E927E0" w14:textId="363E106F" w:rsidR="00EC7B04" w:rsidRDefault="00EC7B04" w:rsidP="001E3052">
      <w:pPr>
        <w:pStyle w:val="ODETechReptSubSecTitle"/>
      </w:pPr>
      <w:r>
        <w:rPr>
          <w:noProof/>
        </w:rPr>
        <w:lastRenderedPageBreak/>
        <w:drawing>
          <wp:inline distT="0" distB="0" distL="0" distR="0" wp14:anchorId="4661F634" wp14:editId="4B84870E">
            <wp:extent cx="5943600" cy="5943600"/>
            <wp:effectExtent l="0" t="0" r="0" b="0"/>
            <wp:docPr id="13" name="Picture 13" descr="Macintosh HD:Users:nadfarley:Desktop:Math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dfarley:Desktop:Math_RITbyExcept2017.pd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6093ED4" w14:textId="77777777" w:rsidR="00EC7B04" w:rsidRDefault="00EC7B04" w:rsidP="001E3052">
      <w:pPr>
        <w:pStyle w:val="ODETechReptSubSecTitle"/>
      </w:pPr>
    </w:p>
    <w:p w14:paraId="1128CCA6" w14:textId="653FB2ED" w:rsidR="00827D5E" w:rsidRDefault="00827D5E" w:rsidP="001E3052">
      <w:pPr>
        <w:pStyle w:val="ODETechReptSubSecTitle"/>
      </w:pPr>
      <w:r>
        <w:rPr>
          <w:noProof/>
        </w:rPr>
        <w:lastRenderedPageBreak/>
        <w:drawing>
          <wp:inline distT="0" distB="0" distL="0" distR="0" wp14:anchorId="57C017E5" wp14:editId="01254AFA">
            <wp:extent cx="5943600" cy="5943600"/>
            <wp:effectExtent l="0" t="0" r="0" b="0"/>
            <wp:docPr id="59" name="Picture 59" descr="Macintosh HD:Users:nadfarley:Desktop:G11Math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adfarley:Desktop:G11Math_RITbyExcept2017.pd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BC0FF4" w14:textId="26FB82F9" w:rsidR="00EC7B04" w:rsidRDefault="00EC7B04" w:rsidP="001E3052">
      <w:pPr>
        <w:pStyle w:val="ODETechReptSubSecTitle"/>
      </w:pPr>
      <w:r>
        <w:rPr>
          <w:noProof/>
        </w:rPr>
        <w:lastRenderedPageBreak/>
        <w:drawing>
          <wp:inline distT="0" distB="0" distL="0" distR="0" wp14:anchorId="2B6AC454" wp14:editId="765B488F">
            <wp:extent cx="5943600" cy="5943600"/>
            <wp:effectExtent l="0" t="0" r="0" b="0"/>
            <wp:docPr id="14" name="Picture 14" descr="Macintosh HD:Users:nadfarley:Desktop:G5Sci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dfarley:Desktop:G5Sci_RITbyExcept2017.pd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DC4906" w14:textId="77777777" w:rsidR="00EC7B04" w:rsidRDefault="00EC7B04" w:rsidP="001E3052">
      <w:pPr>
        <w:pStyle w:val="ODETechReptSubSecTitle"/>
      </w:pPr>
    </w:p>
    <w:p w14:paraId="32EA385B" w14:textId="4F5A03C6" w:rsidR="00EC7B04" w:rsidRDefault="00EC7B04" w:rsidP="001E3052">
      <w:pPr>
        <w:pStyle w:val="ODETechReptSubSecTitle"/>
      </w:pPr>
      <w:r>
        <w:rPr>
          <w:noProof/>
        </w:rPr>
        <w:lastRenderedPageBreak/>
        <w:drawing>
          <wp:inline distT="0" distB="0" distL="0" distR="0" wp14:anchorId="0FF88748" wp14:editId="2205B0BD">
            <wp:extent cx="5943600" cy="5943600"/>
            <wp:effectExtent l="0" t="0" r="0" b="0"/>
            <wp:docPr id="50" name="Picture 50" descr="Macintosh HD:Users:nadfarley:Desktop:G8Sci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dfarley:Desktop:G8Sci_RITbyExcept2017.pd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4F96D9" w14:textId="77777777" w:rsidR="00EC7B04" w:rsidRDefault="00EC7B04" w:rsidP="001E3052">
      <w:pPr>
        <w:pStyle w:val="ODETechReptSubSecTitle"/>
      </w:pPr>
    </w:p>
    <w:p w14:paraId="475AED74" w14:textId="322BD49D" w:rsidR="00EC7B04" w:rsidRDefault="00EC7B04" w:rsidP="001E3052">
      <w:pPr>
        <w:pStyle w:val="ODETechReptSubSecTitle"/>
      </w:pPr>
    </w:p>
    <w:p w14:paraId="276CF2C3" w14:textId="77777777" w:rsidR="00EC7B04" w:rsidRDefault="00EC7B04" w:rsidP="001E3052">
      <w:pPr>
        <w:pStyle w:val="ODETechReptSubSecTitle"/>
      </w:pPr>
    </w:p>
    <w:p w14:paraId="19A9E348" w14:textId="1826521C" w:rsidR="00EC7B04" w:rsidRDefault="00EC7B04" w:rsidP="001E3052">
      <w:pPr>
        <w:pStyle w:val="ODETechReptSubSecTitle"/>
      </w:pPr>
    </w:p>
    <w:p w14:paraId="03980EEE" w14:textId="77777777" w:rsidR="00EC7B04" w:rsidRDefault="00EC7B04" w:rsidP="001E3052">
      <w:pPr>
        <w:pStyle w:val="ODETechReptSubSecTitle"/>
      </w:pPr>
    </w:p>
    <w:p w14:paraId="7B816519" w14:textId="7C7A4ABB" w:rsidR="00EC7B04" w:rsidRDefault="00EC7B04" w:rsidP="001E3052">
      <w:pPr>
        <w:pStyle w:val="ODETechReptSubSecTitle"/>
      </w:pPr>
      <w:r>
        <w:rPr>
          <w:noProof/>
        </w:rPr>
        <w:lastRenderedPageBreak/>
        <w:drawing>
          <wp:inline distT="0" distB="0" distL="0" distR="0" wp14:anchorId="46AADDF6" wp14:editId="5ADD7264">
            <wp:extent cx="5943600" cy="5943600"/>
            <wp:effectExtent l="0" t="0" r="0" b="0"/>
            <wp:docPr id="60" name="Picture 60" descr="Macintosh HD:Users:nadfarley:Desktop:G11Sci_RITbyExcept20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adfarley:Desktop:G11Sci_RITbyExcept2017.pd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43ACC1" w14:textId="77777777" w:rsidR="00AD6FDA" w:rsidRDefault="00AD6FDA" w:rsidP="00AD6FDA">
      <w:pPr>
        <w:pStyle w:val="ODETechReptSubSubSection"/>
      </w:pPr>
    </w:p>
    <w:p w14:paraId="276BB49F" w14:textId="3419396D" w:rsidR="00AD6FDA" w:rsidRPr="00986830" w:rsidRDefault="00AD6FDA" w:rsidP="00AD6FDA">
      <w:pPr>
        <w:pStyle w:val="ODETechReptSubSubSection"/>
      </w:pPr>
      <w:r>
        <w:t xml:space="preserve">Grades 3-8 </w:t>
      </w:r>
      <w:r w:rsidR="00811F62">
        <w:t>Observed and Unc</w:t>
      </w:r>
      <w:r>
        <w:t>onditional Growth Expectations</w:t>
      </w:r>
    </w:p>
    <w:p w14:paraId="41FCD662" w14:textId="738AFEAE" w:rsidR="00112EBC" w:rsidRDefault="00462289" w:rsidP="00462289">
      <w:r>
        <w:t>The ORExt was redesigned in 2014-15 to support growth determinations in Grades 3-8 in English language arts and mathematics. A vertical scale using a balanced design was used to develop the initial scale. Now that we are in the third year of administration, it became possible to model growth expec</w:t>
      </w:r>
      <w:r w:rsidR="005716F9">
        <w:t>t</w:t>
      </w:r>
      <w:r>
        <w:t xml:space="preserve">ations for ELA and Math for SWSCD who took the ORExt. The following graphs convey the average growth expectations for SWSCD in Oregon and should provide </w:t>
      </w:r>
      <w:r w:rsidR="007E2634">
        <w:t xml:space="preserve">some </w:t>
      </w:r>
      <w:r>
        <w:t xml:space="preserve">context for </w:t>
      </w:r>
      <w:r w:rsidR="007E2634">
        <w:t xml:space="preserve">understanding typical performance and average </w:t>
      </w:r>
      <w:r>
        <w:t xml:space="preserve">growth in Individualized Education Program (IEP) meetings. </w:t>
      </w:r>
    </w:p>
    <w:p w14:paraId="2F77BA65" w14:textId="77777777" w:rsidR="00112EBC" w:rsidRDefault="00112EBC" w:rsidP="00462289"/>
    <w:p w14:paraId="7F85D538" w14:textId="77777777" w:rsidR="007E2634" w:rsidRDefault="00112EBC" w:rsidP="00462289">
      <w:r>
        <w:t>The ODE changed the eligibility criteria for SWSCD to participate in the ORExt in the 2015-16 school year. This had a</w:t>
      </w:r>
      <w:r w:rsidR="008868E2">
        <w:t xml:space="preserve">n impact on the tested population, as the expectations were more </w:t>
      </w:r>
      <w:r w:rsidR="008868E2">
        <w:lastRenderedPageBreak/>
        <w:t xml:space="preserve">prescriptive, and student populations decreased by an average of 40% in each content area and grade level tested. This change also affected ORExt test results, as </w:t>
      </w:r>
      <w:r w:rsidR="00BB5938">
        <w:t xml:space="preserve">the students who participated in the first administration but not in subsequent administrations were generally very high achieving. To generate growth estimates that matched the intended student population for the ORExt, namely students who did not exit the assessment after the 2015 administration, all datasets for growth modeling excluded the group of students who participated in only the 2015 administration. </w:t>
      </w:r>
      <w:r w:rsidR="008D3DF4">
        <w:t>Students whose grade level advancement was not typical were also excluded (</w:t>
      </w:r>
      <w:r w:rsidR="008D3DF4" w:rsidRPr="008D3DF4">
        <w:rPr>
          <w:i/>
        </w:rPr>
        <w:t>n</w:t>
      </w:r>
      <w:r w:rsidR="008D3DF4">
        <w:t xml:space="preserve"> = 18 exclusions in ELA and math, respectively). </w:t>
      </w:r>
      <w:r w:rsidR="00BB5938">
        <w:t xml:space="preserve">All other participants were maintained. </w:t>
      </w:r>
    </w:p>
    <w:p w14:paraId="770EC94C" w14:textId="77777777" w:rsidR="007E2634" w:rsidRDefault="007E2634" w:rsidP="00462289"/>
    <w:p w14:paraId="465E36DE" w14:textId="4C51BEBA" w:rsidR="00AD6FDA" w:rsidRDefault="0053497B" w:rsidP="00462289">
      <w:r>
        <w:t>The observed cohort means are represented below for comparison purposes.</w:t>
      </w:r>
      <w:r w:rsidR="0090607E">
        <w:t xml:space="preserve"> In ELA, the scores at Grade 3 average a RIT score of 205.72. By Grade 8, the average RIT score in ELA is 218.99. In terms of observed means, students thus grow a total of 13.27 RIT score points from Grades 3 to 8 in ELA, for an average annual growth rate of 2.21 RIT score points per year.</w:t>
      </w:r>
      <w:r w:rsidR="00112EBC">
        <w:t xml:space="preserve"> In mathematics, the average Grade 3 RIT score was 193.20. By Grade 8, the average score was 205.78. Students’ observed means thus increased by 12.58 RIT score points, for an average annual growth rate of 2.10 RIT score points per year. </w:t>
      </w:r>
    </w:p>
    <w:p w14:paraId="4FAE542A" w14:textId="77777777" w:rsidR="0053497B" w:rsidRDefault="0053497B" w:rsidP="00462289"/>
    <w:p w14:paraId="48850F91" w14:textId="2C3BBB1D" w:rsidR="0053497B" w:rsidRPr="0053497B" w:rsidRDefault="0053497B" w:rsidP="00462289">
      <w:pPr>
        <w:rPr>
          <w:i/>
        </w:rPr>
      </w:pPr>
      <w:r>
        <w:rPr>
          <w:i/>
        </w:rPr>
        <w:t xml:space="preserve">English Language Arts </w:t>
      </w:r>
      <w:r w:rsidR="0090607E">
        <w:rPr>
          <w:i/>
        </w:rPr>
        <w:t xml:space="preserve">Observed </w:t>
      </w:r>
      <w:r w:rsidRPr="0053497B">
        <w:rPr>
          <w:i/>
        </w:rPr>
        <w:t>Means</w:t>
      </w:r>
      <w:r w:rsidR="0090607E">
        <w:rPr>
          <w:i/>
        </w:rPr>
        <w:t xml:space="preserve"> 2015 – 2017 by Cohort</w:t>
      </w:r>
    </w:p>
    <w:tbl>
      <w:tblPr>
        <w:tblStyle w:val="TableGrid"/>
        <w:tblW w:w="5000" w:type="pct"/>
        <w:tblLook w:val="04A0" w:firstRow="1" w:lastRow="0" w:firstColumn="1" w:lastColumn="0" w:noHBand="0" w:noVBand="1"/>
      </w:tblPr>
      <w:tblGrid>
        <w:gridCol w:w="1991"/>
        <w:gridCol w:w="2003"/>
        <w:gridCol w:w="1915"/>
        <w:gridCol w:w="1685"/>
        <w:gridCol w:w="1756"/>
      </w:tblGrid>
      <w:tr w:rsidR="00D3191B" w14:paraId="32B138FE" w14:textId="77777777" w:rsidTr="00E60514">
        <w:tc>
          <w:tcPr>
            <w:tcW w:w="1065" w:type="pct"/>
            <w:vAlign w:val="center"/>
          </w:tcPr>
          <w:p w14:paraId="574A0E9E" w14:textId="77777777" w:rsidR="00D3191B" w:rsidRPr="0053497B" w:rsidRDefault="00D3191B" w:rsidP="0053497B">
            <w:pPr>
              <w:jc w:val="center"/>
              <w:rPr>
                <w:b/>
              </w:rPr>
            </w:pPr>
          </w:p>
        </w:tc>
        <w:tc>
          <w:tcPr>
            <w:tcW w:w="1071" w:type="pct"/>
            <w:vAlign w:val="center"/>
          </w:tcPr>
          <w:p w14:paraId="4F1FA6AE" w14:textId="7E9D4F8C" w:rsidR="00D3191B" w:rsidRDefault="00D3191B" w:rsidP="0053497B">
            <w:pPr>
              <w:jc w:val="center"/>
              <w:rPr>
                <w:b/>
              </w:rPr>
            </w:pPr>
            <w:r>
              <w:rPr>
                <w:b/>
              </w:rPr>
              <w:t>Cohort 1</w:t>
            </w:r>
          </w:p>
        </w:tc>
        <w:tc>
          <w:tcPr>
            <w:tcW w:w="1024" w:type="pct"/>
            <w:vAlign w:val="center"/>
          </w:tcPr>
          <w:p w14:paraId="0C4A2E8A" w14:textId="74019CFA" w:rsidR="00D3191B" w:rsidRDefault="00D3191B" w:rsidP="0053497B">
            <w:pPr>
              <w:jc w:val="center"/>
              <w:rPr>
                <w:b/>
              </w:rPr>
            </w:pPr>
            <w:r>
              <w:rPr>
                <w:b/>
              </w:rPr>
              <w:t>Cohort 2</w:t>
            </w:r>
          </w:p>
        </w:tc>
        <w:tc>
          <w:tcPr>
            <w:tcW w:w="901" w:type="pct"/>
          </w:tcPr>
          <w:p w14:paraId="14E828FF" w14:textId="7CF00B0B" w:rsidR="00D3191B" w:rsidRDefault="00D3191B" w:rsidP="0053497B">
            <w:pPr>
              <w:jc w:val="center"/>
              <w:rPr>
                <w:b/>
              </w:rPr>
            </w:pPr>
            <w:r>
              <w:rPr>
                <w:b/>
              </w:rPr>
              <w:t>Cohort 3</w:t>
            </w:r>
          </w:p>
        </w:tc>
        <w:tc>
          <w:tcPr>
            <w:tcW w:w="939" w:type="pct"/>
            <w:vAlign w:val="center"/>
          </w:tcPr>
          <w:p w14:paraId="29796F58" w14:textId="1FE49850" w:rsidR="00D3191B" w:rsidRDefault="00D3191B" w:rsidP="0053497B">
            <w:pPr>
              <w:jc w:val="center"/>
              <w:rPr>
                <w:b/>
              </w:rPr>
            </w:pPr>
            <w:r>
              <w:rPr>
                <w:b/>
              </w:rPr>
              <w:t>Cohort 4</w:t>
            </w:r>
          </w:p>
        </w:tc>
      </w:tr>
      <w:tr w:rsidR="00E60514" w14:paraId="3010DF86" w14:textId="3CCE6A05" w:rsidTr="00E60514">
        <w:tc>
          <w:tcPr>
            <w:tcW w:w="1065" w:type="pct"/>
            <w:vAlign w:val="center"/>
          </w:tcPr>
          <w:p w14:paraId="0DB78EB7" w14:textId="1D9DDAFA" w:rsidR="00E60514" w:rsidRPr="0053497B" w:rsidRDefault="00E60514" w:rsidP="0053497B">
            <w:pPr>
              <w:jc w:val="center"/>
              <w:rPr>
                <w:b/>
              </w:rPr>
            </w:pPr>
            <w:r w:rsidRPr="0053497B">
              <w:rPr>
                <w:b/>
              </w:rPr>
              <w:t>Grade</w:t>
            </w:r>
            <w:r>
              <w:rPr>
                <w:b/>
              </w:rPr>
              <w:t>s</w:t>
            </w:r>
          </w:p>
        </w:tc>
        <w:tc>
          <w:tcPr>
            <w:tcW w:w="1071" w:type="pct"/>
            <w:vAlign w:val="center"/>
          </w:tcPr>
          <w:p w14:paraId="55EAA971" w14:textId="184841D5" w:rsidR="00E60514" w:rsidRPr="0053497B" w:rsidRDefault="00E60514" w:rsidP="0053497B">
            <w:pPr>
              <w:jc w:val="center"/>
              <w:rPr>
                <w:b/>
              </w:rPr>
            </w:pPr>
            <w:r>
              <w:rPr>
                <w:b/>
              </w:rPr>
              <w:t>3-4-5</w:t>
            </w:r>
          </w:p>
        </w:tc>
        <w:tc>
          <w:tcPr>
            <w:tcW w:w="1024" w:type="pct"/>
            <w:vAlign w:val="center"/>
          </w:tcPr>
          <w:p w14:paraId="26733F46" w14:textId="02BA04C9" w:rsidR="00E60514" w:rsidRPr="0053497B" w:rsidRDefault="00E60514" w:rsidP="0053497B">
            <w:pPr>
              <w:jc w:val="center"/>
              <w:rPr>
                <w:b/>
              </w:rPr>
            </w:pPr>
            <w:r>
              <w:rPr>
                <w:b/>
              </w:rPr>
              <w:t>4-5-6</w:t>
            </w:r>
          </w:p>
        </w:tc>
        <w:tc>
          <w:tcPr>
            <w:tcW w:w="901" w:type="pct"/>
          </w:tcPr>
          <w:p w14:paraId="35CA831A" w14:textId="61D78ED8" w:rsidR="00E60514" w:rsidRDefault="00E60514" w:rsidP="0053497B">
            <w:pPr>
              <w:jc w:val="center"/>
              <w:rPr>
                <w:b/>
              </w:rPr>
            </w:pPr>
            <w:r>
              <w:rPr>
                <w:b/>
              </w:rPr>
              <w:t>5-6-7</w:t>
            </w:r>
          </w:p>
        </w:tc>
        <w:tc>
          <w:tcPr>
            <w:tcW w:w="939" w:type="pct"/>
            <w:vAlign w:val="center"/>
          </w:tcPr>
          <w:p w14:paraId="2E4F377F" w14:textId="4DFB1E69" w:rsidR="00E60514" w:rsidRPr="0053497B" w:rsidRDefault="00E60514" w:rsidP="0053497B">
            <w:pPr>
              <w:jc w:val="center"/>
              <w:rPr>
                <w:b/>
              </w:rPr>
            </w:pPr>
            <w:r>
              <w:rPr>
                <w:b/>
              </w:rPr>
              <w:t>6-7-8</w:t>
            </w:r>
          </w:p>
        </w:tc>
      </w:tr>
      <w:tr w:rsidR="00E60514" w14:paraId="08C6C304" w14:textId="2D9B3CA2" w:rsidTr="00E60514">
        <w:tc>
          <w:tcPr>
            <w:tcW w:w="1065" w:type="pct"/>
            <w:vAlign w:val="center"/>
          </w:tcPr>
          <w:p w14:paraId="125BF019" w14:textId="224CF97F" w:rsidR="00E60514" w:rsidRPr="0053497B" w:rsidRDefault="00E60514" w:rsidP="0053497B">
            <w:pPr>
              <w:jc w:val="center"/>
              <w:rPr>
                <w:b/>
              </w:rPr>
            </w:pPr>
            <w:r>
              <w:rPr>
                <w:b/>
              </w:rPr>
              <w:t>3</w:t>
            </w:r>
          </w:p>
        </w:tc>
        <w:tc>
          <w:tcPr>
            <w:tcW w:w="1071" w:type="pct"/>
            <w:vAlign w:val="center"/>
          </w:tcPr>
          <w:p w14:paraId="6C16AF71" w14:textId="6DDFC02C" w:rsidR="00E60514" w:rsidRDefault="00E60514" w:rsidP="0053497B">
            <w:pPr>
              <w:jc w:val="center"/>
            </w:pPr>
            <w:r>
              <w:t>205.72</w:t>
            </w:r>
          </w:p>
        </w:tc>
        <w:tc>
          <w:tcPr>
            <w:tcW w:w="2864" w:type="pct"/>
            <w:gridSpan w:val="3"/>
            <w:shd w:val="clear" w:color="auto" w:fill="E6E6E6"/>
            <w:vAlign w:val="center"/>
          </w:tcPr>
          <w:p w14:paraId="149DE780" w14:textId="351457EF" w:rsidR="00E60514" w:rsidRDefault="00E60514" w:rsidP="0053497B">
            <w:pPr>
              <w:jc w:val="center"/>
            </w:pPr>
          </w:p>
        </w:tc>
      </w:tr>
      <w:tr w:rsidR="00E60514" w14:paraId="2ABA8DE5" w14:textId="277860A6" w:rsidTr="00E60514">
        <w:tc>
          <w:tcPr>
            <w:tcW w:w="1065" w:type="pct"/>
            <w:vAlign w:val="center"/>
          </w:tcPr>
          <w:p w14:paraId="4C3415B1" w14:textId="03905711" w:rsidR="00E60514" w:rsidRPr="0053497B" w:rsidRDefault="00E60514" w:rsidP="0053497B">
            <w:pPr>
              <w:jc w:val="center"/>
              <w:rPr>
                <w:b/>
              </w:rPr>
            </w:pPr>
            <w:r w:rsidRPr="0053497B">
              <w:rPr>
                <w:b/>
              </w:rPr>
              <w:t>4</w:t>
            </w:r>
          </w:p>
        </w:tc>
        <w:tc>
          <w:tcPr>
            <w:tcW w:w="1071" w:type="pct"/>
            <w:vAlign w:val="center"/>
          </w:tcPr>
          <w:p w14:paraId="05310BB5" w14:textId="1A8CAFFB" w:rsidR="00E60514" w:rsidRDefault="00E60514" w:rsidP="0053497B">
            <w:pPr>
              <w:jc w:val="center"/>
            </w:pPr>
            <w:r>
              <w:t>209.74</w:t>
            </w:r>
          </w:p>
        </w:tc>
        <w:tc>
          <w:tcPr>
            <w:tcW w:w="1024" w:type="pct"/>
            <w:vAlign w:val="center"/>
          </w:tcPr>
          <w:p w14:paraId="459AE184" w14:textId="687FE0F9" w:rsidR="00E60514" w:rsidRDefault="00E60514" w:rsidP="0053497B">
            <w:pPr>
              <w:jc w:val="center"/>
            </w:pPr>
            <w:r>
              <w:t>210.37</w:t>
            </w:r>
          </w:p>
        </w:tc>
        <w:tc>
          <w:tcPr>
            <w:tcW w:w="1840" w:type="pct"/>
            <w:gridSpan w:val="2"/>
            <w:shd w:val="clear" w:color="auto" w:fill="E6E6E6"/>
          </w:tcPr>
          <w:p w14:paraId="61CA58B9" w14:textId="4E044AC9" w:rsidR="00E60514" w:rsidRDefault="00E60514" w:rsidP="0053497B">
            <w:pPr>
              <w:jc w:val="center"/>
            </w:pPr>
          </w:p>
        </w:tc>
      </w:tr>
      <w:tr w:rsidR="00E60514" w14:paraId="37872D4D" w14:textId="0AFD6F31" w:rsidTr="00E60514">
        <w:tc>
          <w:tcPr>
            <w:tcW w:w="1065" w:type="pct"/>
            <w:vAlign w:val="center"/>
          </w:tcPr>
          <w:p w14:paraId="51E2581E" w14:textId="79A17E70" w:rsidR="00E60514" w:rsidRPr="0053497B" w:rsidRDefault="00E60514" w:rsidP="0053497B">
            <w:pPr>
              <w:jc w:val="center"/>
              <w:rPr>
                <w:b/>
              </w:rPr>
            </w:pPr>
            <w:r w:rsidRPr="0053497B">
              <w:rPr>
                <w:b/>
              </w:rPr>
              <w:t>5</w:t>
            </w:r>
          </w:p>
        </w:tc>
        <w:tc>
          <w:tcPr>
            <w:tcW w:w="1071" w:type="pct"/>
            <w:tcBorders>
              <w:bottom w:val="single" w:sz="4" w:space="0" w:color="auto"/>
            </w:tcBorders>
            <w:vAlign w:val="center"/>
          </w:tcPr>
          <w:p w14:paraId="735B4D23" w14:textId="024A0AD4" w:rsidR="00E60514" w:rsidRDefault="00E60514" w:rsidP="0053497B">
            <w:pPr>
              <w:jc w:val="center"/>
            </w:pPr>
            <w:r>
              <w:t>211.40</w:t>
            </w:r>
          </w:p>
        </w:tc>
        <w:tc>
          <w:tcPr>
            <w:tcW w:w="1024" w:type="pct"/>
            <w:vAlign w:val="center"/>
          </w:tcPr>
          <w:p w14:paraId="10AB3A8B" w14:textId="088DC57E" w:rsidR="00E60514" w:rsidRDefault="00E60514" w:rsidP="0053497B">
            <w:pPr>
              <w:jc w:val="center"/>
            </w:pPr>
            <w:r>
              <w:t>213.95</w:t>
            </w:r>
          </w:p>
        </w:tc>
        <w:tc>
          <w:tcPr>
            <w:tcW w:w="901" w:type="pct"/>
          </w:tcPr>
          <w:p w14:paraId="57F53287" w14:textId="258FD700" w:rsidR="00E60514" w:rsidRDefault="00E60514" w:rsidP="0053497B">
            <w:pPr>
              <w:jc w:val="center"/>
            </w:pPr>
            <w:r>
              <w:t>214.71</w:t>
            </w:r>
          </w:p>
        </w:tc>
        <w:tc>
          <w:tcPr>
            <w:tcW w:w="939" w:type="pct"/>
            <w:shd w:val="clear" w:color="auto" w:fill="E6E6E6"/>
            <w:vAlign w:val="center"/>
          </w:tcPr>
          <w:p w14:paraId="13F19FAB" w14:textId="7C18A169" w:rsidR="00E60514" w:rsidRDefault="00E60514" w:rsidP="0053497B">
            <w:pPr>
              <w:jc w:val="center"/>
            </w:pPr>
          </w:p>
        </w:tc>
      </w:tr>
      <w:tr w:rsidR="00E60514" w14:paraId="600B6D4D" w14:textId="75CE7409" w:rsidTr="00E60514">
        <w:tc>
          <w:tcPr>
            <w:tcW w:w="1065" w:type="pct"/>
            <w:vAlign w:val="center"/>
          </w:tcPr>
          <w:p w14:paraId="57E1B611" w14:textId="437C92F0" w:rsidR="00E60514" w:rsidRPr="0053497B" w:rsidRDefault="00E60514" w:rsidP="0053497B">
            <w:pPr>
              <w:jc w:val="center"/>
              <w:rPr>
                <w:b/>
              </w:rPr>
            </w:pPr>
            <w:r w:rsidRPr="0053497B">
              <w:rPr>
                <w:b/>
              </w:rPr>
              <w:t>6</w:t>
            </w:r>
          </w:p>
        </w:tc>
        <w:tc>
          <w:tcPr>
            <w:tcW w:w="1071" w:type="pct"/>
            <w:shd w:val="clear" w:color="auto" w:fill="E6E6E6"/>
            <w:vAlign w:val="center"/>
          </w:tcPr>
          <w:p w14:paraId="091294E1" w14:textId="77777777" w:rsidR="00E60514" w:rsidRDefault="00E60514" w:rsidP="0053497B">
            <w:pPr>
              <w:jc w:val="center"/>
            </w:pPr>
          </w:p>
        </w:tc>
        <w:tc>
          <w:tcPr>
            <w:tcW w:w="1024" w:type="pct"/>
            <w:vAlign w:val="center"/>
          </w:tcPr>
          <w:p w14:paraId="28E62207" w14:textId="41DE2EB7" w:rsidR="00E60514" w:rsidRDefault="00E60514" w:rsidP="0053497B">
            <w:pPr>
              <w:jc w:val="center"/>
            </w:pPr>
            <w:r>
              <w:t>214.44</w:t>
            </w:r>
          </w:p>
        </w:tc>
        <w:tc>
          <w:tcPr>
            <w:tcW w:w="901" w:type="pct"/>
          </w:tcPr>
          <w:p w14:paraId="4414A4B4" w14:textId="1A37EF5F" w:rsidR="00E60514" w:rsidRDefault="00E60514" w:rsidP="0053497B">
            <w:pPr>
              <w:jc w:val="center"/>
            </w:pPr>
            <w:r>
              <w:t>217.03</w:t>
            </w:r>
          </w:p>
        </w:tc>
        <w:tc>
          <w:tcPr>
            <w:tcW w:w="939" w:type="pct"/>
            <w:vAlign w:val="center"/>
          </w:tcPr>
          <w:p w14:paraId="1FB4396A" w14:textId="28DB52AA" w:rsidR="00E60514" w:rsidRDefault="00E60514" w:rsidP="0053497B">
            <w:pPr>
              <w:jc w:val="center"/>
            </w:pPr>
            <w:r>
              <w:t>215.06</w:t>
            </w:r>
          </w:p>
        </w:tc>
      </w:tr>
      <w:tr w:rsidR="00E60514" w14:paraId="0D1D2374" w14:textId="03D3048A" w:rsidTr="00E60514">
        <w:tc>
          <w:tcPr>
            <w:tcW w:w="1065" w:type="pct"/>
            <w:vAlign w:val="center"/>
          </w:tcPr>
          <w:p w14:paraId="316CFBFD" w14:textId="1D1DCB98" w:rsidR="00E60514" w:rsidRPr="0053497B" w:rsidRDefault="00E60514" w:rsidP="0053497B">
            <w:pPr>
              <w:jc w:val="center"/>
              <w:rPr>
                <w:b/>
              </w:rPr>
            </w:pPr>
            <w:r w:rsidRPr="0053497B">
              <w:rPr>
                <w:b/>
              </w:rPr>
              <w:t>7</w:t>
            </w:r>
          </w:p>
        </w:tc>
        <w:tc>
          <w:tcPr>
            <w:tcW w:w="2095" w:type="pct"/>
            <w:gridSpan w:val="2"/>
            <w:shd w:val="clear" w:color="auto" w:fill="E6E6E6"/>
            <w:vAlign w:val="center"/>
          </w:tcPr>
          <w:p w14:paraId="0D360F64" w14:textId="77777777" w:rsidR="00E60514" w:rsidRDefault="00E60514" w:rsidP="0053497B">
            <w:pPr>
              <w:jc w:val="center"/>
            </w:pPr>
          </w:p>
        </w:tc>
        <w:tc>
          <w:tcPr>
            <w:tcW w:w="901" w:type="pct"/>
          </w:tcPr>
          <w:p w14:paraId="6E142085" w14:textId="6EE6D737" w:rsidR="00E60514" w:rsidRDefault="00E60514" w:rsidP="0053497B">
            <w:pPr>
              <w:jc w:val="center"/>
            </w:pPr>
            <w:r>
              <w:t>218.97</w:t>
            </w:r>
          </w:p>
        </w:tc>
        <w:tc>
          <w:tcPr>
            <w:tcW w:w="939" w:type="pct"/>
            <w:vAlign w:val="center"/>
          </w:tcPr>
          <w:p w14:paraId="6DF9396E" w14:textId="00FF1D00" w:rsidR="00E60514" w:rsidRDefault="00E60514" w:rsidP="0053497B">
            <w:pPr>
              <w:jc w:val="center"/>
            </w:pPr>
            <w:r>
              <w:t>218.66</w:t>
            </w:r>
          </w:p>
        </w:tc>
      </w:tr>
      <w:tr w:rsidR="00E60514" w14:paraId="031F1A29" w14:textId="32C52267" w:rsidTr="00E60514">
        <w:tc>
          <w:tcPr>
            <w:tcW w:w="1065" w:type="pct"/>
            <w:vAlign w:val="center"/>
          </w:tcPr>
          <w:p w14:paraId="3F38FCBD" w14:textId="1B1847DC" w:rsidR="00E60514" w:rsidRPr="0053497B" w:rsidRDefault="00E60514" w:rsidP="0053497B">
            <w:pPr>
              <w:jc w:val="center"/>
              <w:rPr>
                <w:b/>
              </w:rPr>
            </w:pPr>
            <w:r w:rsidRPr="0053497B">
              <w:rPr>
                <w:b/>
              </w:rPr>
              <w:t>8</w:t>
            </w:r>
          </w:p>
        </w:tc>
        <w:tc>
          <w:tcPr>
            <w:tcW w:w="2996" w:type="pct"/>
            <w:gridSpan w:val="3"/>
            <w:shd w:val="clear" w:color="auto" w:fill="E6E6E6"/>
            <w:vAlign w:val="center"/>
          </w:tcPr>
          <w:p w14:paraId="7ED3445C" w14:textId="77777777" w:rsidR="00E60514" w:rsidRDefault="00E60514" w:rsidP="0053497B">
            <w:pPr>
              <w:jc w:val="center"/>
            </w:pPr>
          </w:p>
        </w:tc>
        <w:tc>
          <w:tcPr>
            <w:tcW w:w="939" w:type="pct"/>
            <w:vAlign w:val="center"/>
          </w:tcPr>
          <w:p w14:paraId="55002F30" w14:textId="3F27E9AB" w:rsidR="00E60514" w:rsidRDefault="00E60514" w:rsidP="0053497B">
            <w:pPr>
              <w:jc w:val="center"/>
            </w:pPr>
            <w:r>
              <w:t>218.99</w:t>
            </w:r>
          </w:p>
        </w:tc>
      </w:tr>
    </w:tbl>
    <w:p w14:paraId="33B31BF9" w14:textId="77777777" w:rsidR="0053497B" w:rsidRDefault="0053497B" w:rsidP="00462289"/>
    <w:p w14:paraId="2F5D1033" w14:textId="45E10B4D" w:rsidR="0090607E" w:rsidRPr="0053497B" w:rsidRDefault="0090607E" w:rsidP="0090607E">
      <w:pPr>
        <w:rPr>
          <w:i/>
        </w:rPr>
      </w:pPr>
      <w:r>
        <w:rPr>
          <w:i/>
        </w:rPr>
        <w:t xml:space="preserve">Mathematics Observed </w:t>
      </w:r>
      <w:r w:rsidRPr="0053497B">
        <w:rPr>
          <w:i/>
        </w:rPr>
        <w:t>Means</w:t>
      </w:r>
      <w:r>
        <w:rPr>
          <w:i/>
        </w:rPr>
        <w:t xml:space="preserve"> 2015-2017 by Cohort</w:t>
      </w:r>
    </w:p>
    <w:tbl>
      <w:tblPr>
        <w:tblStyle w:val="TableGrid"/>
        <w:tblW w:w="5000" w:type="pct"/>
        <w:tblLook w:val="04A0" w:firstRow="1" w:lastRow="0" w:firstColumn="1" w:lastColumn="0" w:noHBand="0" w:noVBand="1"/>
      </w:tblPr>
      <w:tblGrid>
        <w:gridCol w:w="1991"/>
        <w:gridCol w:w="2003"/>
        <w:gridCol w:w="1915"/>
        <w:gridCol w:w="1685"/>
        <w:gridCol w:w="1756"/>
      </w:tblGrid>
      <w:tr w:rsidR="00D3191B" w14:paraId="13D4FE0C" w14:textId="77777777" w:rsidTr="003535B9">
        <w:tc>
          <w:tcPr>
            <w:tcW w:w="1065" w:type="pct"/>
            <w:vAlign w:val="center"/>
          </w:tcPr>
          <w:p w14:paraId="71E93247" w14:textId="77777777" w:rsidR="00D3191B" w:rsidRPr="0053497B" w:rsidRDefault="00D3191B" w:rsidP="003535B9">
            <w:pPr>
              <w:jc w:val="center"/>
              <w:rPr>
                <w:b/>
              </w:rPr>
            </w:pPr>
          </w:p>
        </w:tc>
        <w:tc>
          <w:tcPr>
            <w:tcW w:w="1071" w:type="pct"/>
            <w:vAlign w:val="center"/>
          </w:tcPr>
          <w:p w14:paraId="1A3AD471" w14:textId="5C12B669" w:rsidR="00D3191B" w:rsidRDefault="00D3191B" w:rsidP="003535B9">
            <w:pPr>
              <w:jc w:val="center"/>
              <w:rPr>
                <w:b/>
              </w:rPr>
            </w:pPr>
            <w:r>
              <w:rPr>
                <w:b/>
              </w:rPr>
              <w:t>Cohort 1</w:t>
            </w:r>
          </w:p>
        </w:tc>
        <w:tc>
          <w:tcPr>
            <w:tcW w:w="1024" w:type="pct"/>
            <w:vAlign w:val="center"/>
          </w:tcPr>
          <w:p w14:paraId="5DF4C1CD" w14:textId="54ECCFC8" w:rsidR="00D3191B" w:rsidRDefault="00D3191B" w:rsidP="003535B9">
            <w:pPr>
              <w:jc w:val="center"/>
              <w:rPr>
                <w:b/>
              </w:rPr>
            </w:pPr>
            <w:r>
              <w:rPr>
                <w:b/>
              </w:rPr>
              <w:t>Cohort 2</w:t>
            </w:r>
          </w:p>
        </w:tc>
        <w:tc>
          <w:tcPr>
            <w:tcW w:w="901" w:type="pct"/>
          </w:tcPr>
          <w:p w14:paraId="11BBABA5" w14:textId="1BEC0C3E" w:rsidR="00D3191B" w:rsidRDefault="00D3191B" w:rsidP="003535B9">
            <w:pPr>
              <w:jc w:val="center"/>
              <w:rPr>
                <w:b/>
              </w:rPr>
            </w:pPr>
            <w:r>
              <w:rPr>
                <w:b/>
              </w:rPr>
              <w:t>Cohort 3</w:t>
            </w:r>
          </w:p>
        </w:tc>
        <w:tc>
          <w:tcPr>
            <w:tcW w:w="939" w:type="pct"/>
            <w:vAlign w:val="center"/>
          </w:tcPr>
          <w:p w14:paraId="67B48812" w14:textId="499E5F2B" w:rsidR="00D3191B" w:rsidRDefault="00D3191B" w:rsidP="003535B9">
            <w:pPr>
              <w:jc w:val="center"/>
              <w:rPr>
                <w:b/>
              </w:rPr>
            </w:pPr>
            <w:r>
              <w:rPr>
                <w:b/>
              </w:rPr>
              <w:t>Cohort 4</w:t>
            </w:r>
          </w:p>
        </w:tc>
      </w:tr>
      <w:tr w:rsidR="0090607E" w14:paraId="19E9DB50" w14:textId="77777777" w:rsidTr="003535B9">
        <w:tc>
          <w:tcPr>
            <w:tcW w:w="1065" w:type="pct"/>
            <w:vAlign w:val="center"/>
          </w:tcPr>
          <w:p w14:paraId="20434FA4" w14:textId="77777777" w:rsidR="0090607E" w:rsidRPr="0053497B" w:rsidRDefault="0090607E" w:rsidP="003535B9">
            <w:pPr>
              <w:jc w:val="center"/>
              <w:rPr>
                <w:b/>
              </w:rPr>
            </w:pPr>
            <w:r w:rsidRPr="0053497B">
              <w:rPr>
                <w:b/>
              </w:rPr>
              <w:t>Grade</w:t>
            </w:r>
            <w:r>
              <w:rPr>
                <w:b/>
              </w:rPr>
              <w:t>s</w:t>
            </w:r>
          </w:p>
        </w:tc>
        <w:tc>
          <w:tcPr>
            <w:tcW w:w="1071" w:type="pct"/>
            <w:vAlign w:val="center"/>
          </w:tcPr>
          <w:p w14:paraId="51531B9F" w14:textId="77777777" w:rsidR="0090607E" w:rsidRPr="0053497B" w:rsidRDefault="0090607E" w:rsidP="003535B9">
            <w:pPr>
              <w:jc w:val="center"/>
              <w:rPr>
                <w:b/>
              </w:rPr>
            </w:pPr>
            <w:r>
              <w:rPr>
                <w:b/>
              </w:rPr>
              <w:t>3-4-5</w:t>
            </w:r>
          </w:p>
        </w:tc>
        <w:tc>
          <w:tcPr>
            <w:tcW w:w="1024" w:type="pct"/>
            <w:vAlign w:val="center"/>
          </w:tcPr>
          <w:p w14:paraId="7C5782D1" w14:textId="77777777" w:rsidR="0090607E" w:rsidRPr="0053497B" w:rsidRDefault="0090607E" w:rsidP="003535B9">
            <w:pPr>
              <w:jc w:val="center"/>
              <w:rPr>
                <w:b/>
              </w:rPr>
            </w:pPr>
            <w:r>
              <w:rPr>
                <w:b/>
              </w:rPr>
              <w:t>4-5-6</w:t>
            </w:r>
          </w:p>
        </w:tc>
        <w:tc>
          <w:tcPr>
            <w:tcW w:w="901" w:type="pct"/>
          </w:tcPr>
          <w:p w14:paraId="444286E2" w14:textId="77777777" w:rsidR="0090607E" w:rsidRDefault="0090607E" w:rsidP="003535B9">
            <w:pPr>
              <w:jc w:val="center"/>
              <w:rPr>
                <w:b/>
              </w:rPr>
            </w:pPr>
            <w:r>
              <w:rPr>
                <w:b/>
              </w:rPr>
              <w:t>5-6-7</w:t>
            </w:r>
          </w:p>
        </w:tc>
        <w:tc>
          <w:tcPr>
            <w:tcW w:w="939" w:type="pct"/>
            <w:vAlign w:val="center"/>
          </w:tcPr>
          <w:p w14:paraId="473D68CA" w14:textId="77777777" w:rsidR="0090607E" w:rsidRPr="0053497B" w:rsidRDefault="0090607E" w:rsidP="003535B9">
            <w:pPr>
              <w:jc w:val="center"/>
              <w:rPr>
                <w:b/>
              </w:rPr>
            </w:pPr>
            <w:r>
              <w:rPr>
                <w:b/>
              </w:rPr>
              <w:t>6-7-8</w:t>
            </w:r>
          </w:p>
        </w:tc>
      </w:tr>
      <w:tr w:rsidR="0090607E" w14:paraId="220C3F91" w14:textId="77777777" w:rsidTr="003535B9">
        <w:tc>
          <w:tcPr>
            <w:tcW w:w="1065" w:type="pct"/>
            <w:vAlign w:val="center"/>
          </w:tcPr>
          <w:p w14:paraId="3B8F3BF1" w14:textId="77777777" w:rsidR="0090607E" w:rsidRPr="0053497B" w:rsidRDefault="0090607E" w:rsidP="003535B9">
            <w:pPr>
              <w:jc w:val="center"/>
              <w:rPr>
                <w:b/>
              </w:rPr>
            </w:pPr>
            <w:r>
              <w:rPr>
                <w:b/>
              </w:rPr>
              <w:t>3</w:t>
            </w:r>
          </w:p>
        </w:tc>
        <w:tc>
          <w:tcPr>
            <w:tcW w:w="1071" w:type="pct"/>
            <w:vAlign w:val="center"/>
          </w:tcPr>
          <w:p w14:paraId="00FB6904" w14:textId="3AB389D3" w:rsidR="0090607E" w:rsidRDefault="003535B9" w:rsidP="003535B9">
            <w:pPr>
              <w:jc w:val="center"/>
            </w:pPr>
            <w:r>
              <w:t>193.20</w:t>
            </w:r>
          </w:p>
        </w:tc>
        <w:tc>
          <w:tcPr>
            <w:tcW w:w="2864" w:type="pct"/>
            <w:gridSpan w:val="3"/>
            <w:shd w:val="clear" w:color="auto" w:fill="E6E6E6"/>
            <w:vAlign w:val="center"/>
          </w:tcPr>
          <w:p w14:paraId="47F87779" w14:textId="77777777" w:rsidR="0090607E" w:rsidRDefault="0090607E" w:rsidP="003535B9">
            <w:pPr>
              <w:jc w:val="center"/>
            </w:pPr>
          </w:p>
        </w:tc>
      </w:tr>
      <w:tr w:rsidR="0090607E" w14:paraId="726DCB5F" w14:textId="77777777" w:rsidTr="003535B9">
        <w:tc>
          <w:tcPr>
            <w:tcW w:w="1065" w:type="pct"/>
            <w:vAlign w:val="center"/>
          </w:tcPr>
          <w:p w14:paraId="4AEF5E1D" w14:textId="77777777" w:rsidR="0090607E" w:rsidRPr="0053497B" w:rsidRDefault="0090607E" w:rsidP="003535B9">
            <w:pPr>
              <w:jc w:val="center"/>
              <w:rPr>
                <w:b/>
              </w:rPr>
            </w:pPr>
            <w:r w:rsidRPr="0053497B">
              <w:rPr>
                <w:b/>
              </w:rPr>
              <w:t>4</w:t>
            </w:r>
          </w:p>
        </w:tc>
        <w:tc>
          <w:tcPr>
            <w:tcW w:w="1071" w:type="pct"/>
            <w:vAlign w:val="center"/>
          </w:tcPr>
          <w:p w14:paraId="5BFA6077" w14:textId="097B5AE3" w:rsidR="0090607E" w:rsidRDefault="00BA6A7D" w:rsidP="003535B9">
            <w:pPr>
              <w:jc w:val="center"/>
            </w:pPr>
            <w:r>
              <w:t>196.22</w:t>
            </w:r>
          </w:p>
        </w:tc>
        <w:tc>
          <w:tcPr>
            <w:tcW w:w="1024" w:type="pct"/>
            <w:vAlign w:val="center"/>
          </w:tcPr>
          <w:p w14:paraId="2F539E95" w14:textId="165994CD" w:rsidR="0090607E" w:rsidRDefault="00BA6A7D" w:rsidP="003535B9">
            <w:pPr>
              <w:jc w:val="center"/>
            </w:pPr>
            <w:r>
              <w:t>196.22</w:t>
            </w:r>
          </w:p>
        </w:tc>
        <w:tc>
          <w:tcPr>
            <w:tcW w:w="1840" w:type="pct"/>
            <w:gridSpan w:val="2"/>
            <w:shd w:val="clear" w:color="auto" w:fill="E6E6E6"/>
          </w:tcPr>
          <w:p w14:paraId="35F77C71" w14:textId="77777777" w:rsidR="0090607E" w:rsidRDefault="0090607E" w:rsidP="003535B9">
            <w:pPr>
              <w:jc w:val="center"/>
            </w:pPr>
          </w:p>
        </w:tc>
      </w:tr>
      <w:tr w:rsidR="0090607E" w14:paraId="5A9BE677" w14:textId="77777777" w:rsidTr="003535B9">
        <w:tc>
          <w:tcPr>
            <w:tcW w:w="1065" w:type="pct"/>
            <w:vAlign w:val="center"/>
          </w:tcPr>
          <w:p w14:paraId="791FF0EC" w14:textId="77777777" w:rsidR="0090607E" w:rsidRPr="0053497B" w:rsidRDefault="0090607E" w:rsidP="003535B9">
            <w:pPr>
              <w:jc w:val="center"/>
              <w:rPr>
                <w:b/>
              </w:rPr>
            </w:pPr>
            <w:r w:rsidRPr="0053497B">
              <w:rPr>
                <w:b/>
              </w:rPr>
              <w:t>5</w:t>
            </w:r>
          </w:p>
        </w:tc>
        <w:tc>
          <w:tcPr>
            <w:tcW w:w="1071" w:type="pct"/>
            <w:tcBorders>
              <w:bottom w:val="single" w:sz="4" w:space="0" w:color="auto"/>
            </w:tcBorders>
            <w:vAlign w:val="center"/>
          </w:tcPr>
          <w:p w14:paraId="596A7FD9" w14:textId="5C5A7C26" w:rsidR="0090607E" w:rsidRDefault="00BA6A7D" w:rsidP="003535B9">
            <w:pPr>
              <w:jc w:val="center"/>
            </w:pPr>
            <w:r>
              <w:t>196.74</w:t>
            </w:r>
          </w:p>
        </w:tc>
        <w:tc>
          <w:tcPr>
            <w:tcW w:w="1024" w:type="pct"/>
            <w:vAlign w:val="center"/>
          </w:tcPr>
          <w:p w14:paraId="65B79A3F" w14:textId="05AE2B88" w:rsidR="0090607E" w:rsidRDefault="00BA6A7D" w:rsidP="003535B9">
            <w:pPr>
              <w:jc w:val="center"/>
            </w:pPr>
            <w:r>
              <w:t>199.47</w:t>
            </w:r>
          </w:p>
        </w:tc>
        <w:tc>
          <w:tcPr>
            <w:tcW w:w="901" w:type="pct"/>
          </w:tcPr>
          <w:p w14:paraId="4FA54ABD" w14:textId="11A29651" w:rsidR="0090607E" w:rsidRDefault="00112EBC" w:rsidP="003535B9">
            <w:pPr>
              <w:jc w:val="center"/>
            </w:pPr>
            <w:r>
              <w:t>200.43</w:t>
            </w:r>
          </w:p>
        </w:tc>
        <w:tc>
          <w:tcPr>
            <w:tcW w:w="939" w:type="pct"/>
            <w:shd w:val="clear" w:color="auto" w:fill="E6E6E6"/>
            <w:vAlign w:val="center"/>
          </w:tcPr>
          <w:p w14:paraId="13310510" w14:textId="77777777" w:rsidR="0090607E" w:rsidRDefault="0090607E" w:rsidP="003535B9">
            <w:pPr>
              <w:jc w:val="center"/>
            </w:pPr>
          </w:p>
        </w:tc>
      </w:tr>
      <w:tr w:rsidR="0090607E" w14:paraId="5EB8C198" w14:textId="77777777" w:rsidTr="003535B9">
        <w:tc>
          <w:tcPr>
            <w:tcW w:w="1065" w:type="pct"/>
            <w:vAlign w:val="center"/>
          </w:tcPr>
          <w:p w14:paraId="29E55127" w14:textId="77777777" w:rsidR="0090607E" w:rsidRPr="0053497B" w:rsidRDefault="0090607E" w:rsidP="003535B9">
            <w:pPr>
              <w:jc w:val="center"/>
              <w:rPr>
                <w:b/>
              </w:rPr>
            </w:pPr>
            <w:r w:rsidRPr="0053497B">
              <w:rPr>
                <w:b/>
              </w:rPr>
              <w:t>6</w:t>
            </w:r>
          </w:p>
        </w:tc>
        <w:tc>
          <w:tcPr>
            <w:tcW w:w="1071" w:type="pct"/>
            <w:shd w:val="clear" w:color="auto" w:fill="E6E6E6"/>
            <w:vAlign w:val="center"/>
          </w:tcPr>
          <w:p w14:paraId="5D670A8D" w14:textId="77777777" w:rsidR="0090607E" w:rsidRDefault="0090607E" w:rsidP="003535B9">
            <w:pPr>
              <w:jc w:val="center"/>
            </w:pPr>
          </w:p>
        </w:tc>
        <w:tc>
          <w:tcPr>
            <w:tcW w:w="1024" w:type="pct"/>
            <w:vAlign w:val="center"/>
          </w:tcPr>
          <w:p w14:paraId="550CA4B4" w14:textId="05C8B695" w:rsidR="0090607E" w:rsidRDefault="00BA6A7D" w:rsidP="003535B9">
            <w:pPr>
              <w:jc w:val="center"/>
            </w:pPr>
            <w:r>
              <w:t>202.18</w:t>
            </w:r>
          </w:p>
        </w:tc>
        <w:tc>
          <w:tcPr>
            <w:tcW w:w="901" w:type="pct"/>
          </w:tcPr>
          <w:p w14:paraId="6117734B" w14:textId="256D6F21" w:rsidR="0090607E" w:rsidRDefault="00112EBC" w:rsidP="003535B9">
            <w:pPr>
              <w:jc w:val="center"/>
            </w:pPr>
            <w:r>
              <w:t>203.05</w:t>
            </w:r>
          </w:p>
        </w:tc>
        <w:tc>
          <w:tcPr>
            <w:tcW w:w="939" w:type="pct"/>
            <w:vAlign w:val="center"/>
          </w:tcPr>
          <w:p w14:paraId="5BAEDF48" w14:textId="0FF886FB" w:rsidR="0090607E" w:rsidRDefault="00112EBC" w:rsidP="003535B9">
            <w:pPr>
              <w:jc w:val="center"/>
            </w:pPr>
            <w:r>
              <w:t>200.70</w:t>
            </w:r>
          </w:p>
        </w:tc>
      </w:tr>
      <w:tr w:rsidR="0090607E" w14:paraId="4F129ADD" w14:textId="77777777" w:rsidTr="003535B9">
        <w:tc>
          <w:tcPr>
            <w:tcW w:w="1065" w:type="pct"/>
            <w:vAlign w:val="center"/>
          </w:tcPr>
          <w:p w14:paraId="70E7C865" w14:textId="77777777" w:rsidR="0090607E" w:rsidRPr="0053497B" w:rsidRDefault="0090607E" w:rsidP="003535B9">
            <w:pPr>
              <w:jc w:val="center"/>
              <w:rPr>
                <w:b/>
              </w:rPr>
            </w:pPr>
            <w:r w:rsidRPr="0053497B">
              <w:rPr>
                <w:b/>
              </w:rPr>
              <w:t>7</w:t>
            </w:r>
          </w:p>
        </w:tc>
        <w:tc>
          <w:tcPr>
            <w:tcW w:w="2095" w:type="pct"/>
            <w:gridSpan w:val="2"/>
            <w:shd w:val="clear" w:color="auto" w:fill="E6E6E6"/>
            <w:vAlign w:val="center"/>
          </w:tcPr>
          <w:p w14:paraId="06FFC547" w14:textId="77777777" w:rsidR="0090607E" w:rsidRDefault="0090607E" w:rsidP="003535B9">
            <w:pPr>
              <w:jc w:val="center"/>
            </w:pPr>
          </w:p>
        </w:tc>
        <w:tc>
          <w:tcPr>
            <w:tcW w:w="901" w:type="pct"/>
          </w:tcPr>
          <w:p w14:paraId="1D3FEE91" w14:textId="724D0653" w:rsidR="0090607E" w:rsidRDefault="00112EBC" w:rsidP="003535B9">
            <w:pPr>
              <w:jc w:val="center"/>
            </w:pPr>
            <w:r>
              <w:t>204.21</w:t>
            </w:r>
          </w:p>
        </w:tc>
        <w:tc>
          <w:tcPr>
            <w:tcW w:w="939" w:type="pct"/>
            <w:vAlign w:val="center"/>
          </w:tcPr>
          <w:p w14:paraId="38AFE5E0" w14:textId="4C5F0328" w:rsidR="0090607E" w:rsidRDefault="00112EBC" w:rsidP="003535B9">
            <w:pPr>
              <w:jc w:val="center"/>
            </w:pPr>
            <w:r>
              <w:t>202.71</w:t>
            </w:r>
          </w:p>
        </w:tc>
      </w:tr>
      <w:tr w:rsidR="0090607E" w14:paraId="7E70D3F4" w14:textId="77777777" w:rsidTr="003535B9">
        <w:tc>
          <w:tcPr>
            <w:tcW w:w="1065" w:type="pct"/>
            <w:vAlign w:val="center"/>
          </w:tcPr>
          <w:p w14:paraId="17CBFDFC" w14:textId="77777777" w:rsidR="0090607E" w:rsidRPr="0053497B" w:rsidRDefault="0090607E" w:rsidP="003535B9">
            <w:pPr>
              <w:jc w:val="center"/>
              <w:rPr>
                <w:b/>
              </w:rPr>
            </w:pPr>
            <w:r w:rsidRPr="0053497B">
              <w:rPr>
                <w:b/>
              </w:rPr>
              <w:t>8</w:t>
            </w:r>
          </w:p>
        </w:tc>
        <w:tc>
          <w:tcPr>
            <w:tcW w:w="2996" w:type="pct"/>
            <w:gridSpan w:val="3"/>
            <w:shd w:val="clear" w:color="auto" w:fill="E6E6E6"/>
            <w:vAlign w:val="center"/>
          </w:tcPr>
          <w:p w14:paraId="07DB5D07" w14:textId="77777777" w:rsidR="0090607E" w:rsidRDefault="0090607E" w:rsidP="003535B9">
            <w:pPr>
              <w:jc w:val="center"/>
            </w:pPr>
          </w:p>
        </w:tc>
        <w:tc>
          <w:tcPr>
            <w:tcW w:w="939" w:type="pct"/>
            <w:vAlign w:val="center"/>
          </w:tcPr>
          <w:p w14:paraId="058C9D07" w14:textId="7408E34E" w:rsidR="0090607E" w:rsidRDefault="00112EBC" w:rsidP="003535B9">
            <w:pPr>
              <w:jc w:val="center"/>
            </w:pPr>
            <w:r>
              <w:t>205.78</w:t>
            </w:r>
          </w:p>
        </w:tc>
      </w:tr>
    </w:tbl>
    <w:p w14:paraId="193207AC" w14:textId="77777777" w:rsidR="0090607E" w:rsidRDefault="0090607E" w:rsidP="00462289"/>
    <w:p w14:paraId="5B37CB25" w14:textId="3CAEDE02" w:rsidR="00144560" w:rsidRDefault="00112EBC">
      <w:r>
        <w:t xml:space="preserve">Observed means hide a substantial amount of information, however, as they do not </w:t>
      </w:r>
      <w:r w:rsidR="00BD3F91">
        <w:t xml:space="preserve">account for </w:t>
      </w:r>
      <w:r>
        <w:t>the variance in scores that exist</w:t>
      </w:r>
      <w:r w:rsidR="00BC56E4">
        <w:t>s</w:t>
      </w:r>
      <w:r>
        <w:t xml:space="preserve"> in the population</w:t>
      </w:r>
      <w:r w:rsidR="00BD3F91">
        <w:t xml:space="preserve">. </w:t>
      </w:r>
      <w:r>
        <w:t xml:space="preserve">We thus conducted </w:t>
      </w:r>
      <w:r w:rsidR="00144560">
        <w:t>unconditional growth models to parse out the variance associated with each intercept and slope estimate.</w:t>
      </w:r>
      <w:r w:rsidR="00BC56E4">
        <w:t xml:space="preserve"> We included multiple cohorts to address the observed non-linearity in the growth estimates.</w:t>
      </w:r>
      <w:r w:rsidR="00144560">
        <w:t xml:space="preserve"> </w:t>
      </w:r>
      <w:r w:rsidR="00210A5C">
        <w:t>All data preparation and an</w:t>
      </w:r>
      <w:r w:rsidR="00144560">
        <w:t>a</w:t>
      </w:r>
      <w:r w:rsidR="00210A5C">
        <w:t xml:space="preserve">lyses were conducted </w:t>
      </w:r>
      <w:r w:rsidR="001C3C48">
        <w:t>in the</w:t>
      </w:r>
      <w:r w:rsidR="00210A5C">
        <w:t xml:space="preserve"> </w:t>
      </w:r>
      <w:r w:rsidR="00210A5C" w:rsidRPr="00543343">
        <w:rPr>
          <w:i/>
        </w:rPr>
        <w:t xml:space="preserve">R </w:t>
      </w:r>
      <w:r w:rsidR="00210A5C">
        <w:t>software</w:t>
      </w:r>
      <w:r w:rsidR="00543343">
        <w:t xml:space="preserve"> 3.3.2 </w:t>
      </w:r>
      <w:r w:rsidR="001C3C48">
        <w:t xml:space="preserve">environment </w:t>
      </w:r>
      <w:r w:rsidR="00543343">
        <w:t>(R Core Team, 2016)</w:t>
      </w:r>
      <w:r w:rsidR="00210A5C">
        <w:t xml:space="preserve"> using the </w:t>
      </w:r>
      <w:r w:rsidR="00210A5C" w:rsidRPr="00543343">
        <w:rPr>
          <w:i/>
        </w:rPr>
        <w:t>lme4</w:t>
      </w:r>
      <w:r w:rsidR="00210A5C">
        <w:t xml:space="preserve"> package</w:t>
      </w:r>
      <w:r w:rsidR="00261B98">
        <w:t xml:space="preserve"> (Bates, </w:t>
      </w:r>
      <w:proofErr w:type="spellStart"/>
      <w:r w:rsidR="00261B98">
        <w:t>Maechler</w:t>
      </w:r>
      <w:proofErr w:type="spellEnd"/>
      <w:r w:rsidR="00261B98">
        <w:t xml:space="preserve">, </w:t>
      </w:r>
      <w:proofErr w:type="spellStart"/>
      <w:r w:rsidR="00261B98">
        <w:t>Bolker</w:t>
      </w:r>
      <w:proofErr w:type="spellEnd"/>
      <w:r w:rsidR="00261B98">
        <w:t>, &amp; Walker, 2015)</w:t>
      </w:r>
      <w:r w:rsidR="00210A5C">
        <w:t xml:space="preserve">. </w:t>
      </w:r>
      <w:r w:rsidR="001C3C48">
        <w:t>In addition, the</w:t>
      </w:r>
      <w:r w:rsidR="00210A5C">
        <w:t xml:space="preserve"> data visualizations </w:t>
      </w:r>
      <w:r w:rsidR="001C3C48">
        <w:t xml:space="preserve">below </w:t>
      </w:r>
      <w:r w:rsidR="002B1236">
        <w:t>were conducted with</w:t>
      </w:r>
      <w:r w:rsidR="00210A5C">
        <w:t xml:space="preserve"> </w:t>
      </w:r>
      <w:r w:rsidR="00210A5C" w:rsidRPr="00A51910">
        <w:rPr>
          <w:i/>
        </w:rPr>
        <w:t>ggplot</w:t>
      </w:r>
      <w:r w:rsidR="00210A5C">
        <w:t xml:space="preserve"> in the</w:t>
      </w:r>
      <w:r w:rsidR="00210A5C" w:rsidRPr="00A51910">
        <w:rPr>
          <w:i/>
        </w:rPr>
        <w:t xml:space="preserve"> </w:t>
      </w:r>
      <w:r w:rsidR="00210A5C" w:rsidRPr="00A51910">
        <w:rPr>
          <w:i/>
        </w:rPr>
        <w:lastRenderedPageBreak/>
        <w:t>tidyverse</w:t>
      </w:r>
      <w:r w:rsidR="00210A5C">
        <w:t xml:space="preserve"> package</w:t>
      </w:r>
      <w:r w:rsidR="00261B98">
        <w:t xml:space="preserve"> (Wickham, H., 2017)</w:t>
      </w:r>
      <w:r w:rsidR="00210A5C">
        <w:t xml:space="preserve">. </w:t>
      </w:r>
      <w:r w:rsidR="00C65FB0">
        <w:t>Cohort effects were addressed by averaging across overlapping grades; however, the process of averaging over cohorts should continue annually.</w:t>
      </w:r>
    </w:p>
    <w:p w14:paraId="6C5EF508" w14:textId="77777777" w:rsidR="007E2634" w:rsidRDefault="007E2634"/>
    <w:p w14:paraId="06195E07" w14:textId="77777777" w:rsidR="00905662" w:rsidRPr="0053497B" w:rsidRDefault="00905662" w:rsidP="00905662">
      <w:pPr>
        <w:rPr>
          <w:i/>
        </w:rPr>
      </w:pPr>
      <w:r>
        <w:rPr>
          <w:i/>
        </w:rPr>
        <w:t>Unconditional Model-Predicted ELA Means 2015 – 2017 by Cohort</w:t>
      </w:r>
    </w:p>
    <w:tbl>
      <w:tblPr>
        <w:tblStyle w:val="TableGrid"/>
        <w:tblW w:w="5000" w:type="pct"/>
        <w:tblLook w:val="04A0" w:firstRow="1" w:lastRow="0" w:firstColumn="1" w:lastColumn="0" w:noHBand="0" w:noVBand="1"/>
      </w:tblPr>
      <w:tblGrid>
        <w:gridCol w:w="1678"/>
        <w:gridCol w:w="1689"/>
        <w:gridCol w:w="1612"/>
        <w:gridCol w:w="1419"/>
        <w:gridCol w:w="1477"/>
        <w:gridCol w:w="1475"/>
      </w:tblGrid>
      <w:tr w:rsidR="00144560" w14:paraId="2FEA01E9" w14:textId="77777777" w:rsidTr="006E5D9B">
        <w:tc>
          <w:tcPr>
            <w:tcW w:w="897" w:type="pct"/>
            <w:vAlign w:val="center"/>
          </w:tcPr>
          <w:p w14:paraId="2E4D1A9E" w14:textId="77777777" w:rsidR="00144560" w:rsidRPr="0053497B" w:rsidRDefault="00144560" w:rsidP="006E5D9B">
            <w:pPr>
              <w:jc w:val="center"/>
              <w:rPr>
                <w:b/>
              </w:rPr>
            </w:pPr>
          </w:p>
        </w:tc>
        <w:tc>
          <w:tcPr>
            <w:tcW w:w="903" w:type="pct"/>
            <w:tcBorders>
              <w:bottom w:val="single" w:sz="4" w:space="0" w:color="auto"/>
            </w:tcBorders>
            <w:vAlign w:val="center"/>
          </w:tcPr>
          <w:p w14:paraId="5F02EA7A" w14:textId="3F5810C6" w:rsidR="00144560" w:rsidRDefault="00144560" w:rsidP="006E5D9B">
            <w:pPr>
              <w:jc w:val="center"/>
              <w:rPr>
                <w:b/>
              </w:rPr>
            </w:pPr>
            <w:r>
              <w:rPr>
                <w:b/>
              </w:rPr>
              <w:t>Cohort 1</w:t>
            </w:r>
          </w:p>
        </w:tc>
        <w:tc>
          <w:tcPr>
            <w:tcW w:w="862" w:type="pct"/>
            <w:tcBorders>
              <w:bottom w:val="single" w:sz="4" w:space="0" w:color="auto"/>
            </w:tcBorders>
            <w:vAlign w:val="center"/>
          </w:tcPr>
          <w:p w14:paraId="0DEA2450" w14:textId="6344F4AC" w:rsidR="00144560" w:rsidRDefault="00144560" w:rsidP="006E5D9B">
            <w:pPr>
              <w:jc w:val="center"/>
              <w:rPr>
                <w:b/>
              </w:rPr>
            </w:pPr>
            <w:r>
              <w:rPr>
                <w:b/>
              </w:rPr>
              <w:t>Cohort 2</w:t>
            </w:r>
          </w:p>
        </w:tc>
        <w:tc>
          <w:tcPr>
            <w:tcW w:w="759" w:type="pct"/>
            <w:tcBorders>
              <w:bottom w:val="single" w:sz="4" w:space="0" w:color="auto"/>
            </w:tcBorders>
          </w:tcPr>
          <w:p w14:paraId="6A7FCA4E" w14:textId="19D56E11" w:rsidR="00144560" w:rsidRDefault="00144560" w:rsidP="006E5D9B">
            <w:pPr>
              <w:jc w:val="center"/>
              <w:rPr>
                <w:b/>
              </w:rPr>
            </w:pPr>
            <w:r>
              <w:rPr>
                <w:b/>
              </w:rPr>
              <w:t>Cohort 3</w:t>
            </w:r>
          </w:p>
        </w:tc>
        <w:tc>
          <w:tcPr>
            <w:tcW w:w="790" w:type="pct"/>
            <w:tcBorders>
              <w:bottom w:val="single" w:sz="4" w:space="0" w:color="auto"/>
            </w:tcBorders>
            <w:vAlign w:val="center"/>
          </w:tcPr>
          <w:p w14:paraId="438109D9" w14:textId="22F23564" w:rsidR="00144560" w:rsidRDefault="00144560" w:rsidP="006E5D9B">
            <w:pPr>
              <w:jc w:val="center"/>
              <w:rPr>
                <w:b/>
              </w:rPr>
            </w:pPr>
            <w:r>
              <w:rPr>
                <w:b/>
              </w:rPr>
              <w:t>Cohort 4</w:t>
            </w:r>
          </w:p>
        </w:tc>
        <w:tc>
          <w:tcPr>
            <w:tcW w:w="790" w:type="pct"/>
            <w:tcBorders>
              <w:bottom w:val="single" w:sz="4" w:space="0" w:color="auto"/>
            </w:tcBorders>
          </w:tcPr>
          <w:p w14:paraId="486398CE" w14:textId="77777777" w:rsidR="00144560" w:rsidRDefault="00144560" w:rsidP="006E5D9B">
            <w:pPr>
              <w:jc w:val="center"/>
              <w:rPr>
                <w:b/>
              </w:rPr>
            </w:pPr>
          </w:p>
        </w:tc>
      </w:tr>
      <w:tr w:rsidR="00905662" w14:paraId="1F96976B" w14:textId="77777777" w:rsidTr="006E5D9B">
        <w:tc>
          <w:tcPr>
            <w:tcW w:w="897" w:type="pct"/>
            <w:vAlign w:val="center"/>
          </w:tcPr>
          <w:p w14:paraId="1638E57F" w14:textId="77777777" w:rsidR="00905662" w:rsidRPr="0053497B" w:rsidRDefault="00905662" w:rsidP="006E5D9B">
            <w:pPr>
              <w:jc w:val="center"/>
              <w:rPr>
                <w:b/>
              </w:rPr>
            </w:pPr>
            <w:r w:rsidRPr="0053497B">
              <w:rPr>
                <w:b/>
              </w:rPr>
              <w:t>Grade</w:t>
            </w:r>
            <w:r>
              <w:rPr>
                <w:b/>
              </w:rPr>
              <w:t>s</w:t>
            </w:r>
          </w:p>
        </w:tc>
        <w:tc>
          <w:tcPr>
            <w:tcW w:w="903" w:type="pct"/>
            <w:tcBorders>
              <w:bottom w:val="single" w:sz="4" w:space="0" w:color="auto"/>
            </w:tcBorders>
            <w:vAlign w:val="center"/>
          </w:tcPr>
          <w:p w14:paraId="1FC90065" w14:textId="77777777" w:rsidR="00905662" w:rsidRPr="0053497B" w:rsidRDefault="00905662" w:rsidP="006E5D9B">
            <w:pPr>
              <w:jc w:val="center"/>
              <w:rPr>
                <w:b/>
              </w:rPr>
            </w:pPr>
            <w:r>
              <w:rPr>
                <w:b/>
              </w:rPr>
              <w:t>3-4-5</w:t>
            </w:r>
          </w:p>
        </w:tc>
        <w:tc>
          <w:tcPr>
            <w:tcW w:w="862" w:type="pct"/>
            <w:tcBorders>
              <w:bottom w:val="single" w:sz="4" w:space="0" w:color="auto"/>
            </w:tcBorders>
            <w:vAlign w:val="center"/>
          </w:tcPr>
          <w:p w14:paraId="7D20F290" w14:textId="77777777" w:rsidR="00905662" w:rsidRPr="0053497B" w:rsidRDefault="00905662" w:rsidP="006E5D9B">
            <w:pPr>
              <w:jc w:val="center"/>
              <w:rPr>
                <w:b/>
              </w:rPr>
            </w:pPr>
            <w:r>
              <w:rPr>
                <w:b/>
              </w:rPr>
              <w:t>4-5-6</w:t>
            </w:r>
          </w:p>
        </w:tc>
        <w:tc>
          <w:tcPr>
            <w:tcW w:w="759" w:type="pct"/>
            <w:tcBorders>
              <w:bottom w:val="single" w:sz="4" w:space="0" w:color="auto"/>
            </w:tcBorders>
          </w:tcPr>
          <w:p w14:paraId="74067047" w14:textId="77777777" w:rsidR="00905662" w:rsidRDefault="00905662" w:rsidP="006E5D9B">
            <w:pPr>
              <w:jc w:val="center"/>
              <w:rPr>
                <w:b/>
              </w:rPr>
            </w:pPr>
            <w:r>
              <w:rPr>
                <w:b/>
              </w:rPr>
              <w:t>5-6-7</w:t>
            </w:r>
          </w:p>
        </w:tc>
        <w:tc>
          <w:tcPr>
            <w:tcW w:w="790" w:type="pct"/>
            <w:tcBorders>
              <w:bottom w:val="single" w:sz="4" w:space="0" w:color="auto"/>
            </w:tcBorders>
            <w:vAlign w:val="center"/>
          </w:tcPr>
          <w:p w14:paraId="360E3846" w14:textId="77777777" w:rsidR="00905662" w:rsidRPr="0053497B" w:rsidRDefault="00905662" w:rsidP="006E5D9B">
            <w:pPr>
              <w:jc w:val="center"/>
              <w:rPr>
                <w:b/>
              </w:rPr>
            </w:pPr>
            <w:r>
              <w:rPr>
                <w:b/>
              </w:rPr>
              <w:t>6-7-8</w:t>
            </w:r>
          </w:p>
        </w:tc>
        <w:tc>
          <w:tcPr>
            <w:tcW w:w="790" w:type="pct"/>
            <w:tcBorders>
              <w:bottom w:val="single" w:sz="4" w:space="0" w:color="auto"/>
            </w:tcBorders>
          </w:tcPr>
          <w:p w14:paraId="5A919F3C" w14:textId="77777777" w:rsidR="00905662" w:rsidRDefault="00905662" w:rsidP="006E5D9B">
            <w:pPr>
              <w:jc w:val="center"/>
              <w:rPr>
                <w:b/>
              </w:rPr>
            </w:pPr>
            <w:r>
              <w:rPr>
                <w:b/>
              </w:rPr>
              <w:t>AVG</w:t>
            </w:r>
          </w:p>
        </w:tc>
      </w:tr>
      <w:tr w:rsidR="00905662" w14:paraId="4922CCD2" w14:textId="77777777" w:rsidTr="006E5D9B">
        <w:tc>
          <w:tcPr>
            <w:tcW w:w="897" w:type="pct"/>
            <w:vAlign w:val="center"/>
          </w:tcPr>
          <w:p w14:paraId="6F3B9672" w14:textId="77777777" w:rsidR="00905662" w:rsidRPr="00EA4522" w:rsidRDefault="00905662" w:rsidP="006E5D9B">
            <w:pPr>
              <w:jc w:val="center"/>
              <w:rPr>
                <w:i/>
              </w:rPr>
            </w:pPr>
            <w:r w:rsidRPr="00EA4522">
              <w:rPr>
                <w:i/>
              </w:rPr>
              <w:t>Slope Estimate</w:t>
            </w:r>
          </w:p>
        </w:tc>
        <w:tc>
          <w:tcPr>
            <w:tcW w:w="903" w:type="pct"/>
            <w:shd w:val="clear" w:color="auto" w:fill="auto"/>
            <w:vAlign w:val="center"/>
          </w:tcPr>
          <w:p w14:paraId="5C07848E" w14:textId="77777777" w:rsidR="00905662" w:rsidRPr="004E55EA" w:rsidRDefault="00905662" w:rsidP="006E5D9B">
            <w:pPr>
              <w:jc w:val="center"/>
              <w:rPr>
                <w:i/>
              </w:rPr>
            </w:pPr>
            <w:r>
              <w:rPr>
                <w:i/>
              </w:rPr>
              <w:t>2.73</w:t>
            </w:r>
          </w:p>
        </w:tc>
        <w:tc>
          <w:tcPr>
            <w:tcW w:w="862" w:type="pct"/>
            <w:shd w:val="clear" w:color="auto" w:fill="auto"/>
            <w:vAlign w:val="center"/>
          </w:tcPr>
          <w:p w14:paraId="27752037" w14:textId="77777777" w:rsidR="00905662" w:rsidRPr="004E55EA" w:rsidRDefault="00905662" w:rsidP="006E5D9B">
            <w:pPr>
              <w:jc w:val="center"/>
              <w:rPr>
                <w:i/>
              </w:rPr>
            </w:pPr>
            <w:r>
              <w:rPr>
                <w:i/>
              </w:rPr>
              <w:t>1.93</w:t>
            </w:r>
          </w:p>
        </w:tc>
        <w:tc>
          <w:tcPr>
            <w:tcW w:w="759" w:type="pct"/>
            <w:shd w:val="clear" w:color="auto" w:fill="auto"/>
            <w:vAlign w:val="center"/>
          </w:tcPr>
          <w:p w14:paraId="5361B5A5" w14:textId="77777777" w:rsidR="00905662" w:rsidRPr="004E55EA" w:rsidRDefault="00905662" w:rsidP="006E5D9B">
            <w:pPr>
              <w:jc w:val="center"/>
              <w:rPr>
                <w:i/>
              </w:rPr>
            </w:pPr>
            <w:r>
              <w:rPr>
                <w:i/>
              </w:rPr>
              <w:t>1.93</w:t>
            </w:r>
          </w:p>
        </w:tc>
        <w:tc>
          <w:tcPr>
            <w:tcW w:w="790" w:type="pct"/>
            <w:shd w:val="clear" w:color="auto" w:fill="auto"/>
            <w:vAlign w:val="center"/>
          </w:tcPr>
          <w:p w14:paraId="668268B6" w14:textId="77777777" w:rsidR="00905662" w:rsidRPr="004E55EA" w:rsidRDefault="00905662" w:rsidP="006E5D9B">
            <w:pPr>
              <w:jc w:val="center"/>
              <w:rPr>
                <w:i/>
              </w:rPr>
            </w:pPr>
            <w:r>
              <w:rPr>
                <w:i/>
              </w:rPr>
              <w:t>1.81</w:t>
            </w:r>
          </w:p>
        </w:tc>
        <w:tc>
          <w:tcPr>
            <w:tcW w:w="790" w:type="pct"/>
            <w:tcBorders>
              <w:bottom w:val="single" w:sz="4" w:space="0" w:color="auto"/>
            </w:tcBorders>
            <w:vAlign w:val="center"/>
          </w:tcPr>
          <w:p w14:paraId="33F7EBEE" w14:textId="77777777" w:rsidR="00905662" w:rsidRDefault="00905662" w:rsidP="006E5D9B">
            <w:pPr>
              <w:jc w:val="center"/>
              <w:rPr>
                <w:i/>
              </w:rPr>
            </w:pPr>
            <w:r>
              <w:rPr>
                <w:i/>
              </w:rPr>
              <w:t>2.10</w:t>
            </w:r>
          </w:p>
        </w:tc>
      </w:tr>
      <w:tr w:rsidR="00905662" w14:paraId="6514875B" w14:textId="77777777" w:rsidTr="006E5D9B">
        <w:tc>
          <w:tcPr>
            <w:tcW w:w="897" w:type="pct"/>
            <w:vAlign w:val="center"/>
          </w:tcPr>
          <w:p w14:paraId="57187971" w14:textId="77777777" w:rsidR="00905662" w:rsidRPr="0053497B" w:rsidRDefault="00905662" w:rsidP="006E5D9B">
            <w:pPr>
              <w:jc w:val="center"/>
              <w:rPr>
                <w:b/>
              </w:rPr>
            </w:pPr>
            <w:r>
              <w:rPr>
                <w:b/>
              </w:rPr>
              <w:t>3</w:t>
            </w:r>
          </w:p>
        </w:tc>
        <w:tc>
          <w:tcPr>
            <w:tcW w:w="903" w:type="pct"/>
            <w:vAlign w:val="center"/>
          </w:tcPr>
          <w:p w14:paraId="60F7C621" w14:textId="77777777" w:rsidR="00905662" w:rsidRDefault="00905662" w:rsidP="006E5D9B">
            <w:pPr>
              <w:jc w:val="center"/>
            </w:pPr>
            <w:r>
              <w:t>206.21</w:t>
            </w:r>
          </w:p>
        </w:tc>
        <w:tc>
          <w:tcPr>
            <w:tcW w:w="2411" w:type="pct"/>
            <w:gridSpan w:val="3"/>
            <w:shd w:val="clear" w:color="auto" w:fill="E6E6E6"/>
            <w:vAlign w:val="center"/>
          </w:tcPr>
          <w:p w14:paraId="1C78D747" w14:textId="77777777" w:rsidR="00905662" w:rsidRDefault="00905662" w:rsidP="006E5D9B">
            <w:pPr>
              <w:jc w:val="center"/>
            </w:pPr>
          </w:p>
        </w:tc>
        <w:tc>
          <w:tcPr>
            <w:tcW w:w="790" w:type="pct"/>
            <w:shd w:val="clear" w:color="auto" w:fill="auto"/>
            <w:vAlign w:val="center"/>
          </w:tcPr>
          <w:p w14:paraId="62E778DC" w14:textId="77777777" w:rsidR="00905662" w:rsidRDefault="00905662" w:rsidP="006E5D9B">
            <w:pPr>
              <w:jc w:val="center"/>
            </w:pPr>
            <w:r>
              <w:t>206.21</w:t>
            </w:r>
          </w:p>
        </w:tc>
      </w:tr>
      <w:tr w:rsidR="00905662" w14:paraId="6013495F" w14:textId="77777777" w:rsidTr="006E5D9B">
        <w:tc>
          <w:tcPr>
            <w:tcW w:w="897" w:type="pct"/>
            <w:vAlign w:val="center"/>
          </w:tcPr>
          <w:p w14:paraId="5F999C6D" w14:textId="77777777" w:rsidR="00905662" w:rsidRPr="0053497B" w:rsidRDefault="00905662" w:rsidP="006E5D9B">
            <w:pPr>
              <w:jc w:val="center"/>
              <w:rPr>
                <w:b/>
              </w:rPr>
            </w:pPr>
            <w:r w:rsidRPr="0053497B">
              <w:rPr>
                <w:b/>
              </w:rPr>
              <w:t>4</w:t>
            </w:r>
          </w:p>
        </w:tc>
        <w:tc>
          <w:tcPr>
            <w:tcW w:w="903" w:type="pct"/>
            <w:vAlign w:val="center"/>
          </w:tcPr>
          <w:p w14:paraId="2312F0CB" w14:textId="77777777" w:rsidR="00905662" w:rsidRDefault="00905662" w:rsidP="006E5D9B">
            <w:pPr>
              <w:jc w:val="center"/>
            </w:pPr>
            <w:r>
              <w:t>208.94</w:t>
            </w:r>
          </w:p>
        </w:tc>
        <w:tc>
          <w:tcPr>
            <w:tcW w:w="862" w:type="pct"/>
            <w:vAlign w:val="center"/>
          </w:tcPr>
          <w:p w14:paraId="28AC6481" w14:textId="77777777" w:rsidR="00905662" w:rsidRDefault="00905662" w:rsidP="006E5D9B">
            <w:pPr>
              <w:jc w:val="center"/>
            </w:pPr>
            <w:r>
              <w:t>210.98</w:t>
            </w:r>
          </w:p>
        </w:tc>
        <w:tc>
          <w:tcPr>
            <w:tcW w:w="1549" w:type="pct"/>
            <w:gridSpan w:val="2"/>
            <w:shd w:val="clear" w:color="auto" w:fill="E6E6E6"/>
          </w:tcPr>
          <w:p w14:paraId="78986AA6" w14:textId="77777777" w:rsidR="00905662" w:rsidRDefault="00905662" w:rsidP="006E5D9B">
            <w:pPr>
              <w:jc w:val="center"/>
            </w:pPr>
          </w:p>
        </w:tc>
        <w:tc>
          <w:tcPr>
            <w:tcW w:w="790" w:type="pct"/>
            <w:shd w:val="clear" w:color="auto" w:fill="auto"/>
            <w:vAlign w:val="center"/>
          </w:tcPr>
          <w:p w14:paraId="0A404E94" w14:textId="77777777" w:rsidR="00905662" w:rsidRDefault="00905662" w:rsidP="006E5D9B">
            <w:pPr>
              <w:jc w:val="center"/>
            </w:pPr>
            <w:r>
              <w:t>209.96</w:t>
            </w:r>
          </w:p>
        </w:tc>
      </w:tr>
      <w:tr w:rsidR="00905662" w14:paraId="2B614EE2" w14:textId="77777777" w:rsidTr="006E5D9B">
        <w:tc>
          <w:tcPr>
            <w:tcW w:w="897" w:type="pct"/>
            <w:vAlign w:val="center"/>
          </w:tcPr>
          <w:p w14:paraId="5EF2B7E6" w14:textId="77777777" w:rsidR="00905662" w:rsidRPr="0053497B" w:rsidRDefault="00905662" w:rsidP="006E5D9B">
            <w:pPr>
              <w:jc w:val="center"/>
              <w:rPr>
                <w:b/>
              </w:rPr>
            </w:pPr>
            <w:r w:rsidRPr="0053497B">
              <w:rPr>
                <w:b/>
              </w:rPr>
              <w:t>5</w:t>
            </w:r>
          </w:p>
        </w:tc>
        <w:tc>
          <w:tcPr>
            <w:tcW w:w="903" w:type="pct"/>
            <w:tcBorders>
              <w:bottom w:val="single" w:sz="4" w:space="0" w:color="auto"/>
            </w:tcBorders>
            <w:vAlign w:val="center"/>
          </w:tcPr>
          <w:p w14:paraId="2085CC19" w14:textId="77777777" w:rsidR="00905662" w:rsidRDefault="00905662" w:rsidP="006E5D9B">
            <w:pPr>
              <w:jc w:val="center"/>
            </w:pPr>
            <w:r>
              <w:t>211.67</w:t>
            </w:r>
          </w:p>
        </w:tc>
        <w:tc>
          <w:tcPr>
            <w:tcW w:w="862" w:type="pct"/>
            <w:vAlign w:val="center"/>
          </w:tcPr>
          <w:p w14:paraId="47F390E1" w14:textId="77777777" w:rsidR="00905662" w:rsidRDefault="00905662" w:rsidP="006E5D9B">
            <w:pPr>
              <w:jc w:val="center"/>
            </w:pPr>
            <w:r>
              <w:t>212.91</w:t>
            </w:r>
          </w:p>
        </w:tc>
        <w:tc>
          <w:tcPr>
            <w:tcW w:w="759" w:type="pct"/>
          </w:tcPr>
          <w:p w14:paraId="6609F19C" w14:textId="77777777" w:rsidR="00905662" w:rsidRDefault="00905662" w:rsidP="006E5D9B">
            <w:pPr>
              <w:jc w:val="center"/>
            </w:pPr>
            <w:r>
              <w:t>214.95</w:t>
            </w:r>
          </w:p>
        </w:tc>
        <w:tc>
          <w:tcPr>
            <w:tcW w:w="790" w:type="pct"/>
            <w:shd w:val="clear" w:color="auto" w:fill="E6E6E6"/>
            <w:vAlign w:val="center"/>
          </w:tcPr>
          <w:p w14:paraId="2686E0C3" w14:textId="77777777" w:rsidR="00905662" w:rsidRDefault="00905662" w:rsidP="006E5D9B">
            <w:pPr>
              <w:jc w:val="center"/>
            </w:pPr>
          </w:p>
        </w:tc>
        <w:tc>
          <w:tcPr>
            <w:tcW w:w="790" w:type="pct"/>
            <w:shd w:val="clear" w:color="auto" w:fill="auto"/>
            <w:vAlign w:val="center"/>
          </w:tcPr>
          <w:p w14:paraId="1F6972AE" w14:textId="77777777" w:rsidR="00905662" w:rsidRDefault="00905662" w:rsidP="006E5D9B">
            <w:pPr>
              <w:jc w:val="center"/>
            </w:pPr>
            <w:r>
              <w:t>213.18</w:t>
            </w:r>
          </w:p>
        </w:tc>
      </w:tr>
      <w:tr w:rsidR="00905662" w14:paraId="570DC74A" w14:textId="77777777" w:rsidTr="006E5D9B">
        <w:tc>
          <w:tcPr>
            <w:tcW w:w="897" w:type="pct"/>
            <w:vAlign w:val="center"/>
          </w:tcPr>
          <w:p w14:paraId="4F1C0D7E" w14:textId="77777777" w:rsidR="00905662" w:rsidRPr="0053497B" w:rsidRDefault="00905662" w:rsidP="006E5D9B">
            <w:pPr>
              <w:jc w:val="center"/>
              <w:rPr>
                <w:b/>
              </w:rPr>
            </w:pPr>
            <w:r w:rsidRPr="0053497B">
              <w:rPr>
                <w:b/>
              </w:rPr>
              <w:t>6</w:t>
            </w:r>
          </w:p>
        </w:tc>
        <w:tc>
          <w:tcPr>
            <w:tcW w:w="903" w:type="pct"/>
            <w:shd w:val="clear" w:color="auto" w:fill="E6E6E6"/>
            <w:vAlign w:val="center"/>
          </w:tcPr>
          <w:p w14:paraId="023E6901" w14:textId="77777777" w:rsidR="00905662" w:rsidRDefault="00905662" w:rsidP="006E5D9B">
            <w:pPr>
              <w:jc w:val="center"/>
            </w:pPr>
          </w:p>
        </w:tc>
        <w:tc>
          <w:tcPr>
            <w:tcW w:w="862" w:type="pct"/>
            <w:vAlign w:val="center"/>
          </w:tcPr>
          <w:p w14:paraId="2F4EF0C1" w14:textId="77777777" w:rsidR="00905662" w:rsidRDefault="00905662" w:rsidP="006E5D9B">
            <w:pPr>
              <w:jc w:val="center"/>
            </w:pPr>
            <w:r>
              <w:t>214.84</w:t>
            </w:r>
          </w:p>
        </w:tc>
        <w:tc>
          <w:tcPr>
            <w:tcW w:w="759" w:type="pct"/>
          </w:tcPr>
          <w:p w14:paraId="0276E819" w14:textId="77777777" w:rsidR="00905662" w:rsidRDefault="00905662" w:rsidP="006E5D9B">
            <w:pPr>
              <w:jc w:val="center"/>
            </w:pPr>
            <w:r>
              <w:t>216.88</w:t>
            </w:r>
          </w:p>
        </w:tc>
        <w:tc>
          <w:tcPr>
            <w:tcW w:w="790" w:type="pct"/>
            <w:vAlign w:val="center"/>
          </w:tcPr>
          <w:p w14:paraId="26B2B23E" w14:textId="77777777" w:rsidR="00905662" w:rsidRDefault="00905662" w:rsidP="006E5D9B">
            <w:pPr>
              <w:jc w:val="center"/>
            </w:pPr>
            <w:r>
              <w:t>215.76</w:t>
            </w:r>
          </w:p>
        </w:tc>
        <w:tc>
          <w:tcPr>
            <w:tcW w:w="790" w:type="pct"/>
            <w:vAlign w:val="center"/>
          </w:tcPr>
          <w:p w14:paraId="306CBFFB" w14:textId="77777777" w:rsidR="00905662" w:rsidRDefault="00905662" w:rsidP="006E5D9B">
            <w:pPr>
              <w:jc w:val="center"/>
            </w:pPr>
            <w:r>
              <w:t>215.83</w:t>
            </w:r>
          </w:p>
        </w:tc>
      </w:tr>
      <w:tr w:rsidR="00905662" w14:paraId="49E5C85E" w14:textId="77777777" w:rsidTr="006E5D9B">
        <w:tc>
          <w:tcPr>
            <w:tcW w:w="897" w:type="pct"/>
            <w:vAlign w:val="center"/>
          </w:tcPr>
          <w:p w14:paraId="46A34A2F" w14:textId="77777777" w:rsidR="00905662" w:rsidRPr="0053497B" w:rsidRDefault="00905662" w:rsidP="006E5D9B">
            <w:pPr>
              <w:jc w:val="center"/>
              <w:rPr>
                <w:b/>
              </w:rPr>
            </w:pPr>
            <w:r w:rsidRPr="0053497B">
              <w:rPr>
                <w:b/>
              </w:rPr>
              <w:t>7</w:t>
            </w:r>
          </w:p>
        </w:tc>
        <w:tc>
          <w:tcPr>
            <w:tcW w:w="1765" w:type="pct"/>
            <w:gridSpan w:val="2"/>
            <w:shd w:val="clear" w:color="auto" w:fill="E6E6E6"/>
            <w:vAlign w:val="center"/>
          </w:tcPr>
          <w:p w14:paraId="0161C0EC" w14:textId="77777777" w:rsidR="00905662" w:rsidRDefault="00905662" w:rsidP="006E5D9B">
            <w:pPr>
              <w:jc w:val="center"/>
            </w:pPr>
          </w:p>
        </w:tc>
        <w:tc>
          <w:tcPr>
            <w:tcW w:w="759" w:type="pct"/>
          </w:tcPr>
          <w:p w14:paraId="1E32DB07" w14:textId="77777777" w:rsidR="00905662" w:rsidRDefault="00905662" w:rsidP="006E5D9B">
            <w:pPr>
              <w:jc w:val="center"/>
            </w:pPr>
            <w:r>
              <w:t>218.81</w:t>
            </w:r>
          </w:p>
        </w:tc>
        <w:tc>
          <w:tcPr>
            <w:tcW w:w="790" w:type="pct"/>
            <w:vAlign w:val="center"/>
          </w:tcPr>
          <w:p w14:paraId="2009655A" w14:textId="77777777" w:rsidR="00905662" w:rsidRDefault="00905662" w:rsidP="006E5D9B">
            <w:pPr>
              <w:jc w:val="center"/>
            </w:pPr>
            <w:r>
              <w:t>217.57</w:t>
            </w:r>
          </w:p>
        </w:tc>
        <w:tc>
          <w:tcPr>
            <w:tcW w:w="790" w:type="pct"/>
            <w:vAlign w:val="center"/>
          </w:tcPr>
          <w:p w14:paraId="2381E974" w14:textId="77777777" w:rsidR="00905662" w:rsidRDefault="00905662" w:rsidP="006E5D9B">
            <w:pPr>
              <w:jc w:val="center"/>
            </w:pPr>
            <w:r>
              <w:t>218.19</w:t>
            </w:r>
          </w:p>
        </w:tc>
      </w:tr>
      <w:tr w:rsidR="00905662" w14:paraId="15208E83" w14:textId="77777777" w:rsidTr="006E5D9B">
        <w:tc>
          <w:tcPr>
            <w:tcW w:w="897" w:type="pct"/>
            <w:vAlign w:val="center"/>
          </w:tcPr>
          <w:p w14:paraId="0F448958" w14:textId="77777777" w:rsidR="00905662" w:rsidRPr="0053497B" w:rsidRDefault="00905662" w:rsidP="006E5D9B">
            <w:pPr>
              <w:jc w:val="center"/>
              <w:rPr>
                <w:b/>
              </w:rPr>
            </w:pPr>
            <w:r w:rsidRPr="0053497B">
              <w:rPr>
                <w:b/>
              </w:rPr>
              <w:t>8</w:t>
            </w:r>
          </w:p>
        </w:tc>
        <w:tc>
          <w:tcPr>
            <w:tcW w:w="2524" w:type="pct"/>
            <w:gridSpan w:val="3"/>
            <w:shd w:val="clear" w:color="auto" w:fill="E6E6E6"/>
            <w:vAlign w:val="center"/>
          </w:tcPr>
          <w:p w14:paraId="53559FD4" w14:textId="77777777" w:rsidR="00905662" w:rsidRDefault="00905662" w:rsidP="006E5D9B">
            <w:pPr>
              <w:jc w:val="center"/>
            </w:pPr>
          </w:p>
        </w:tc>
        <w:tc>
          <w:tcPr>
            <w:tcW w:w="790" w:type="pct"/>
            <w:vAlign w:val="center"/>
          </w:tcPr>
          <w:p w14:paraId="16E15DF6" w14:textId="77777777" w:rsidR="00905662" w:rsidRDefault="00905662" w:rsidP="006E5D9B">
            <w:pPr>
              <w:jc w:val="center"/>
            </w:pPr>
            <w:r>
              <w:t>219.38</w:t>
            </w:r>
          </w:p>
        </w:tc>
        <w:tc>
          <w:tcPr>
            <w:tcW w:w="790" w:type="pct"/>
            <w:vAlign w:val="center"/>
          </w:tcPr>
          <w:p w14:paraId="5EDE66F4" w14:textId="77777777" w:rsidR="00905662" w:rsidRDefault="00905662" w:rsidP="006E5D9B">
            <w:pPr>
              <w:jc w:val="center"/>
            </w:pPr>
            <w:r>
              <w:t>219.38</w:t>
            </w:r>
          </w:p>
        </w:tc>
      </w:tr>
    </w:tbl>
    <w:p w14:paraId="04AC21CE" w14:textId="084B2503" w:rsidR="006E5D9B" w:rsidRPr="007E2634" w:rsidRDefault="006E5D9B">
      <w:r>
        <w:rPr>
          <w:noProof/>
        </w:rPr>
        <w:lastRenderedPageBreak/>
        <w:drawing>
          <wp:inline distT="0" distB="0" distL="0" distR="0" wp14:anchorId="387F096D" wp14:editId="40D729D8">
            <wp:extent cx="5536777" cy="5536777"/>
            <wp:effectExtent l="0" t="0" r="0" b="0"/>
            <wp:docPr id="24" name="Picture 24" descr="Macintosh HD:Users:nadfarley:Desktop:ELAGrowth2015_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dfarley:Desktop:ELAGrowth2015_17.pd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37184" cy="5537184"/>
                    </a:xfrm>
                    <a:prstGeom prst="rect">
                      <a:avLst/>
                    </a:prstGeom>
                    <a:noFill/>
                    <a:ln>
                      <a:noFill/>
                    </a:ln>
                  </pic:spPr>
                </pic:pic>
              </a:graphicData>
            </a:graphic>
          </wp:inline>
        </w:drawing>
      </w:r>
      <w:r>
        <w:rPr>
          <w:i/>
        </w:rPr>
        <w:br w:type="page"/>
      </w:r>
    </w:p>
    <w:p w14:paraId="54E8904D" w14:textId="77777777" w:rsidR="00905662" w:rsidRPr="0053497B" w:rsidRDefault="00905662" w:rsidP="00905662">
      <w:pPr>
        <w:rPr>
          <w:i/>
        </w:rPr>
      </w:pPr>
      <w:r>
        <w:rPr>
          <w:i/>
        </w:rPr>
        <w:lastRenderedPageBreak/>
        <w:t>Unconditional Model-Predicted Mathematics Means 2015 – 2017 by Cohort</w:t>
      </w:r>
    </w:p>
    <w:tbl>
      <w:tblPr>
        <w:tblStyle w:val="TableGrid"/>
        <w:tblW w:w="5000" w:type="pct"/>
        <w:tblLook w:val="04A0" w:firstRow="1" w:lastRow="0" w:firstColumn="1" w:lastColumn="0" w:noHBand="0" w:noVBand="1"/>
      </w:tblPr>
      <w:tblGrid>
        <w:gridCol w:w="1678"/>
        <w:gridCol w:w="1689"/>
        <w:gridCol w:w="1612"/>
        <w:gridCol w:w="1419"/>
        <w:gridCol w:w="1477"/>
        <w:gridCol w:w="1475"/>
      </w:tblGrid>
      <w:tr w:rsidR="00144560" w14:paraId="3CD283AA" w14:textId="77777777" w:rsidTr="00144560">
        <w:tc>
          <w:tcPr>
            <w:tcW w:w="897" w:type="pct"/>
            <w:vAlign w:val="center"/>
          </w:tcPr>
          <w:p w14:paraId="0658E0A7" w14:textId="77777777" w:rsidR="00144560" w:rsidRPr="0053497B" w:rsidRDefault="00144560" w:rsidP="006E5D9B">
            <w:pPr>
              <w:jc w:val="center"/>
              <w:rPr>
                <w:b/>
              </w:rPr>
            </w:pPr>
          </w:p>
        </w:tc>
        <w:tc>
          <w:tcPr>
            <w:tcW w:w="903" w:type="pct"/>
            <w:tcBorders>
              <w:bottom w:val="single" w:sz="4" w:space="0" w:color="auto"/>
            </w:tcBorders>
            <w:vAlign w:val="center"/>
          </w:tcPr>
          <w:p w14:paraId="1AAF1A85" w14:textId="774E9097" w:rsidR="00144560" w:rsidRDefault="00144560" w:rsidP="006E5D9B">
            <w:pPr>
              <w:jc w:val="center"/>
              <w:rPr>
                <w:b/>
              </w:rPr>
            </w:pPr>
            <w:r>
              <w:rPr>
                <w:b/>
              </w:rPr>
              <w:t>Cohort 1</w:t>
            </w:r>
          </w:p>
        </w:tc>
        <w:tc>
          <w:tcPr>
            <w:tcW w:w="862" w:type="pct"/>
            <w:tcBorders>
              <w:bottom w:val="single" w:sz="4" w:space="0" w:color="auto"/>
            </w:tcBorders>
            <w:vAlign w:val="center"/>
          </w:tcPr>
          <w:p w14:paraId="4A992E77" w14:textId="5ACC41E3" w:rsidR="00144560" w:rsidRDefault="00144560" w:rsidP="006E5D9B">
            <w:pPr>
              <w:jc w:val="center"/>
              <w:rPr>
                <w:b/>
              </w:rPr>
            </w:pPr>
            <w:r>
              <w:rPr>
                <w:b/>
              </w:rPr>
              <w:t>Cohort 2</w:t>
            </w:r>
          </w:p>
        </w:tc>
        <w:tc>
          <w:tcPr>
            <w:tcW w:w="759" w:type="pct"/>
            <w:tcBorders>
              <w:bottom w:val="single" w:sz="4" w:space="0" w:color="auto"/>
            </w:tcBorders>
            <w:vAlign w:val="center"/>
          </w:tcPr>
          <w:p w14:paraId="71987660" w14:textId="0A239AD3" w:rsidR="00144560" w:rsidRDefault="00144560" w:rsidP="006E5D9B">
            <w:pPr>
              <w:jc w:val="center"/>
              <w:rPr>
                <w:b/>
              </w:rPr>
            </w:pPr>
            <w:r>
              <w:rPr>
                <w:b/>
              </w:rPr>
              <w:t>Cohort 3</w:t>
            </w:r>
          </w:p>
        </w:tc>
        <w:tc>
          <w:tcPr>
            <w:tcW w:w="790" w:type="pct"/>
            <w:tcBorders>
              <w:bottom w:val="single" w:sz="4" w:space="0" w:color="auto"/>
            </w:tcBorders>
          </w:tcPr>
          <w:p w14:paraId="01023757" w14:textId="32DDD915" w:rsidR="00144560" w:rsidRDefault="00144560" w:rsidP="006E5D9B">
            <w:pPr>
              <w:jc w:val="center"/>
              <w:rPr>
                <w:b/>
              </w:rPr>
            </w:pPr>
            <w:r>
              <w:rPr>
                <w:b/>
              </w:rPr>
              <w:t>Cohort 4</w:t>
            </w:r>
          </w:p>
        </w:tc>
        <w:tc>
          <w:tcPr>
            <w:tcW w:w="789" w:type="pct"/>
            <w:tcBorders>
              <w:bottom w:val="single" w:sz="4" w:space="0" w:color="auto"/>
            </w:tcBorders>
          </w:tcPr>
          <w:p w14:paraId="4D11BED3" w14:textId="77777777" w:rsidR="00144560" w:rsidRDefault="00144560" w:rsidP="006E5D9B">
            <w:pPr>
              <w:jc w:val="center"/>
              <w:rPr>
                <w:b/>
              </w:rPr>
            </w:pPr>
          </w:p>
        </w:tc>
      </w:tr>
      <w:tr w:rsidR="00905662" w14:paraId="6818DBDF" w14:textId="77777777" w:rsidTr="00144560">
        <w:tc>
          <w:tcPr>
            <w:tcW w:w="897" w:type="pct"/>
            <w:vAlign w:val="center"/>
          </w:tcPr>
          <w:p w14:paraId="78F4C99D" w14:textId="77777777" w:rsidR="00905662" w:rsidRPr="0053497B" w:rsidRDefault="00905662" w:rsidP="006E5D9B">
            <w:pPr>
              <w:jc w:val="center"/>
              <w:rPr>
                <w:b/>
              </w:rPr>
            </w:pPr>
            <w:r w:rsidRPr="0053497B">
              <w:rPr>
                <w:b/>
              </w:rPr>
              <w:t>Grade</w:t>
            </w:r>
            <w:r>
              <w:rPr>
                <w:b/>
              </w:rPr>
              <w:t>s</w:t>
            </w:r>
          </w:p>
        </w:tc>
        <w:tc>
          <w:tcPr>
            <w:tcW w:w="903" w:type="pct"/>
            <w:tcBorders>
              <w:bottom w:val="single" w:sz="4" w:space="0" w:color="auto"/>
            </w:tcBorders>
            <w:vAlign w:val="center"/>
          </w:tcPr>
          <w:p w14:paraId="61E77E99" w14:textId="77777777" w:rsidR="00905662" w:rsidRPr="0053497B" w:rsidRDefault="00905662" w:rsidP="006E5D9B">
            <w:pPr>
              <w:jc w:val="center"/>
              <w:rPr>
                <w:b/>
              </w:rPr>
            </w:pPr>
            <w:r>
              <w:rPr>
                <w:b/>
              </w:rPr>
              <w:t>3-4-5</w:t>
            </w:r>
          </w:p>
        </w:tc>
        <w:tc>
          <w:tcPr>
            <w:tcW w:w="862" w:type="pct"/>
            <w:tcBorders>
              <w:bottom w:val="single" w:sz="4" w:space="0" w:color="auto"/>
            </w:tcBorders>
            <w:vAlign w:val="center"/>
          </w:tcPr>
          <w:p w14:paraId="08F0A973" w14:textId="77777777" w:rsidR="00905662" w:rsidRPr="0053497B" w:rsidRDefault="00905662" w:rsidP="006E5D9B">
            <w:pPr>
              <w:jc w:val="center"/>
              <w:rPr>
                <w:b/>
              </w:rPr>
            </w:pPr>
            <w:r>
              <w:rPr>
                <w:b/>
              </w:rPr>
              <w:t>4-5-6</w:t>
            </w:r>
          </w:p>
        </w:tc>
        <w:tc>
          <w:tcPr>
            <w:tcW w:w="759" w:type="pct"/>
            <w:tcBorders>
              <w:bottom w:val="single" w:sz="4" w:space="0" w:color="auto"/>
            </w:tcBorders>
          </w:tcPr>
          <w:p w14:paraId="13A1498B" w14:textId="77777777" w:rsidR="00905662" w:rsidRDefault="00905662" w:rsidP="006E5D9B">
            <w:pPr>
              <w:jc w:val="center"/>
              <w:rPr>
                <w:b/>
              </w:rPr>
            </w:pPr>
            <w:r>
              <w:rPr>
                <w:b/>
              </w:rPr>
              <w:t>5-6-7</w:t>
            </w:r>
          </w:p>
        </w:tc>
        <w:tc>
          <w:tcPr>
            <w:tcW w:w="790" w:type="pct"/>
            <w:tcBorders>
              <w:bottom w:val="single" w:sz="4" w:space="0" w:color="auto"/>
            </w:tcBorders>
            <w:vAlign w:val="center"/>
          </w:tcPr>
          <w:p w14:paraId="2D8F05C8" w14:textId="77777777" w:rsidR="00905662" w:rsidRPr="0053497B" w:rsidRDefault="00905662" w:rsidP="006E5D9B">
            <w:pPr>
              <w:jc w:val="center"/>
              <w:rPr>
                <w:b/>
              </w:rPr>
            </w:pPr>
            <w:r>
              <w:rPr>
                <w:b/>
              </w:rPr>
              <w:t>6-7-8</w:t>
            </w:r>
          </w:p>
        </w:tc>
        <w:tc>
          <w:tcPr>
            <w:tcW w:w="789" w:type="pct"/>
            <w:tcBorders>
              <w:bottom w:val="single" w:sz="4" w:space="0" w:color="auto"/>
            </w:tcBorders>
          </w:tcPr>
          <w:p w14:paraId="62DD8A8B" w14:textId="77777777" w:rsidR="00905662" w:rsidRDefault="00905662" w:rsidP="006E5D9B">
            <w:pPr>
              <w:jc w:val="center"/>
              <w:rPr>
                <w:b/>
              </w:rPr>
            </w:pPr>
            <w:r>
              <w:rPr>
                <w:b/>
              </w:rPr>
              <w:t>AVG</w:t>
            </w:r>
          </w:p>
        </w:tc>
      </w:tr>
      <w:tr w:rsidR="00905662" w14:paraId="12F83E83" w14:textId="77777777" w:rsidTr="00144560">
        <w:tc>
          <w:tcPr>
            <w:tcW w:w="897" w:type="pct"/>
            <w:vAlign w:val="center"/>
          </w:tcPr>
          <w:p w14:paraId="1CB7F100" w14:textId="77777777" w:rsidR="00905662" w:rsidRPr="00EA4522" w:rsidRDefault="00905662" w:rsidP="006E5D9B">
            <w:pPr>
              <w:jc w:val="center"/>
              <w:rPr>
                <w:i/>
              </w:rPr>
            </w:pPr>
            <w:r w:rsidRPr="00EA4522">
              <w:rPr>
                <w:i/>
              </w:rPr>
              <w:t>Slope Estimate</w:t>
            </w:r>
          </w:p>
        </w:tc>
        <w:tc>
          <w:tcPr>
            <w:tcW w:w="903" w:type="pct"/>
            <w:shd w:val="clear" w:color="auto" w:fill="auto"/>
            <w:vAlign w:val="center"/>
          </w:tcPr>
          <w:p w14:paraId="57A5518F" w14:textId="77777777" w:rsidR="00905662" w:rsidRPr="004E55EA" w:rsidRDefault="00905662" w:rsidP="006E5D9B">
            <w:pPr>
              <w:jc w:val="center"/>
              <w:rPr>
                <w:i/>
              </w:rPr>
            </w:pPr>
            <w:r>
              <w:rPr>
                <w:i/>
              </w:rPr>
              <w:t>1.66</w:t>
            </w:r>
          </w:p>
        </w:tc>
        <w:tc>
          <w:tcPr>
            <w:tcW w:w="862" w:type="pct"/>
            <w:shd w:val="clear" w:color="auto" w:fill="auto"/>
            <w:vAlign w:val="center"/>
          </w:tcPr>
          <w:p w14:paraId="7C36BC81" w14:textId="77777777" w:rsidR="00905662" w:rsidRPr="004E55EA" w:rsidRDefault="00905662" w:rsidP="006E5D9B">
            <w:pPr>
              <w:jc w:val="center"/>
              <w:rPr>
                <w:i/>
              </w:rPr>
            </w:pPr>
            <w:r>
              <w:rPr>
                <w:i/>
              </w:rPr>
              <w:t>2.85</w:t>
            </w:r>
          </w:p>
        </w:tc>
        <w:tc>
          <w:tcPr>
            <w:tcW w:w="759" w:type="pct"/>
            <w:shd w:val="clear" w:color="auto" w:fill="auto"/>
            <w:vAlign w:val="center"/>
          </w:tcPr>
          <w:p w14:paraId="5AEA8DBC" w14:textId="77777777" w:rsidR="00905662" w:rsidRPr="004E55EA" w:rsidRDefault="00905662" w:rsidP="006E5D9B">
            <w:pPr>
              <w:jc w:val="center"/>
              <w:rPr>
                <w:i/>
              </w:rPr>
            </w:pPr>
            <w:r>
              <w:rPr>
                <w:i/>
              </w:rPr>
              <w:t>1.78</w:t>
            </w:r>
          </w:p>
        </w:tc>
        <w:tc>
          <w:tcPr>
            <w:tcW w:w="790" w:type="pct"/>
            <w:shd w:val="clear" w:color="auto" w:fill="auto"/>
            <w:vAlign w:val="center"/>
          </w:tcPr>
          <w:p w14:paraId="734C3C49" w14:textId="77777777" w:rsidR="00905662" w:rsidRPr="004E55EA" w:rsidRDefault="00905662" w:rsidP="006E5D9B">
            <w:pPr>
              <w:jc w:val="center"/>
              <w:rPr>
                <w:i/>
              </w:rPr>
            </w:pPr>
            <w:r>
              <w:rPr>
                <w:i/>
              </w:rPr>
              <w:t>2.47</w:t>
            </w:r>
          </w:p>
        </w:tc>
        <w:tc>
          <w:tcPr>
            <w:tcW w:w="789" w:type="pct"/>
            <w:tcBorders>
              <w:bottom w:val="single" w:sz="4" w:space="0" w:color="auto"/>
            </w:tcBorders>
            <w:vAlign w:val="center"/>
          </w:tcPr>
          <w:p w14:paraId="4EB1B84D" w14:textId="77777777" w:rsidR="00905662" w:rsidRDefault="00905662" w:rsidP="006E5D9B">
            <w:pPr>
              <w:jc w:val="center"/>
              <w:rPr>
                <w:i/>
              </w:rPr>
            </w:pPr>
            <w:r>
              <w:rPr>
                <w:i/>
              </w:rPr>
              <w:t>2.19</w:t>
            </w:r>
          </w:p>
        </w:tc>
      </w:tr>
      <w:tr w:rsidR="00905662" w14:paraId="5ED97D33" w14:textId="77777777" w:rsidTr="00144560">
        <w:tc>
          <w:tcPr>
            <w:tcW w:w="897" w:type="pct"/>
            <w:vAlign w:val="center"/>
          </w:tcPr>
          <w:p w14:paraId="5882E794" w14:textId="77777777" w:rsidR="00905662" w:rsidRPr="0053497B" w:rsidRDefault="00905662" w:rsidP="006E5D9B">
            <w:pPr>
              <w:jc w:val="center"/>
              <w:rPr>
                <w:b/>
              </w:rPr>
            </w:pPr>
            <w:r>
              <w:rPr>
                <w:b/>
              </w:rPr>
              <w:t>3</w:t>
            </w:r>
          </w:p>
        </w:tc>
        <w:tc>
          <w:tcPr>
            <w:tcW w:w="903" w:type="pct"/>
            <w:vAlign w:val="center"/>
          </w:tcPr>
          <w:p w14:paraId="30FAF740" w14:textId="77777777" w:rsidR="00905662" w:rsidRDefault="00905662" w:rsidP="006E5D9B">
            <w:pPr>
              <w:jc w:val="center"/>
            </w:pPr>
            <w:r>
              <w:t>193.72</w:t>
            </w:r>
          </w:p>
        </w:tc>
        <w:tc>
          <w:tcPr>
            <w:tcW w:w="2411" w:type="pct"/>
            <w:gridSpan w:val="3"/>
            <w:shd w:val="clear" w:color="auto" w:fill="E6E6E6"/>
            <w:vAlign w:val="center"/>
          </w:tcPr>
          <w:p w14:paraId="26EC2DF7" w14:textId="77777777" w:rsidR="00905662" w:rsidRDefault="00905662" w:rsidP="006E5D9B">
            <w:pPr>
              <w:jc w:val="center"/>
            </w:pPr>
          </w:p>
        </w:tc>
        <w:tc>
          <w:tcPr>
            <w:tcW w:w="789" w:type="pct"/>
            <w:shd w:val="clear" w:color="auto" w:fill="auto"/>
            <w:vAlign w:val="center"/>
          </w:tcPr>
          <w:p w14:paraId="4DAC1CCB" w14:textId="77777777" w:rsidR="00905662" w:rsidRDefault="00905662" w:rsidP="006E5D9B">
            <w:pPr>
              <w:jc w:val="center"/>
            </w:pPr>
            <w:r>
              <w:t>193.72</w:t>
            </w:r>
          </w:p>
        </w:tc>
      </w:tr>
      <w:tr w:rsidR="00905662" w14:paraId="2BD757D6" w14:textId="77777777" w:rsidTr="00144560">
        <w:tc>
          <w:tcPr>
            <w:tcW w:w="897" w:type="pct"/>
            <w:vAlign w:val="center"/>
          </w:tcPr>
          <w:p w14:paraId="58A4E51E" w14:textId="77777777" w:rsidR="00905662" w:rsidRPr="0053497B" w:rsidRDefault="00905662" w:rsidP="006E5D9B">
            <w:pPr>
              <w:jc w:val="center"/>
              <w:rPr>
                <w:b/>
              </w:rPr>
            </w:pPr>
            <w:r w:rsidRPr="0053497B">
              <w:rPr>
                <w:b/>
              </w:rPr>
              <w:t>4</w:t>
            </w:r>
          </w:p>
        </w:tc>
        <w:tc>
          <w:tcPr>
            <w:tcW w:w="903" w:type="pct"/>
            <w:vAlign w:val="center"/>
          </w:tcPr>
          <w:p w14:paraId="48F696B3" w14:textId="77777777" w:rsidR="00905662" w:rsidRDefault="00905662" w:rsidP="006E5D9B">
            <w:pPr>
              <w:jc w:val="center"/>
            </w:pPr>
            <w:r>
              <w:t>195.38</w:t>
            </w:r>
          </w:p>
        </w:tc>
        <w:tc>
          <w:tcPr>
            <w:tcW w:w="862" w:type="pct"/>
            <w:vAlign w:val="center"/>
          </w:tcPr>
          <w:p w14:paraId="370032F6" w14:textId="77777777" w:rsidR="00905662" w:rsidRDefault="00905662" w:rsidP="006E5D9B">
            <w:pPr>
              <w:jc w:val="center"/>
            </w:pPr>
            <w:r>
              <w:t>196.42</w:t>
            </w:r>
          </w:p>
        </w:tc>
        <w:tc>
          <w:tcPr>
            <w:tcW w:w="1549" w:type="pct"/>
            <w:gridSpan w:val="2"/>
            <w:shd w:val="clear" w:color="auto" w:fill="E6E6E6"/>
          </w:tcPr>
          <w:p w14:paraId="1DAFCA5B" w14:textId="77777777" w:rsidR="00905662" w:rsidRDefault="00905662" w:rsidP="006E5D9B">
            <w:pPr>
              <w:jc w:val="center"/>
            </w:pPr>
          </w:p>
        </w:tc>
        <w:tc>
          <w:tcPr>
            <w:tcW w:w="789" w:type="pct"/>
            <w:shd w:val="clear" w:color="auto" w:fill="auto"/>
            <w:vAlign w:val="center"/>
          </w:tcPr>
          <w:p w14:paraId="7BF2C75E" w14:textId="77777777" w:rsidR="00905662" w:rsidRDefault="00905662" w:rsidP="006E5D9B">
            <w:pPr>
              <w:jc w:val="center"/>
            </w:pPr>
            <w:r>
              <w:t>195.90</w:t>
            </w:r>
          </w:p>
        </w:tc>
      </w:tr>
      <w:tr w:rsidR="00905662" w14:paraId="546D257F" w14:textId="77777777" w:rsidTr="00144560">
        <w:tc>
          <w:tcPr>
            <w:tcW w:w="897" w:type="pct"/>
            <w:vAlign w:val="center"/>
          </w:tcPr>
          <w:p w14:paraId="7F517BCA" w14:textId="77777777" w:rsidR="00905662" w:rsidRPr="0053497B" w:rsidRDefault="00905662" w:rsidP="006E5D9B">
            <w:pPr>
              <w:jc w:val="center"/>
              <w:rPr>
                <w:b/>
              </w:rPr>
            </w:pPr>
            <w:r w:rsidRPr="0053497B">
              <w:rPr>
                <w:b/>
              </w:rPr>
              <w:t>5</w:t>
            </w:r>
          </w:p>
        </w:tc>
        <w:tc>
          <w:tcPr>
            <w:tcW w:w="903" w:type="pct"/>
            <w:tcBorders>
              <w:bottom w:val="single" w:sz="4" w:space="0" w:color="auto"/>
            </w:tcBorders>
            <w:vAlign w:val="center"/>
          </w:tcPr>
          <w:p w14:paraId="7406E66C" w14:textId="77777777" w:rsidR="00905662" w:rsidRDefault="00905662" w:rsidP="006E5D9B">
            <w:pPr>
              <w:jc w:val="center"/>
            </w:pPr>
            <w:r>
              <w:t>197.04</w:t>
            </w:r>
          </w:p>
        </w:tc>
        <w:tc>
          <w:tcPr>
            <w:tcW w:w="862" w:type="pct"/>
            <w:vAlign w:val="center"/>
          </w:tcPr>
          <w:p w14:paraId="47C2A8C2" w14:textId="77777777" w:rsidR="00905662" w:rsidRDefault="00905662" w:rsidP="006E5D9B">
            <w:pPr>
              <w:jc w:val="center"/>
            </w:pPr>
            <w:r>
              <w:t>199.27</w:t>
            </w:r>
          </w:p>
        </w:tc>
        <w:tc>
          <w:tcPr>
            <w:tcW w:w="759" w:type="pct"/>
          </w:tcPr>
          <w:p w14:paraId="11D0E722" w14:textId="77777777" w:rsidR="00905662" w:rsidRDefault="00905662" w:rsidP="006E5D9B">
            <w:pPr>
              <w:jc w:val="center"/>
            </w:pPr>
            <w:r>
              <w:t>200.77</w:t>
            </w:r>
          </w:p>
        </w:tc>
        <w:tc>
          <w:tcPr>
            <w:tcW w:w="790" w:type="pct"/>
            <w:shd w:val="clear" w:color="auto" w:fill="E6E6E6"/>
            <w:vAlign w:val="center"/>
          </w:tcPr>
          <w:p w14:paraId="163FAFDD" w14:textId="77777777" w:rsidR="00905662" w:rsidRDefault="00905662" w:rsidP="006E5D9B">
            <w:pPr>
              <w:jc w:val="center"/>
            </w:pPr>
          </w:p>
        </w:tc>
        <w:tc>
          <w:tcPr>
            <w:tcW w:w="789" w:type="pct"/>
            <w:shd w:val="clear" w:color="auto" w:fill="auto"/>
            <w:vAlign w:val="center"/>
          </w:tcPr>
          <w:p w14:paraId="244A60B7" w14:textId="77777777" w:rsidR="00905662" w:rsidRDefault="00905662" w:rsidP="006E5D9B">
            <w:pPr>
              <w:jc w:val="center"/>
            </w:pPr>
            <w:r>
              <w:t>199.03</w:t>
            </w:r>
          </w:p>
        </w:tc>
      </w:tr>
      <w:tr w:rsidR="00905662" w14:paraId="144CE0B8" w14:textId="77777777" w:rsidTr="00144560">
        <w:tc>
          <w:tcPr>
            <w:tcW w:w="897" w:type="pct"/>
            <w:vAlign w:val="center"/>
          </w:tcPr>
          <w:p w14:paraId="7A444AE1" w14:textId="77777777" w:rsidR="00905662" w:rsidRPr="0053497B" w:rsidRDefault="00905662" w:rsidP="006E5D9B">
            <w:pPr>
              <w:jc w:val="center"/>
              <w:rPr>
                <w:b/>
              </w:rPr>
            </w:pPr>
            <w:r w:rsidRPr="0053497B">
              <w:rPr>
                <w:b/>
              </w:rPr>
              <w:t>6</w:t>
            </w:r>
          </w:p>
        </w:tc>
        <w:tc>
          <w:tcPr>
            <w:tcW w:w="903" w:type="pct"/>
            <w:shd w:val="clear" w:color="auto" w:fill="E6E6E6"/>
            <w:vAlign w:val="center"/>
          </w:tcPr>
          <w:p w14:paraId="28F9A076" w14:textId="77777777" w:rsidR="00905662" w:rsidRDefault="00905662" w:rsidP="006E5D9B">
            <w:pPr>
              <w:jc w:val="center"/>
            </w:pPr>
          </w:p>
        </w:tc>
        <w:tc>
          <w:tcPr>
            <w:tcW w:w="862" w:type="pct"/>
            <w:vAlign w:val="center"/>
          </w:tcPr>
          <w:p w14:paraId="0B8D9920" w14:textId="77777777" w:rsidR="00905662" w:rsidRDefault="00905662" w:rsidP="006E5D9B">
            <w:pPr>
              <w:jc w:val="center"/>
            </w:pPr>
            <w:r>
              <w:t>202.12</w:t>
            </w:r>
          </w:p>
        </w:tc>
        <w:tc>
          <w:tcPr>
            <w:tcW w:w="759" w:type="pct"/>
          </w:tcPr>
          <w:p w14:paraId="52381453" w14:textId="77777777" w:rsidR="00905662" w:rsidRDefault="00905662" w:rsidP="006E5D9B">
            <w:pPr>
              <w:jc w:val="center"/>
            </w:pPr>
            <w:r>
              <w:t>202.55</w:t>
            </w:r>
          </w:p>
        </w:tc>
        <w:tc>
          <w:tcPr>
            <w:tcW w:w="790" w:type="pct"/>
            <w:vAlign w:val="center"/>
          </w:tcPr>
          <w:p w14:paraId="4C709ABB" w14:textId="77777777" w:rsidR="00905662" w:rsidRDefault="00905662" w:rsidP="006E5D9B">
            <w:pPr>
              <w:jc w:val="center"/>
            </w:pPr>
            <w:r>
              <w:t>200.57</w:t>
            </w:r>
          </w:p>
        </w:tc>
        <w:tc>
          <w:tcPr>
            <w:tcW w:w="789" w:type="pct"/>
            <w:vAlign w:val="center"/>
          </w:tcPr>
          <w:p w14:paraId="16ECC4F6" w14:textId="77777777" w:rsidR="00905662" w:rsidRDefault="00905662" w:rsidP="006E5D9B">
            <w:pPr>
              <w:jc w:val="center"/>
            </w:pPr>
            <w:r>
              <w:t>201.75</w:t>
            </w:r>
          </w:p>
        </w:tc>
      </w:tr>
      <w:tr w:rsidR="00905662" w14:paraId="45A0FAF2" w14:textId="77777777" w:rsidTr="00144560">
        <w:tc>
          <w:tcPr>
            <w:tcW w:w="897" w:type="pct"/>
            <w:vAlign w:val="center"/>
          </w:tcPr>
          <w:p w14:paraId="6455B408" w14:textId="77777777" w:rsidR="00905662" w:rsidRPr="0053497B" w:rsidRDefault="00905662" w:rsidP="006E5D9B">
            <w:pPr>
              <w:jc w:val="center"/>
              <w:rPr>
                <w:b/>
              </w:rPr>
            </w:pPr>
            <w:r w:rsidRPr="0053497B">
              <w:rPr>
                <w:b/>
              </w:rPr>
              <w:t>7</w:t>
            </w:r>
          </w:p>
        </w:tc>
        <w:tc>
          <w:tcPr>
            <w:tcW w:w="1765" w:type="pct"/>
            <w:gridSpan w:val="2"/>
            <w:shd w:val="clear" w:color="auto" w:fill="E6E6E6"/>
            <w:vAlign w:val="center"/>
          </w:tcPr>
          <w:p w14:paraId="46E871CB" w14:textId="77777777" w:rsidR="00905662" w:rsidRDefault="00905662" w:rsidP="006E5D9B">
            <w:pPr>
              <w:jc w:val="center"/>
            </w:pPr>
          </w:p>
        </w:tc>
        <w:tc>
          <w:tcPr>
            <w:tcW w:w="759" w:type="pct"/>
          </w:tcPr>
          <w:p w14:paraId="5E625F3F" w14:textId="77777777" w:rsidR="00905662" w:rsidRDefault="00905662" w:rsidP="006E5D9B">
            <w:pPr>
              <w:jc w:val="center"/>
            </w:pPr>
            <w:r>
              <w:t>204.33</w:t>
            </w:r>
          </w:p>
        </w:tc>
        <w:tc>
          <w:tcPr>
            <w:tcW w:w="790" w:type="pct"/>
            <w:vAlign w:val="center"/>
          </w:tcPr>
          <w:p w14:paraId="7EECE04E" w14:textId="77777777" w:rsidR="00905662" w:rsidRDefault="00905662" w:rsidP="006E5D9B">
            <w:pPr>
              <w:jc w:val="center"/>
            </w:pPr>
            <w:r>
              <w:t>203.04</w:t>
            </w:r>
          </w:p>
        </w:tc>
        <w:tc>
          <w:tcPr>
            <w:tcW w:w="789" w:type="pct"/>
            <w:vAlign w:val="center"/>
          </w:tcPr>
          <w:p w14:paraId="60660A2B" w14:textId="77777777" w:rsidR="00905662" w:rsidRDefault="00905662" w:rsidP="006E5D9B">
            <w:pPr>
              <w:jc w:val="center"/>
            </w:pPr>
            <w:r>
              <w:t>203.69</w:t>
            </w:r>
          </w:p>
        </w:tc>
      </w:tr>
      <w:tr w:rsidR="00905662" w14:paraId="45D57E7B" w14:textId="77777777" w:rsidTr="00144560">
        <w:tc>
          <w:tcPr>
            <w:tcW w:w="897" w:type="pct"/>
            <w:vAlign w:val="center"/>
          </w:tcPr>
          <w:p w14:paraId="4BC80243" w14:textId="77777777" w:rsidR="00905662" w:rsidRPr="0053497B" w:rsidRDefault="00905662" w:rsidP="006E5D9B">
            <w:pPr>
              <w:jc w:val="center"/>
              <w:rPr>
                <w:b/>
              </w:rPr>
            </w:pPr>
            <w:r w:rsidRPr="0053497B">
              <w:rPr>
                <w:b/>
              </w:rPr>
              <w:t>8</w:t>
            </w:r>
          </w:p>
        </w:tc>
        <w:tc>
          <w:tcPr>
            <w:tcW w:w="2524" w:type="pct"/>
            <w:gridSpan w:val="3"/>
            <w:shd w:val="clear" w:color="auto" w:fill="E6E6E6"/>
            <w:vAlign w:val="center"/>
          </w:tcPr>
          <w:p w14:paraId="530B90D7" w14:textId="77777777" w:rsidR="00905662" w:rsidRDefault="00905662" w:rsidP="006E5D9B">
            <w:pPr>
              <w:jc w:val="center"/>
            </w:pPr>
          </w:p>
        </w:tc>
        <w:tc>
          <w:tcPr>
            <w:tcW w:w="790" w:type="pct"/>
            <w:vAlign w:val="center"/>
          </w:tcPr>
          <w:p w14:paraId="7DC07366" w14:textId="77777777" w:rsidR="00905662" w:rsidRDefault="00905662" w:rsidP="006E5D9B">
            <w:pPr>
              <w:jc w:val="center"/>
            </w:pPr>
            <w:r>
              <w:t>205.51</w:t>
            </w:r>
          </w:p>
        </w:tc>
        <w:tc>
          <w:tcPr>
            <w:tcW w:w="789" w:type="pct"/>
            <w:vAlign w:val="center"/>
          </w:tcPr>
          <w:p w14:paraId="5B181474" w14:textId="77777777" w:rsidR="00905662" w:rsidRDefault="00905662" w:rsidP="006E5D9B">
            <w:pPr>
              <w:jc w:val="center"/>
            </w:pPr>
            <w:r>
              <w:t>205.51</w:t>
            </w:r>
          </w:p>
        </w:tc>
      </w:tr>
    </w:tbl>
    <w:p w14:paraId="2A621472" w14:textId="0447635A" w:rsidR="00905662" w:rsidRPr="00462289" w:rsidRDefault="00144560" w:rsidP="00462289">
      <w:pPr>
        <w:jc w:val="center"/>
        <w:rPr>
          <w:b/>
        </w:rPr>
      </w:pPr>
      <w:r>
        <w:rPr>
          <w:b/>
          <w:noProof/>
        </w:rPr>
        <w:drawing>
          <wp:inline distT="0" distB="0" distL="0" distR="0" wp14:anchorId="345F0CBA" wp14:editId="64DCC390">
            <wp:extent cx="5943600" cy="5943600"/>
            <wp:effectExtent l="0" t="0" r="0" b="0"/>
            <wp:docPr id="26" name="Picture 26" descr="Macintosh HD:Users:nadfarley:Desktop:MathGrowth2015_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dfarley:Desktop:MathGrowth2015_17.pd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26E603" w14:textId="77777777" w:rsidR="00144560" w:rsidRDefault="00144560">
      <w:r>
        <w:br w:type="page"/>
      </w:r>
    </w:p>
    <w:p w14:paraId="12208CA1" w14:textId="46000E4C" w:rsidR="00BC56E4" w:rsidRDefault="00BC56E4">
      <w:r>
        <w:lastRenderedPageBreak/>
        <w:t>The unconditional growth estimates show that there were interesting cohort effects, with Cohort 3 a very high achieving cohort in both ELA and mathematics. These cohort effects are worthy of further study</w:t>
      </w:r>
      <w:r w:rsidR="00A45F7B">
        <w:t xml:space="preserve"> and imply that caution should be used when interpreting growth estimates for the ORExt for specific applications</w:t>
      </w:r>
      <w:r>
        <w:t>. When averaging across cohorts, students in ELA achieved a RIT score of 206.21 points in Grade 3 and grew to a RIT score of 219.38 by Grade 8. The average growth was 2.10 RIT score points per year. When averaging across cohorts, students in Math achieved a RIT score of 193.72 points in Grade 3 and grew to a RIT score of 205.51 by the Grade 8. The average growth was 2.19 RIT score points per year. Curvilinearity is noted in the ELA data, however, with more growth occur</w:t>
      </w:r>
      <w:r w:rsidR="00E41D54">
        <w:t>r</w:t>
      </w:r>
      <w:r>
        <w:t>ing at the earlier grades than at the later grades. Mathematics growth appears to be more linear.</w:t>
      </w:r>
    </w:p>
    <w:p w14:paraId="4E362192" w14:textId="77777777" w:rsidR="00BC56E4" w:rsidRDefault="00BC56E4">
      <w:pPr>
        <w:rPr>
          <w:rFonts w:asciiTheme="majorHAnsi" w:hAnsiTheme="majorHAnsi"/>
          <w:b/>
        </w:rPr>
      </w:pPr>
    </w:p>
    <w:p w14:paraId="734FCD07" w14:textId="3B483AF2" w:rsidR="009A01AB" w:rsidRDefault="009A01AB" w:rsidP="009A01AB">
      <w:pPr>
        <w:rPr>
          <w:i/>
        </w:rPr>
      </w:pPr>
      <w:r>
        <w:rPr>
          <w:i/>
        </w:rPr>
        <w:t>ORora Change Scores from 2016 to 2017</w:t>
      </w:r>
    </w:p>
    <w:p w14:paraId="67EAF1B9" w14:textId="2C688D56" w:rsidR="009A01AB" w:rsidRDefault="009A01AB" w:rsidP="009A01AB">
      <w:r>
        <w:t xml:space="preserve">The ORora total raw scores from 2016 and 2017 were compared to determine how much change was exhibited from the first administration of the ORora in 2016 to the second administration in 2017. A total of 849 students participated in the ORora in 2016 and a total of 772 participated in 2017. Only 473 of those students participated in the ORora for both years of the administration. The </w:t>
      </w:r>
      <w:r w:rsidRPr="009A01AB">
        <w:rPr>
          <w:i/>
        </w:rPr>
        <w:t>n</w:t>
      </w:r>
      <w:r>
        <w:t xml:space="preserve">-size for the plots below includes those 473 students. The </w:t>
      </w:r>
      <w:r w:rsidR="003142E6">
        <w:t xml:space="preserve">range of possible scores on the ORora is from 20 to 80. The </w:t>
      </w:r>
      <w:r>
        <w:t>mean score in 2016 was 46.12, while in 2017 the mean was 48.08. The average change from 2016 to 2017 on the ORora was 1.827 points, but there was great variation in change scores (</w:t>
      </w:r>
      <w:r w:rsidRPr="009A01AB">
        <w:rPr>
          <w:i/>
        </w:rPr>
        <w:t>min</w:t>
      </w:r>
      <w:r>
        <w:t xml:space="preserve"> = -60, </w:t>
      </w:r>
      <w:r w:rsidRPr="009A01AB">
        <w:rPr>
          <w:i/>
        </w:rPr>
        <w:t>max</w:t>
      </w:r>
      <w:r>
        <w:t xml:space="preserve"> = +40).</w:t>
      </w:r>
    </w:p>
    <w:p w14:paraId="42E111F8" w14:textId="66A2B17F" w:rsidR="009A01AB" w:rsidRDefault="00B8410D" w:rsidP="009A01AB">
      <w:pPr>
        <w:jc w:val="center"/>
      </w:pPr>
      <w:r>
        <w:rPr>
          <w:noProof/>
        </w:rPr>
        <w:drawing>
          <wp:inline distT="0" distB="0" distL="0" distR="0" wp14:anchorId="460AF00A" wp14:editId="119F0F2D">
            <wp:extent cx="4071832" cy="4071832"/>
            <wp:effectExtent l="0" t="0" r="0" b="0"/>
            <wp:docPr id="28" name="Picture 28" descr="Macintosh HD:Users:nadfarley:Desktop:2016Oro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dfarley:Desktop:2016Orora.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72432" cy="4072432"/>
                    </a:xfrm>
                    <a:prstGeom prst="rect">
                      <a:avLst/>
                    </a:prstGeom>
                    <a:noFill/>
                    <a:ln>
                      <a:noFill/>
                    </a:ln>
                  </pic:spPr>
                </pic:pic>
              </a:graphicData>
            </a:graphic>
          </wp:inline>
        </w:drawing>
      </w:r>
    </w:p>
    <w:p w14:paraId="438CEF73" w14:textId="77777777" w:rsidR="009A01AB" w:rsidRPr="009A01AB" w:rsidRDefault="009A01AB" w:rsidP="009A01AB"/>
    <w:p w14:paraId="51A6491D" w14:textId="4063C484" w:rsidR="009A01AB" w:rsidRDefault="00B8410D" w:rsidP="00B8410D">
      <w:pPr>
        <w:jc w:val="center"/>
        <w:rPr>
          <w:rFonts w:asciiTheme="majorHAnsi" w:hAnsiTheme="majorHAnsi"/>
          <w:b/>
        </w:rPr>
      </w:pPr>
      <w:r>
        <w:rPr>
          <w:rFonts w:asciiTheme="majorHAnsi" w:hAnsiTheme="majorHAnsi"/>
          <w:b/>
          <w:noProof/>
        </w:rPr>
        <w:lastRenderedPageBreak/>
        <w:drawing>
          <wp:inline distT="0" distB="0" distL="0" distR="0" wp14:anchorId="406A9896" wp14:editId="5995C0E2">
            <wp:extent cx="3986953" cy="3986953"/>
            <wp:effectExtent l="0" t="0" r="0" b="0"/>
            <wp:docPr id="29" name="Picture 29" descr="Macintosh HD:Users:nadfarley:Desktop:2017ORor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dfarley:Desktop:2017ORora.pd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87701" cy="3987701"/>
                    </a:xfrm>
                    <a:prstGeom prst="rect">
                      <a:avLst/>
                    </a:prstGeom>
                    <a:noFill/>
                    <a:ln>
                      <a:noFill/>
                    </a:ln>
                  </pic:spPr>
                </pic:pic>
              </a:graphicData>
            </a:graphic>
          </wp:inline>
        </w:drawing>
      </w:r>
    </w:p>
    <w:p w14:paraId="2A0DDE36" w14:textId="77777777" w:rsidR="00B8410D" w:rsidRDefault="00B8410D" w:rsidP="00B8410D">
      <w:pPr>
        <w:jc w:val="center"/>
        <w:rPr>
          <w:rFonts w:asciiTheme="majorHAnsi" w:hAnsiTheme="majorHAnsi"/>
          <w:b/>
        </w:rPr>
      </w:pPr>
    </w:p>
    <w:p w14:paraId="2629A2F1" w14:textId="3285D5E0" w:rsidR="009A01AB" w:rsidRDefault="00B8410D" w:rsidP="009A01AB">
      <w:pPr>
        <w:jc w:val="center"/>
        <w:rPr>
          <w:rFonts w:asciiTheme="majorHAnsi" w:hAnsiTheme="majorHAnsi"/>
          <w:b/>
        </w:rPr>
      </w:pPr>
      <w:r>
        <w:rPr>
          <w:rFonts w:asciiTheme="majorHAnsi" w:hAnsiTheme="majorHAnsi"/>
          <w:b/>
          <w:noProof/>
        </w:rPr>
        <w:drawing>
          <wp:inline distT="0" distB="0" distL="0" distR="0" wp14:anchorId="606A43C1" wp14:editId="143355D9">
            <wp:extent cx="3783330" cy="3783330"/>
            <wp:effectExtent l="0" t="0" r="0" b="0"/>
            <wp:docPr id="30" name="Picture 30" descr="Macintosh HD:Users:nadfarley:Desktop:ORoraDelta16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dfarley:Desktop:ORoraDelta1617.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541" cy="3784541"/>
                    </a:xfrm>
                    <a:prstGeom prst="rect">
                      <a:avLst/>
                    </a:prstGeom>
                    <a:noFill/>
                    <a:ln>
                      <a:noFill/>
                    </a:ln>
                  </pic:spPr>
                </pic:pic>
              </a:graphicData>
            </a:graphic>
          </wp:inline>
        </w:drawing>
      </w:r>
    </w:p>
    <w:p w14:paraId="054EC65A" w14:textId="77777777" w:rsidR="00D37AC2" w:rsidRDefault="00D37AC2">
      <w:pPr>
        <w:rPr>
          <w:rFonts w:asciiTheme="majorHAnsi" w:hAnsiTheme="majorHAnsi"/>
          <w:b/>
        </w:rPr>
      </w:pPr>
      <w:r>
        <w:br w:type="page"/>
      </w:r>
    </w:p>
    <w:p w14:paraId="3DAD0368" w14:textId="34C1AE76" w:rsidR="00E805EC" w:rsidRPr="00A82C37" w:rsidRDefault="00E805EC" w:rsidP="001E3052">
      <w:pPr>
        <w:pStyle w:val="ODETechReptSubSecTitle"/>
      </w:pPr>
      <w:bookmarkStart w:id="30" w:name="_Toc360367310"/>
      <w:r w:rsidRPr="00A82C37">
        <w:lastRenderedPageBreak/>
        <w:t>4.3 Full Performance Continuum</w:t>
      </w:r>
      <w:bookmarkEnd w:id="30"/>
    </w:p>
    <w:p w14:paraId="1320C681" w14:textId="0B315420" w:rsidR="00E805EC" w:rsidRDefault="00A82C37" w:rsidP="00A82C37">
      <w:r w:rsidRPr="00A82C37">
        <w:t>The ORExt is designed</w:t>
      </w:r>
      <w:r>
        <w:t xml:space="preserve"> to sample the Common Core State Standards in English language arts (Reading, Writing, and Language) and </w:t>
      </w:r>
      <w:r w:rsidR="00204453">
        <w:t>M</w:t>
      </w:r>
      <w:r>
        <w:t>athematics, as well as the Oregon Science Standards and Next Generation Science Standards in science in a purposive, validated man</w:t>
      </w:r>
      <w:r w:rsidR="00841C6A">
        <w:t>n</w:t>
      </w:r>
      <w:r>
        <w:t xml:space="preserve">er. </w:t>
      </w:r>
      <w:r w:rsidRPr="00EB1EA9">
        <w:t xml:space="preserve">The </w:t>
      </w:r>
      <w:r w:rsidR="00C53BED" w:rsidRPr="00EB1EA9">
        <w:t xml:space="preserve">ORExt test blueprints convey the balance of representation exhibited by the assessment (see </w:t>
      </w:r>
      <w:r w:rsidR="00C53BED" w:rsidRPr="00EB1EA9">
        <w:rPr>
          <w:i/>
        </w:rPr>
        <w:t>Appendix 2.1B</w:t>
      </w:r>
      <w:r w:rsidR="00C53BED" w:rsidRPr="00EB1EA9">
        <w:t>). These</w:t>
      </w:r>
      <w:r w:rsidR="00C53BED">
        <w:t xml:space="preserve"> test blueprints are supported by the ORExt Extended Assessment Frameworks</w:t>
      </w:r>
      <w:r w:rsidR="00841C6A">
        <w:t xml:space="preserve"> (</w:t>
      </w:r>
      <w:hyperlink r:id="rId103" w:history="1">
        <w:r w:rsidR="00841C6A" w:rsidRPr="00A165F9">
          <w:rPr>
            <w:rStyle w:val="Hyperlink"/>
          </w:rPr>
          <w:t>http://www.brtprojects.org/publications/training-modules</w:t>
        </w:r>
      </w:hyperlink>
      <w:r w:rsidR="00841C6A">
        <w:t>)</w:t>
      </w:r>
      <w:r w:rsidR="00C53BED">
        <w:t>, which define the assessable content on the ORExt that has been reduced in depth, breadth, and complexity</w:t>
      </w:r>
      <w:r w:rsidR="00841C6A">
        <w:t xml:space="preserve"> (RDBC) using our </w:t>
      </w:r>
      <w:r w:rsidR="00841C6A" w:rsidRPr="00EB1EA9">
        <w:t xml:space="preserve">defined process (see </w:t>
      </w:r>
      <w:r w:rsidR="00841C6A" w:rsidRPr="00EB1EA9">
        <w:rPr>
          <w:i/>
        </w:rPr>
        <w:t>Appendix 2.3A.3</w:t>
      </w:r>
      <w:r w:rsidR="00841C6A" w:rsidRPr="00EB1EA9">
        <w:t>)</w:t>
      </w:r>
      <w:r w:rsidR="00C53BED" w:rsidRPr="00EB1EA9">
        <w:t>.</w:t>
      </w:r>
      <w:r w:rsidR="00841C6A">
        <w:t xml:space="preserve"> The decisions regarding which standards to target for essentialization, as well as the strength of linkage between </w:t>
      </w:r>
      <w:r w:rsidR="00841C6A" w:rsidRPr="00EB1EA9">
        <w:t xml:space="preserve">the Essentialized Standards and the CCSS/ORSci/NGSS has been validated by Oregon teachers, as well (see </w:t>
      </w:r>
      <w:r w:rsidR="00841C6A" w:rsidRPr="00EB1EA9">
        <w:rPr>
          <w:i/>
        </w:rPr>
        <w:t xml:space="preserve">Appendix </w:t>
      </w:r>
      <w:r w:rsidR="00FE20F9" w:rsidRPr="00EB1EA9">
        <w:rPr>
          <w:i/>
        </w:rPr>
        <w:t>3.1A</w:t>
      </w:r>
      <w:r w:rsidR="00FE20F9" w:rsidRPr="00EB1EA9">
        <w:t>).</w:t>
      </w:r>
    </w:p>
    <w:p w14:paraId="6C6CBE94" w14:textId="77777777" w:rsidR="004E255F" w:rsidRDefault="004E255F" w:rsidP="00A82C37"/>
    <w:p w14:paraId="37BBFAEA" w14:textId="60CD86D2" w:rsidR="004E255F" w:rsidRDefault="004E255F" w:rsidP="00A82C37">
      <w:r>
        <w:t xml:space="preserve">Though </w:t>
      </w:r>
      <w:r w:rsidR="00AD2DA6">
        <w:t xml:space="preserve">a </w:t>
      </w:r>
      <w:r>
        <w:t xml:space="preserve">simplified and standardized approach </w:t>
      </w:r>
      <w:r w:rsidR="00AD2DA6">
        <w:t xml:space="preserve">was </w:t>
      </w:r>
      <w:r>
        <w:t xml:space="preserve">taken </w:t>
      </w:r>
      <w:r w:rsidR="00AD2DA6">
        <w:t>to design</w:t>
      </w:r>
      <w:r>
        <w:t xml:space="preserve"> item</w:t>
      </w:r>
      <w:r w:rsidR="00AE4618">
        <w:t>s</w:t>
      </w:r>
      <w:r w:rsidR="00AD2DA6">
        <w:t xml:space="preserve">, </w:t>
      </w:r>
      <w:r w:rsidR="00AE4618">
        <w:t xml:space="preserve">and </w:t>
      </w:r>
      <w:r>
        <w:t xml:space="preserve">efficiency and access to the assessment </w:t>
      </w:r>
      <w:r w:rsidR="00236CA2">
        <w:t xml:space="preserve">increased </w:t>
      </w:r>
      <w:r>
        <w:t>for the majority of students</w:t>
      </w:r>
      <w:r w:rsidR="00AD2DA6">
        <w:t xml:space="preserve"> (</w:t>
      </w:r>
      <w:r>
        <w:t xml:space="preserve">as evidenced by the decreased percentages of </w:t>
      </w:r>
      <w:r w:rsidR="00CF1F1A">
        <w:t>zero scores across all content areas</w:t>
      </w:r>
      <w:r w:rsidR="00AD2DA6">
        <w:t>)</w:t>
      </w:r>
      <w:r>
        <w:t xml:space="preserve">, a small subgroup of students </w:t>
      </w:r>
      <w:r w:rsidR="00AD2DA6">
        <w:t xml:space="preserve">remains </w:t>
      </w:r>
      <w:r>
        <w:t>who cannot access an academic assessment</w:t>
      </w:r>
      <w:r w:rsidR="00AD2DA6">
        <w:t>. This is true</w:t>
      </w:r>
      <w:r>
        <w:t xml:space="preserve"> even though it</w:t>
      </w:r>
      <w:r w:rsidR="00AD2DA6">
        <w:t>ems</w:t>
      </w:r>
      <w:r>
        <w:t xml:space="preserve"> ha</w:t>
      </w:r>
      <w:r w:rsidR="00AD2DA6">
        <w:t>ve</w:t>
      </w:r>
      <w:r>
        <w:t xml:space="preserve"> been significantly RDBC at three levels of complexity (low-medium-high difficulty). </w:t>
      </w:r>
      <w:r w:rsidR="00CF1F1A">
        <w:t xml:space="preserve">As a response, </w:t>
      </w:r>
      <w:r>
        <w:t>ODE commissioned BRT to design and implement an obser</w:t>
      </w:r>
      <w:r w:rsidR="00CF1F1A">
        <w:t xml:space="preserve">vational rating scale for this group of very low-performing </w:t>
      </w:r>
      <w:r>
        <w:t>students, called the Oregon Observational Rating Assessment (ORora) for the spring 2016 administration.</w:t>
      </w:r>
      <w:r w:rsidR="00CF1F1A">
        <w:t xml:space="preserve"> The ORora </w:t>
      </w:r>
      <w:r w:rsidR="00FB74E4">
        <w:t>targets</w:t>
      </w:r>
      <w:r w:rsidR="00CF1F1A">
        <w:t xml:space="preserve"> communication (expressive and receptive) and basic skills (attention/joint attention and mathematics) and provide</w:t>
      </w:r>
      <w:r w:rsidR="00FB74E4">
        <w:t>s</w:t>
      </w:r>
      <w:r w:rsidR="00CF1F1A">
        <w:t xml:space="preserve"> documentation of student progress outside of our clearly defined academic domains.</w:t>
      </w:r>
    </w:p>
    <w:p w14:paraId="645EFCEF" w14:textId="77777777" w:rsidR="00EB1EA9" w:rsidRDefault="00EB1EA9" w:rsidP="003E1730"/>
    <w:p w14:paraId="77D3E655" w14:textId="5437EF8A" w:rsidR="003E1730" w:rsidRDefault="003E1730" w:rsidP="003E1730">
      <w:r w:rsidRPr="0041216A">
        <w:t xml:space="preserve">Items on all assessments were scored on a 2-point scale, </w:t>
      </w:r>
      <w:r w:rsidR="00AD2DA6">
        <w:t>with</w:t>
      </w:r>
      <w:r w:rsidR="00AD2DA6" w:rsidRPr="0041216A">
        <w:t xml:space="preserve"> </w:t>
      </w:r>
      <w:r w:rsidRPr="0041216A">
        <w:t>1 point awarded for a correct response and 0 points awarded for an incorrect response. Plots are provided</w:t>
      </w:r>
      <w:r w:rsidR="00EB1EA9">
        <w:t xml:space="preserve"> below</w:t>
      </w:r>
      <w:r w:rsidRPr="0041216A">
        <w:t xml:space="preserve"> for each content area and grade level, including the </w:t>
      </w:r>
      <w:r w:rsidR="00EB1EA9">
        <w:t xml:space="preserve">person ability and item difficulty distributions. </w:t>
      </w:r>
      <w:r w:rsidRPr="0041216A">
        <w:t>In general, the descriptive statistics suggest that the test ha</w:t>
      </w:r>
      <w:r>
        <w:t>d</w:t>
      </w:r>
      <w:r w:rsidRPr="0041216A">
        <w:t xml:space="preserve"> an </w:t>
      </w:r>
      <w:r w:rsidRPr="005F188C">
        <w:t xml:space="preserve">appropriate range of item difficulties represented, from easy to difficult, with item difficulties </w:t>
      </w:r>
      <w:r w:rsidR="005F188C" w:rsidRPr="005F188C">
        <w:t xml:space="preserve">generally </w:t>
      </w:r>
      <w:r w:rsidRPr="005F188C">
        <w:t xml:space="preserve">ranging </w:t>
      </w:r>
      <w:r w:rsidR="005F188C" w:rsidRPr="005F188C">
        <w:t>from -4</w:t>
      </w:r>
      <w:r w:rsidRPr="005F188C">
        <w:t>.0 to +4.0 on the Rasch scale. The</w:t>
      </w:r>
      <w:r>
        <w:t xml:space="preserve"> assessments performed as expected across all grades and content areas with the exception of Grade 7 mathematics, as noted above. The item person distributions provided below demonstrate that the ORExt is providing a performance continuum for students who participate.</w:t>
      </w:r>
    </w:p>
    <w:p w14:paraId="64BF40B8" w14:textId="7FC0B2C5" w:rsidR="003E1730" w:rsidRDefault="003E1730" w:rsidP="003E1730">
      <w:pPr>
        <w:rPr>
          <w:highlight w:val="yellow"/>
        </w:rPr>
      </w:pPr>
    </w:p>
    <w:p w14:paraId="658D1AD5" w14:textId="77777777" w:rsidR="00D37AC2" w:rsidRDefault="00D37AC2">
      <w:pPr>
        <w:rPr>
          <w:rFonts w:asciiTheme="majorHAnsi" w:hAnsiTheme="majorHAnsi"/>
          <w:b/>
        </w:rPr>
      </w:pPr>
      <w:r>
        <w:rPr>
          <w:rFonts w:asciiTheme="majorHAnsi" w:hAnsiTheme="majorHAnsi"/>
          <w:b/>
        </w:rPr>
        <w:br w:type="page"/>
      </w:r>
    </w:p>
    <w:p w14:paraId="1822C9FC" w14:textId="3A1C2A3C" w:rsidR="003E1730" w:rsidRPr="009D0422" w:rsidRDefault="003E1730" w:rsidP="003E1730">
      <w:pPr>
        <w:rPr>
          <w:rFonts w:asciiTheme="majorHAnsi" w:hAnsiTheme="majorHAnsi"/>
          <w:b/>
        </w:rPr>
      </w:pPr>
      <w:r w:rsidRPr="009D0422">
        <w:rPr>
          <w:rFonts w:asciiTheme="majorHAnsi" w:hAnsiTheme="majorHAnsi"/>
          <w:b/>
        </w:rPr>
        <w:lastRenderedPageBreak/>
        <w:t>English Language Arts Person/Item Distributions</w:t>
      </w:r>
    </w:p>
    <w:p w14:paraId="6D3B7304" w14:textId="7DC62BEF" w:rsidR="002D27B3" w:rsidRDefault="00E57EEC" w:rsidP="00E57EEC">
      <w:pPr>
        <w:jc w:val="center"/>
        <w:rPr>
          <w:rFonts w:asciiTheme="majorHAnsi" w:hAnsiTheme="majorHAnsi"/>
          <w:b/>
        </w:rPr>
      </w:pPr>
      <w:r>
        <w:rPr>
          <w:rFonts w:asciiTheme="majorHAnsi" w:hAnsiTheme="majorHAnsi"/>
          <w:b/>
          <w:noProof/>
        </w:rPr>
        <w:drawing>
          <wp:inline distT="0" distB="0" distL="0" distR="0" wp14:anchorId="26502A13" wp14:editId="6069D7F1">
            <wp:extent cx="3582066" cy="3572087"/>
            <wp:effectExtent l="0" t="0" r="0" b="9525"/>
            <wp:docPr id="78" name="Picture 78" descr="Macintosh HD:Users:nadfarley:Desktop:Screen Shot 2017-06-13 at 3.2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nadfarley:Desktop:Screen Shot 2017-06-13 at 3.22.06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4032" cy="3574047"/>
                    </a:xfrm>
                    <a:prstGeom prst="rect">
                      <a:avLst/>
                    </a:prstGeom>
                    <a:noFill/>
                    <a:ln>
                      <a:noFill/>
                    </a:ln>
                  </pic:spPr>
                </pic:pic>
              </a:graphicData>
            </a:graphic>
          </wp:inline>
        </w:drawing>
      </w:r>
    </w:p>
    <w:p w14:paraId="0848A074" w14:textId="77777777" w:rsidR="00E57EEC" w:rsidRDefault="00E57EEC" w:rsidP="00E57EEC">
      <w:pPr>
        <w:jc w:val="center"/>
        <w:rPr>
          <w:rFonts w:asciiTheme="majorHAnsi" w:hAnsiTheme="majorHAnsi"/>
          <w:b/>
        </w:rPr>
      </w:pPr>
    </w:p>
    <w:p w14:paraId="654041FA" w14:textId="036C9D94" w:rsidR="00E57EEC" w:rsidRDefault="00E57EEC" w:rsidP="00E57EEC">
      <w:pPr>
        <w:jc w:val="center"/>
        <w:rPr>
          <w:rFonts w:asciiTheme="majorHAnsi" w:hAnsiTheme="majorHAnsi"/>
          <w:b/>
        </w:rPr>
      </w:pPr>
      <w:r>
        <w:rPr>
          <w:rFonts w:asciiTheme="majorHAnsi" w:hAnsiTheme="majorHAnsi"/>
          <w:b/>
          <w:noProof/>
        </w:rPr>
        <w:drawing>
          <wp:inline distT="0" distB="0" distL="0" distR="0" wp14:anchorId="67188BE3" wp14:editId="2CCA0BF7">
            <wp:extent cx="3563832" cy="3563832"/>
            <wp:effectExtent l="0" t="0" r="0" b="0"/>
            <wp:docPr id="79" name="Picture 79" descr="Macintosh HD:Users:nadfarley:Desktop:Screen Shot 2017-06-13 at 3.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nadfarley:Desktop:Screen Shot 2017-06-13 at 3.23.01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4599" cy="3564599"/>
                    </a:xfrm>
                    <a:prstGeom prst="rect">
                      <a:avLst/>
                    </a:prstGeom>
                    <a:noFill/>
                    <a:ln>
                      <a:noFill/>
                    </a:ln>
                  </pic:spPr>
                </pic:pic>
              </a:graphicData>
            </a:graphic>
          </wp:inline>
        </w:drawing>
      </w:r>
    </w:p>
    <w:p w14:paraId="150B66C2" w14:textId="5C9718B6" w:rsidR="00E57EEC" w:rsidRDefault="00BA56F2" w:rsidP="00E57EEC">
      <w:pPr>
        <w:jc w:val="center"/>
        <w:rPr>
          <w:rFonts w:asciiTheme="majorHAnsi" w:hAnsiTheme="majorHAnsi"/>
          <w:b/>
        </w:rPr>
      </w:pPr>
      <w:r>
        <w:rPr>
          <w:rFonts w:asciiTheme="majorHAnsi" w:hAnsiTheme="majorHAnsi"/>
          <w:b/>
          <w:noProof/>
        </w:rPr>
        <w:lastRenderedPageBreak/>
        <w:drawing>
          <wp:inline distT="0" distB="0" distL="0" distR="0" wp14:anchorId="33DAF686" wp14:editId="18957731">
            <wp:extent cx="3843867" cy="3843867"/>
            <wp:effectExtent l="0" t="0" r="0" b="0"/>
            <wp:docPr id="80" name="Picture 80" descr="Macintosh HD:Users:nadfarley:Desktop:Screen Shot 2017-06-13 at 3.25.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nadfarley:Desktop:Screen Shot 2017-06-13 at 3.25.16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43867" cy="3843867"/>
                    </a:xfrm>
                    <a:prstGeom prst="rect">
                      <a:avLst/>
                    </a:prstGeom>
                    <a:noFill/>
                    <a:ln>
                      <a:noFill/>
                    </a:ln>
                  </pic:spPr>
                </pic:pic>
              </a:graphicData>
            </a:graphic>
          </wp:inline>
        </w:drawing>
      </w:r>
    </w:p>
    <w:p w14:paraId="390A47A0" w14:textId="77777777" w:rsidR="00BA56F2" w:rsidRDefault="00BA56F2" w:rsidP="00E57EEC">
      <w:pPr>
        <w:jc w:val="center"/>
        <w:rPr>
          <w:rFonts w:asciiTheme="majorHAnsi" w:hAnsiTheme="majorHAnsi"/>
          <w:b/>
        </w:rPr>
      </w:pPr>
    </w:p>
    <w:p w14:paraId="5A6AA123" w14:textId="07BFC7B8" w:rsidR="00BA56F2" w:rsidRDefault="00BA56F2" w:rsidP="00E57EEC">
      <w:pPr>
        <w:jc w:val="center"/>
        <w:rPr>
          <w:rFonts w:asciiTheme="majorHAnsi" w:hAnsiTheme="majorHAnsi"/>
          <w:b/>
        </w:rPr>
      </w:pPr>
      <w:r>
        <w:rPr>
          <w:rFonts w:asciiTheme="majorHAnsi" w:hAnsiTheme="majorHAnsi"/>
          <w:b/>
          <w:noProof/>
        </w:rPr>
        <w:drawing>
          <wp:inline distT="0" distB="0" distL="0" distR="0" wp14:anchorId="762AB6A2" wp14:editId="60A4DFCE">
            <wp:extent cx="3894667" cy="3894667"/>
            <wp:effectExtent l="0" t="0" r="0" b="0"/>
            <wp:docPr id="81" name="Picture 81" descr="Macintosh HD:Users:nadfarley:Desktop:Screen Shot 2017-06-13 at 3.25.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nadfarley:Desktop:Screen Shot 2017-06-13 at 3.25.44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4667" cy="3894667"/>
                    </a:xfrm>
                    <a:prstGeom prst="rect">
                      <a:avLst/>
                    </a:prstGeom>
                    <a:noFill/>
                    <a:ln>
                      <a:noFill/>
                    </a:ln>
                  </pic:spPr>
                </pic:pic>
              </a:graphicData>
            </a:graphic>
          </wp:inline>
        </w:drawing>
      </w:r>
    </w:p>
    <w:p w14:paraId="7171CC62" w14:textId="77777777" w:rsidR="00E57EEC" w:rsidRDefault="00E57EEC" w:rsidP="00E57EEC">
      <w:pPr>
        <w:jc w:val="center"/>
        <w:rPr>
          <w:rFonts w:asciiTheme="majorHAnsi" w:hAnsiTheme="majorHAnsi"/>
          <w:b/>
        </w:rPr>
      </w:pPr>
    </w:p>
    <w:p w14:paraId="302AC485" w14:textId="683D3280" w:rsidR="00BA56F2" w:rsidRDefault="00BA56F2" w:rsidP="00E57EEC">
      <w:pPr>
        <w:jc w:val="center"/>
        <w:rPr>
          <w:rFonts w:asciiTheme="majorHAnsi" w:hAnsiTheme="majorHAnsi"/>
          <w:b/>
        </w:rPr>
      </w:pPr>
      <w:r>
        <w:rPr>
          <w:rFonts w:asciiTheme="majorHAnsi" w:hAnsiTheme="majorHAnsi"/>
          <w:b/>
          <w:noProof/>
        </w:rPr>
        <w:lastRenderedPageBreak/>
        <w:drawing>
          <wp:inline distT="0" distB="0" distL="0" distR="0" wp14:anchorId="7A6605FA" wp14:editId="2404A27A">
            <wp:extent cx="4080298" cy="4080298"/>
            <wp:effectExtent l="0" t="0" r="9525" b="9525"/>
            <wp:docPr id="82" name="Picture 82" descr="Macintosh HD:Users:nadfarley:Desktop:Screen Shot 2017-06-13 at 3.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nadfarley:Desktop:Screen Shot 2017-06-13 at 3.26.16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81196" cy="4081196"/>
                    </a:xfrm>
                    <a:prstGeom prst="rect">
                      <a:avLst/>
                    </a:prstGeom>
                    <a:noFill/>
                    <a:ln>
                      <a:noFill/>
                    </a:ln>
                  </pic:spPr>
                </pic:pic>
              </a:graphicData>
            </a:graphic>
          </wp:inline>
        </w:drawing>
      </w:r>
    </w:p>
    <w:p w14:paraId="2045919A" w14:textId="77777777" w:rsidR="00BA56F2" w:rsidRDefault="00BA56F2" w:rsidP="00E57EEC">
      <w:pPr>
        <w:jc w:val="center"/>
        <w:rPr>
          <w:rFonts w:asciiTheme="majorHAnsi" w:hAnsiTheme="majorHAnsi"/>
          <w:b/>
        </w:rPr>
      </w:pPr>
    </w:p>
    <w:p w14:paraId="27EF8BBA" w14:textId="1C022E37" w:rsidR="00BA56F2" w:rsidRDefault="00BA56F2" w:rsidP="00E57EEC">
      <w:pPr>
        <w:jc w:val="center"/>
        <w:rPr>
          <w:rFonts w:asciiTheme="majorHAnsi" w:hAnsiTheme="majorHAnsi"/>
          <w:b/>
        </w:rPr>
      </w:pPr>
      <w:r>
        <w:rPr>
          <w:rFonts w:asciiTheme="majorHAnsi" w:hAnsiTheme="majorHAnsi"/>
          <w:b/>
          <w:noProof/>
        </w:rPr>
        <w:drawing>
          <wp:inline distT="0" distB="0" distL="0" distR="0" wp14:anchorId="312D54E5" wp14:editId="33A993F2">
            <wp:extent cx="3885141" cy="3890546"/>
            <wp:effectExtent l="0" t="0" r="1270" b="0"/>
            <wp:docPr id="83" name="Picture 83" descr="Macintosh HD:Users:nadfarley:Desktop:Screen Shot 2017-06-13 at 3.2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nadfarley:Desktop:Screen Shot 2017-06-13 at 3.26.53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476" cy="3891883"/>
                    </a:xfrm>
                    <a:prstGeom prst="rect">
                      <a:avLst/>
                    </a:prstGeom>
                    <a:noFill/>
                    <a:ln>
                      <a:noFill/>
                    </a:ln>
                  </pic:spPr>
                </pic:pic>
              </a:graphicData>
            </a:graphic>
          </wp:inline>
        </w:drawing>
      </w:r>
    </w:p>
    <w:p w14:paraId="73C1DE42" w14:textId="008C09FA" w:rsidR="00BA56F2" w:rsidRDefault="00BA56F2" w:rsidP="00E57EEC">
      <w:pPr>
        <w:jc w:val="center"/>
        <w:rPr>
          <w:rFonts w:asciiTheme="majorHAnsi" w:hAnsiTheme="majorHAnsi"/>
          <w:b/>
        </w:rPr>
      </w:pPr>
      <w:r>
        <w:rPr>
          <w:rFonts w:asciiTheme="majorHAnsi" w:hAnsiTheme="majorHAnsi"/>
          <w:b/>
          <w:noProof/>
        </w:rPr>
        <w:lastRenderedPageBreak/>
        <w:drawing>
          <wp:inline distT="0" distB="0" distL="0" distR="0" wp14:anchorId="23CB782A" wp14:editId="22E8FFCC">
            <wp:extent cx="3790076" cy="3784812"/>
            <wp:effectExtent l="0" t="0" r="0" b="0"/>
            <wp:docPr id="84" name="Picture 84" descr="Macintosh HD:Users:nadfarley:Desktop:Screen Shot 2017-06-13 at 3.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nadfarley:Desktop:Screen Shot 2017-06-13 at 3.27.42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0076" cy="3784812"/>
                    </a:xfrm>
                    <a:prstGeom prst="rect">
                      <a:avLst/>
                    </a:prstGeom>
                    <a:noFill/>
                    <a:ln>
                      <a:noFill/>
                    </a:ln>
                  </pic:spPr>
                </pic:pic>
              </a:graphicData>
            </a:graphic>
          </wp:inline>
        </w:drawing>
      </w:r>
    </w:p>
    <w:p w14:paraId="0E688796" w14:textId="0437D6E3" w:rsidR="003E1730" w:rsidRDefault="003E1730" w:rsidP="003E1730">
      <w:pPr>
        <w:rPr>
          <w:rFonts w:asciiTheme="majorHAnsi" w:hAnsiTheme="majorHAnsi"/>
          <w:b/>
        </w:rPr>
      </w:pPr>
      <w:r w:rsidRPr="009D0422">
        <w:rPr>
          <w:rFonts w:asciiTheme="majorHAnsi" w:hAnsiTheme="majorHAnsi"/>
          <w:b/>
        </w:rPr>
        <w:t>Mathematics Person/Item Distributions</w:t>
      </w:r>
    </w:p>
    <w:p w14:paraId="5B265178" w14:textId="013C3E45" w:rsidR="003E1730" w:rsidRDefault="003829BD" w:rsidP="00BA56F2">
      <w:pPr>
        <w:jc w:val="center"/>
        <w:rPr>
          <w:rFonts w:asciiTheme="majorHAnsi" w:hAnsiTheme="majorHAnsi"/>
          <w:b/>
        </w:rPr>
      </w:pPr>
      <w:r>
        <w:rPr>
          <w:rFonts w:asciiTheme="majorHAnsi" w:hAnsiTheme="majorHAnsi"/>
          <w:b/>
          <w:noProof/>
        </w:rPr>
        <w:drawing>
          <wp:inline distT="0" distB="0" distL="0" distR="0" wp14:anchorId="6DEEAF76" wp14:editId="4FC391B2">
            <wp:extent cx="4041446" cy="4047067"/>
            <wp:effectExtent l="0" t="0" r="0" b="0"/>
            <wp:docPr id="85" name="Picture 85" descr="Macintosh HD:Users:nadfarley:Desktop:Screen Shot 2017-06-13 at 3.2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nadfarley:Desktop:Screen Shot 2017-06-13 at 3.28.35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41446" cy="4047067"/>
                    </a:xfrm>
                    <a:prstGeom prst="rect">
                      <a:avLst/>
                    </a:prstGeom>
                    <a:noFill/>
                    <a:ln>
                      <a:noFill/>
                    </a:ln>
                  </pic:spPr>
                </pic:pic>
              </a:graphicData>
            </a:graphic>
          </wp:inline>
        </w:drawing>
      </w:r>
    </w:p>
    <w:p w14:paraId="1CB943C4" w14:textId="77777777" w:rsidR="003829BD" w:rsidRDefault="003829BD" w:rsidP="00BA56F2">
      <w:pPr>
        <w:jc w:val="center"/>
        <w:rPr>
          <w:rFonts w:asciiTheme="majorHAnsi" w:hAnsiTheme="majorHAnsi"/>
          <w:b/>
        </w:rPr>
      </w:pPr>
    </w:p>
    <w:p w14:paraId="0A69717A" w14:textId="7D3C2772" w:rsidR="003829BD" w:rsidRDefault="003829BD" w:rsidP="00BA56F2">
      <w:pPr>
        <w:jc w:val="center"/>
        <w:rPr>
          <w:rFonts w:asciiTheme="majorHAnsi" w:hAnsiTheme="majorHAnsi"/>
          <w:b/>
        </w:rPr>
      </w:pPr>
      <w:r>
        <w:rPr>
          <w:rFonts w:asciiTheme="majorHAnsi" w:hAnsiTheme="majorHAnsi"/>
          <w:b/>
          <w:noProof/>
        </w:rPr>
        <w:lastRenderedPageBreak/>
        <w:drawing>
          <wp:inline distT="0" distB="0" distL="0" distR="0" wp14:anchorId="610B011E" wp14:editId="1F4AEC5A">
            <wp:extent cx="4142622" cy="4148384"/>
            <wp:effectExtent l="0" t="0" r="0" b="0"/>
            <wp:docPr id="86" name="Picture 86" descr="Macintosh HD:Users:nadfarley:Desktop:Screen Shot 2017-06-13 at 3.2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nadfarley:Desktop:Screen Shot 2017-06-13 at 3.29.02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42831" cy="4148593"/>
                    </a:xfrm>
                    <a:prstGeom prst="rect">
                      <a:avLst/>
                    </a:prstGeom>
                    <a:noFill/>
                    <a:ln>
                      <a:noFill/>
                    </a:ln>
                  </pic:spPr>
                </pic:pic>
              </a:graphicData>
            </a:graphic>
          </wp:inline>
        </w:drawing>
      </w:r>
    </w:p>
    <w:p w14:paraId="185A0CD8" w14:textId="77777777" w:rsidR="003829BD" w:rsidRDefault="003829BD" w:rsidP="00BA56F2">
      <w:pPr>
        <w:jc w:val="center"/>
        <w:rPr>
          <w:rFonts w:asciiTheme="majorHAnsi" w:hAnsiTheme="majorHAnsi"/>
          <w:b/>
        </w:rPr>
      </w:pPr>
    </w:p>
    <w:p w14:paraId="51AB6D45" w14:textId="17D93DA8" w:rsidR="003829BD" w:rsidRDefault="003829BD" w:rsidP="00BA56F2">
      <w:pPr>
        <w:jc w:val="center"/>
        <w:rPr>
          <w:rFonts w:asciiTheme="majorHAnsi" w:hAnsiTheme="majorHAnsi"/>
          <w:b/>
        </w:rPr>
      </w:pPr>
      <w:r>
        <w:rPr>
          <w:rFonts w:asciiTheme="majorHAnsi" w:hAnsiTheme="majorHAnsi"/>
          <w:b/>
          <w:noProof/>
        </w:rPr>
        <w:drawing>
          <wp:inline distT="0" distB="0" distL="0" distR="0" wp14:anchorId="66ADD0DD" wp14:editId="390C8BBF">
            <wp:extent cx="3742267" cy="3742267"/>
            <wp:effectExtent l="0" t="0" r="0" b="0"/>
            <wp:docPr id="87" name="Picture 87" descr="Macintosh HD:Users:nadfarley:Desktop:Screen Shot 2017-06-13 at 3.29.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nadfarley:Desktop:Screen Shot 2017-06-13 at 3.29.33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2267" cy="3742267"/>
                    </a:xfrm>
                    <a:prstGeom prst="rect">
                      <a:avLst/>
                    </a:prstGeom>
                    <a:noFill/>
                    <a:ln>
                      <a:noFill/>
                    </a:ln>
                  </pic:spPr>
                </pic:pic>
              </a:graphicData>
            </a:graphic>
          </wp:inline>
        </w:drawing>
      </w:r>
    </w:p>
    <w:p w14:paraId="315A03B1" w14:textId="47495A91" w:rsidR="003829BD" w:rsidRDefault="003829BD" w:rsidP="00BA56F2">
      <w:pPr>
        <w:jc w:val="center"/>
        <w:rPr>
          <w:rFonts w:asciiTheme="majorHAnsi" w:hAnsiTheme="majorHAnsi"/>
          <w:b/>
        </w:rPr>
      </w:pPr>
      <w:r>
        <w:rPr>
          <w:rFonts w:asciiTheme="majorHAnsi" w:hAnsiTheme="majorHAnsi"/>
          <w:b/>
          <w:noProof/>
        </w:rPr>
        <w:lastRenderedPageBreak/>
        <w:drawing>
          <wp:inline distT="0" distB="0" distL="0" distR="0" wp14:anchorId="5F4653C1" wp14:editId="033272BF">
            <wp:extent cx="3855016" cy="3860377"/>
            <wp:effectExtent l="0" t="0" r="6350" b="635"/>
            <wp:docPr id="88" name="Picture 88" descr="Macintosh HD:Users:nadfarley:Desktop:Screen Shot 2017-06-13 at 3.3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nadfarley:Desktop:Screen Shot 2017-06-13 at 3.30.02 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55016" cy="3860377"/>
                    </a:xfrm>
                    <a:prstGeom prst="rect">
                      <a:avLst/>
                    </a:prstGeom>
                    <a:noFill/>
                    <a:ln>
                      <a:noFill/>
                    </a:ln>
                  </pic:spPr>
                </pic:pic>
              </a:graphicData>
            </a:graphic>
          </wp:inline>
        </w:drawing>
      </w:r>
    </w:p>
    <w:p w14:paraId="2114AAF7" w14:textId="77777777" w:rsidR="003829BD" w:rsidRDefault="003829BD" w:rsidP="00BA56F2">
      <w:pPr>
        <w:jc w:val="center"/>
        <w:rPr>
          <w:rFonts w:asciiTheme="majorHAnsi" w:hAnsiTheme="majorHAnsi"/>
          <w:b/>
        </w:rPr>
      </w:pPr>
    </w:p>
    <w:p w14:paraId="30EF7C0E" w14:textId="7AC02CC4" w:rsidR="003829BD" w:rsidRDefault="003829BD" w:rsidP="00BA56F2">
      <w:pPr>
        <w:jc w:val="center"/>
        <w:rPr>
          <w:rFonts w:asciiTheme="majorHAnsi" w:hAnsiTheme="majorHAnsi"/>
          <w:b/>
        </w:rPr>
      </w:pPr>
      <w:r>
        <w:rPr>
          <w:rFonts w:asciiTheme="majorHAnsi" w:hAnsiTheme="majorHAnsi"/>
          <w:b/>
          <w:noProof/>
        </w:rPr>
        <w:drawing>
          <wp:inline distT="0" distB="0" distL="0" distR="0" wp14:anchorId="64559055" wp14:editId="75196577">
            <wp:extent cx="4038271" cy="4032662"/>
            <wp:effectExtent l="0" t="0" r="635" b="6350"/>
            <wp:docPr id="89" name="Picture 89" descr="Macintosh HD:Users:nadfarley:Desktop:Screen Shot 2017-06-13 at 3.3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nadfarley:Desktop:Screen Shot 2017-06-13 at 3.30.29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8479" cy="4032869"/>
                    </a:xfrm>
                    <a:prstGeom prst="rect">
                      <a:avLst/>
                    </a:prstGeom>
                    <a:noFill/>
                    <a:ln>
                      <a:noFill/>
                    </a:ln>
                  </pic:spPr>
                </pic:pic>
              </a:graphicData>
            </a:graphic>
          </wp:inline>
        </w:drawing>
      </w:r>
    </w:p>
    <w:p w14:paraId="6A567A71" w14:textId="3ED3EF40" w:rsidR="003829BD" w:rsidRDefault="00342F58" w:rsidP="00BA56F2">
      <w:pPr>
        <w:jc w:val="center"/>
        <w:rPr>
          <w:rFonts w:asciiTheme="majorHAnsi" w:hAnsiTheme="majorHAnsi"/>
          <w:b/>
        </w:rPr>
      </w:pPr>
      <w:r>
        <w:rPr>
          <w:rFonts w:asciiTheme="majorHAnsi" w:hAnsiTheme="majorHAnsi"/>
          <w:b/>
          <w:noProof/>
        </w:rPr>
        <w:lastRenderedPageBreak/>
        <w:drawing>
          <wp:inline distT="0" distB="0" distL="0" distR="0" wp14:anchorId="564E21F8" wp14:editId="51CA216B">
            <wp:extent cx="3707977" cy="3707977"/>
            <wp:effectExtent l="0" t="0" r="635" b="635"/>
            <wp:docPr id="90" name="Picture 90" descr="Macintosh HD:Users:nadfarley:Desktop:Screen Shot 2017-06-13 at 3.3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nadfarley:Desktop:Screen Shot 2017-06-13 at 3.31.10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8651" cy="3708651"/>
                    </a:xfrm>
                    <a:prstGeom prst="rect">
                      <a:avLst/>
                    </a:prstGeom>
                    <a:noFill/>
                    <a:ln>
                      <a:noFill/>
                    </a:ln>
                  </pic:spPr>
                </pic:pic>
              </a:graphicData>
            </a:graphic>
          </wp:inline>
        </w:drawing>
      </w:r>
    </w:p>
    <w:p w14:paraId="12A436C4" w14:textId="77777777" w:rsidR="003829BD" w:rsidRDefault="003829BD" w:rsidP="00BA56F2">
      <w:pPr>
        <w:jc w:val="center"/>
        <w:rPr>
          <w:rFonts w:asciiTheme="majorHAnsi" w:hAnsiTheme="majorHAnsi"/>
          <w:b/>
        </w:rPr>
      </w:pPr>
    </w:p>
    <w:p w14:paraId="654C66F4" w14:textId="1237A2C9" w:rsidR="003829BD" w:rsidRDefault="00342F58" w:rsidP="00BA56F2">
      <w:pPr>
        <w:jc w:val="center"/>
        <w:rPr>
          <w:rFonts w:asciiTheme="majorHAnsi" w:hAnsiTheme="majorHAnsi"/>
          <w:b/>
        </w:rPr>
      </w:pPr>
      <w:r>
        <w:rPr>
          <w:rFonts w:asciiTheme="majorHAnsi" w:hAnsiTheme="majorHAnsi"/>
          <w:b/>
          <w:noProof/>
        </w:rPr>
        <w:drawing>
          <wp:inline distT="0" distB="0" distL="0" distR="0" wp14:anchorId="3796AD98" wp14:editId="462D7530">
            <wp:extent cx="3979545" cy="3985080"/>
            <wp:effectExtent l="0" t="0" r="8255" b="3175"/>
            <wp:docPr id="91" name="Picture 91" descr="Macintosh HD:Users:nadfarley:Desktop:Screen Shot 2017-06-13 at 3.3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nadfarley:Desktop:Screen Shot 2017-06-13 at 3.31.39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9545" cy="3985080"/>
                    </a:xfrm>
                    <a:prstGeom prst="rect">
                      <a:avLst/>
                    </a:prstGeom>
                    <a:noFill/>
                    <a:ln>
                      <a:noFill/>
                    </a:ln>
                  </pic:spPr>
                </pic:pic>
              </a:graphicData>
            </a:graphic>
          </wp:inline>
        </w:drawing>
      </w:r>
    </w:p>
    <w:p w14:paraId="68104979" w14:textId="1CB85545" w:rsidR="003E1730" w:rsidRDefault="003E1730" w:rsidP="003E1730">
      <w:pPr>
        <w:rPr>
          <w:rFonts w:asciiTheme="majorHAnsi" w:hAnsiTheme="majorHAnsi"/>
          <w:b/>
        </w:rPr>
      </w:pPr>
    </w:p>
    <w:p w14:paraId="53DFA1D7" w14:textId="77777777" w:rsidR="003E1730" w:rsidRDefault="003E1730" w:rsidP="003E1730">
      <w:pPr>
        <w:rPr>
          <w:rFonts w:asciiTheme="majorHAnsi" w:hAnsiTheme="majorHAnsi"/>
          <w:b/>
        </w:rPr>
      </w:pPr>
      <w:r>
        <w:rPr>
          <w:rFonts w:asciiTheme="majorHAnsi" w:hAnsiTheme="majorHAnsi"/>
          <w:b/>
        </w:rPr>
        <w:lastRenderedPageBreak/>
        <w:t>Science Person/Item Distributions</w:t>
      </w:r>
    </w:p>
    <w:p w14:paraId="45508AC0" w14:textId="33F0C3D1" w:rsidR="003E1730" w:rsidRDefault="00EA61BD" w:rsidP="00EA61BD">
      <w:pPr>
        <w:jc w:val="center"/>
        <w:rPr>
          <w:rFonts w:asciiTheme="majorHAnsi" w:hAnsiTheme="majorHAnsi"/>
          <w:b/>
        </w:rPr>
      </w:pPr>
      <w:r>
        <w:rPr>
          <w:rFonts w:asciiTheme="majorHAnsi" w:hAnsiTheme="majorHAnsi"/>
          <w:b/>
          <w:noProof/>
        </w:rPr>
        <w:drawing>
          <wp:inline distT="0" distB="0" distL="0" distR="0" wp14:anchorId="0FBA37EB" wp14:editId="56E8C085">
            <wp:extent cx="3776134" cy="3776134"/>
            <wp:effectExtent l="0" t="0" r="8890" b="8890"/>
            <wp:docPr id="92" name="Picture 92" descr="Macintosh HD:Users:nadfarley:Desktop:Screen Shot 2017-06-13 at 3.3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nadfarley:Desktop:Screen Shot 2017-06-13 at 3.32.31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6134" cy="3776134"/>
                    </a:xfrm>
                    <a:prstGeom prst="rect">
                      <a:avLst/>
                    </a:prstGeom>
                    <a:noFill/>
                    <a:ln>
                      <a:noFill/>
                    </a:ln>
                  </pic:spPr>
                </pic:pic>
              </a:graphicData>
            </a:graphic>
          </wp:inline>
        </w:drawing>
      </w:r>
    </w:p>
    <w:p w14:paraId="3A2E8024" w14:textId="77777777" w:rsidR="00EA61BD" w:rsidRDefault="00EA61BD" w:rsidP="00EA61BD">
      <w:pPr>
        <w:jc w:val="center"/>
        <w:rPr>
          <w:rFonts w:asciiTheme="majorHAnsi" w:hAnsiTheme="majorHAnsi"/>
          <w:b/>
        </w:rPr>
      </w:pPr>
    </w:p>
    <w:p w14:paraId="24F6A60B" w14:textId="78E1BEF4" w:rsidR="00EA61BD" w:rsidRDefault="00EA61BD" w:rsidP="00EA61BD">
      <w:pPr>
        <w:jc w:val="center"/>
        <w:rPr>
          <w:rFonts w:asciiTheme="majorHAnsi" w:hAnsiTheme="majorHAnsi"/>
          <w:b/>
        </w:rPr>
      </w:pPr>
      <w:r>
        <w:rPr>
          <w:rFonts w:asciiTheme="majorHAnsi" w:hAnsiTheme="majorHAnsi"/>
          <w:b/>
          <w:noProof/>
        </w:rPr>
        <w:drawing>
          <wp:inline distT="0" distB="0" distL="0" distR="0" wp14:anchorId="0B879EB0" wp14:editId="32054D7A">
            <wp:extent cx="3988012" cy="3988012"/>
            <wp:effectExtent l="0" t="0" r="0" b="0"/>
            <wp:docPr id="93" name="Picture 93" descr="Macintosh HD:Users:nadfarley:Desktop:Screen Shot 2017-06-13 at 3.33.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nadfarley:Desktop:Screen Shot 2017-06-13 at 3.33.05 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88012" cy="3988012"/>
                    </a:xfrm>
                    <a:prstGeom prst="rect">
                      <a:avLst/>
                    </a:prstGeom>
                    <a:noFill/>
                    <a:ln>
                      <a:noFill/>
                    </a:ln>
                  </pic:spPr>
                </pic:pic>
              </a:graphicData>
            </a:graphic>
          </wp:inline>
        </w:drawing>
      </w:r>
    </w:p>
    <w:p w14:paraId="107A105F" w14:textId="0DE6AE0B" w:rsidR="00EA61BD" w:rsidRDefault="00EA61BD" w:rsidP="00EA61BD">
      <w:pPr>
        <w:jc w:val="center"/>
        <w:rPr>
          <w:rFonts w:asciiTheme="majorHAnsi" w:hAnsiTheme="majorHAnsi"/>
          <w:b/>
        </w:rPr>
      </w:pPr>
      <w:r>
        <w:rPr>
          <w:rFonts w:asciiTheme="majorHAnsi" w:hAnsiTheme="majorHAnsi"/>
          <w:b/>
          <w:noProof/>
        </w:rPr>
        <w:lastRenderedPageBreak/>
        <w:drawing>
          <wp:inline distT="0" distB="0" distL="0" distR="0" wp14:anchorId="74BC94CF" wp14:editId="375EC082">
            <wp:extent cx="3928534" cy="3945346"/>
            <wp:effectExtent l="0" t="0" r="8890" b="0"/>
            <wp:docPr id="94" name="Picture 94" descr="Macintosh HD:Users:nadfarley:Desktop:Screen Shot 2017-06-13 at 3.3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nadfarley:Desktop:Screen Shot 2017-06-13 at 3.33.43 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28596" cy="3945408"/>
                    </a:xfrm>
                    <a:prstGeom prst="rect">
                      <a:avLst/>
                    </a:prstGeom>
                    <a:noFill/>
                    <a:ln>
                      <a:noFill/>
                    </a:ln>
                  </pic:spPr>
                </pic:pic>
              </a:graphicData>
            </a:graphic>
          </wp:inline>
        </w:drawing>
      </w:r>
    </w:p>
    <w:p w14:paraId="3DE7B2D4" w14:textId="77777777" w:rsidR="003E1730" w:rsidRDefault="003E1730" w:rsidP="003E1730">
      <w:pPr>
        <w:rPr>
          <w:rFonts w:asciiTheme="majorHAnsi" w:hAnsiTheme="majorHAnsi"/>
          <w:b/>
        </w:rPr>
      </w:pPr>
    </w:p>
    <w:p w14:paraId="11318AFA" w14:textId="77777777" w:rsidR="003E1730" w:rsidRPr="00CB6A02" w:rsidRDefault="003E1730" w:rsidP="003E1730">
      <w:pPr>
        <w:rPr>
          <w:rFonts w:asciiTheme="majorHAnsi" w:hAnsiTheme="majorHAnsi"/>
          <w:b/>
        </w:rPr>
      </w:pPr>
      <w:r w:rsidRPr="00CB6A02">
        <w:rPr>
          <w:rFonts w:asciiTheme="majorHAnsi" w:hAnsiTheme="majorHAnsi"/>
          <w:b/>
        </w:rPr>
        <w:t>Person Ability and Item Difficulty Tables</w:t>
      </w:r>
    </w:p>
    <w:p w14:paraId="34AD439B" w14:textId="77777777" w:rsidR="003E1730" w:rsidRPr="00CB6A02" w:rsidRDefault="003E1730" w:rsidP="003E1730">
      <w:r w:rsidRPr="00CB6A02">
        <w:t>English language arts</w:t>
      </w:r>
    </w:p>
    <w:tbl>
      <w:tblPr>
        <w:tblStyle w:val="TableGrid"/>
        <w:tblW w:w="0" w:type="auto"/>
        <w:tblInd w:w="108" w:type="dxa"/>
        <w:tblLook w:val="04A0" w:firstRow="1" w:lastRow="0" w:firstColumn="1" w:lastColumn="0" w:noHBand="0" w:noVBand="1"/>
      </w:tblPr>
      <w:tblGrid>
        <w:gridCol w:w="1876"/>
        <w:gridCol w:w="1718"/>
        <w:gridCol w:w="1718"/>
        <w:gridCol w:w="1718"/>
        <w:gridCol w:w="1718"/>
      </w:tblGrid>
      <w:tr w:rsidR="003E1730" w:rsidRPr="00CB6A02" w14:paraId="2A2375D0" w14:textId="77777777" w:rsidTr="00DC799D">
        <w:trPr>
          <w:trHeight w:val="573"/>
        </w:trPr>
        <w:tc>
          <w:tcPr>
            <w:tcW w:w="1876" w:type="dxa"/>
            <w:shd w:val="clear" w:color="auto" w:fill="E6E6E6"/>
          </w:tcPr>
          <w:p w14:paraId="76076048" w14:textId="77777777" w:rsidR="003E1730" w:rsidRPr="00CB6A02" w:rsidRDefault="003E1730" w:rsidP="00DC799D"/>
        </w:tc>
        <w:tc>
          <w:tcPr>
            <w:tcW w:w="3436" w:type="dxa"/>
            <w:gridSpan w:val="2"/>
          </w:tcPr>
          <w:p w14:paraId="1405953B" w14:textId="77777777" w:rsidR="003E1730" w:rsidRPr="00CB6A02" w:rsidRDefault="003E1730" w:rsidP="00DC799D">
            <w:pPr>
              <w:jc w:val="center"/>
              <w:rPr>
                <w:b/>
              </w:rPr>
            </w:pPr>
            <w:r w:rsidRPr="00CB6A02">
              <w:rPr>
                <w:b/>
              </w:rPr>
              <w:t>Person Ability</w:t>
            </w:r>
          </w:p>
        </w:tc>
        <w:tc>
          <w:tcPr>
            <w:tcW w:w="3436" w:type="dxa"/>
            <w:gridSpan w:val="2"/>
          </w:tcPr>
          <w:p w14:paraId="353AC1A4" w14:textId="77777777" w:rsidR="003E1730" w:rsidRPr="00CB6A02" w:rsidRDefault="003E1730" w:rsidP="00DC799D">
            <w:pPr>
              <w:jc w:val="center"/>
              <w:rPr>
                <w:b/>
              </w:rPr>
            </w:pPr>
            <w:r w:rsidRPr="00CB6A02">
              <w:rPr>
                <w:b/>
              </w:rPr>
              <w:t>Item Difficulty</w:t>
            </w:r>
          </w:p>
        </w:tc>
      </w:tr>
      <w:tr w:rsidR="003E1730" w:rsidRPr="00CB6A02" w14:paraId="200F1239" w14:textId="77777777" w:rsidTr="00DC799D">
        <w:tc>
          <w:tcPr>
            <w:tcW w:w="1876" w:type="dxa"/>
          </w:tcPr>
          <w:p w14:paraId="2D6B801C" w14:textId="77777777" w:rsidR="003E1730" w:rsidRPr="00CB6A02" w:rsidRDefault="003E1730" w:rsidP="00DC799D">
            <w:pPr>
              <w:rPr>
                <w:b/>
              </w:rPr>
            </w:pPr>
            <w:r w:rsidRPr="00CB6A02">
              <w:rPr>
                <w:b/>
              </w:rPr>
              <w:t>Grade</w:t>
            </w:r>
          </w:p>
        </w:tc>
        <w:tc>
          <w:tcPr>
            <w:tcW w:w="1718" w:type="dxa"/>
          </w:tcPr>
          <w:p w14:paraId="101E79F5" w14:textId="77777777" w:rsidR="003E1730" w:rsidRPr="00D37AC2" w:rsidRDefault="003E1730" w:rsidP="00DC799D">
            <w:pPr>
              <w:jc w:val="center"/>
              <w:rPr>
                <w:i/>
              </w:rPr>
            </w:pPr>
            <w:r w:rsidRPr="00D37AC2">
              <w:rPr>
                <w:i/>
              </w:rPr>
              <w:t>Mean</w:t>
            </w:r>
          </w:p>
        </w:tc>
        <w:tc>
          <w:tcPr>
            <w:tcW w:w="1718" w:type="dxa"/>
          </w:tcPr>
          <w:p w14:paraId="7C395FED" w14:textId="77777777" w:rsidR="003E1730" w:rsidRPr="00D37AC2" w:rsidRDefault="003E1730" w:rsidP="00DC799D">
            <w:pPr>
              <w:jc w:val="center"/>
              <w:rPr>
                <w:i/>
              </w:rPr>
            </w:pPr>
            <w:r w:rsidRPr="00D37AC2">
              <w:rPr>
                <w:i/>
              </w:rPr>
              <w:t>SD</w:t>
            </w:r>
          </w:p>
        </w:tc>
        <w:tc>
          <w:tcPr>
            <w:tcW w:w="1718" w:type="dxa"/>
          </w:tcPr>
          <w:p w14:paraId="40220294" w14:textId="77777777" w:rsidR="003E1730" w:rsidRPr="00D37AC2" w:rsidRDefault="003E1730" w:rsidP="00DC799D">
            <w:pPr>
              <w:jc w:val="center"/>
              <w:rPr>
                <w:i/>
              </w:rPr>
            </w:pPr>
            <w:r w:rsidRPr="00D37AC2">
              <w:rPr>
                <w:i/>
              </w:rPr>
              <w:t>Mean</w:t>
            </w:r>
          </w:p>
        </w:tc>
        <w:tc>
          <w:tcPr>
            <w:tcW w:w="1718" w:type="dxa"/>
          </w:tcPr>
          <w:p w14:paraId="73C9CECA" w14:textId="77777777" w:rsidR="003E1730" w:rsidRPr="00D37AC2" w:rsidRDefault="003E1730" w:rsidP="00DC799D">
            <w:pPr>
              <w:jc w:val="center"/>
              <w:rPr>
                <w:i/>
              </w:rPr>
            </w:pPr>
            <w:r w:rsidRPr="00D37AC2">
              <w:rPr>
                <w:i/>
              </w:rPr>
              <w:t>SD</w:t>
            </w:r>
          </w:p>
        </w:tc>
      </w:tr>
      <w:tr w:rsidR="003E1730" w:rsidRPr="00CB6A02" w14:paraId="6EE7ECE1" w14:textId="77777777" w:rsidTr="00DC799D">
        <w:tc>
          <w:tcPr>
            <w:tcW w:w="1876" w:type="dxa"/>
          </w:tcPr>
          <w:p w14:paraId="7D3ACB7A" w14:textId="77777777" w:rsidR="003E1730" w:rsidRPr="00CB6A02" w:rsidRDefault="003E1730" w:rsidP="00DC799D">
            <w:r w:rsidRPr="00CB6A02">
              <w:t>3</w:t>
            </w:r>
          </w:p>
        </w:tc>
        <w:tc>
          <w:tcPr>
            <w:tcW w:w="1718" w:type="dxa"/>
          </w:tcPr>
          <w:p w14:paraId="539CFF0E" w14:textId="79DF92B8" w:rsidR="003E1730" w:rsidRPr="00CB6A02" w:rsidRDefault="00CB6A02" w:rsidP="00DC799D">
            <w:pPr>
              <w:jc w:val="center"/>
            </w:pPr>
            <w:r>
              <w:t>0.96</w:t>
            </w:r>
          </w:p>
        </w:tc>
        <w:tc>
          <w:tcPr>
            <w:tcW w:w="1718" w:type="dxa"/>
          </w:tcPr>
          <w:p w14:paraId="48F1A01D" w14:textId="110C95EE" w:rsidR="003E1730" w:rsidRPr="00CB6A02" w:rsidRDefault="00CB6A02" w:rsidP="00DC799D">
            <w:pPr>
              <w:jc w:val="center"/>
            </w:pPr>
            <w:r>
              <w:t>0.56</w:t>
            </w:r>
          </w:p>
        </w:tc>
        <w:tc>
          <w:tcPr>
            <w:tcW w:w="1718" w:type="dxa"/>
          </w:tcPr>
          <w:p w14:paraId="7898652E" w14:textId="55BBB45F" w:rsidR="003E1730" w:rsidRPr="00CB6A02" w:rsidRDefault="002B3CC0" w:rsidP="00DC799D">
            <w:pPr>
              <w:jc w:val="center"/>
            </w:pPr>
            <w:r>
              <w:t>0.41</w:t>
            </w:r>
          </w:p>
        </w:tc>
        <w:tc>
          <w:tcPr>
            <w:tcW w:w="1718" w:type="dxa"/>
          </w:tcPr>
          <w:p w14:paraId="096E7E17" w14:textId="1D038AFD" w:rsidR="003E1730" w:rsidRPr="00CB6A02" w:rsidRDefault="002B3CC0" w:rsidP="00DC799D">
            <w:pPr>
              <w:jc w:val="center"/>
            </w:pPr>
            <w:r>
              <w:t>0.11</w:t>
            </w:r>
          </w:p>
        </w:tc>
      </w:tr>
      <w:tr w:rsidR="003E1730" w:rsidRPr="00CB6A02" w14:paraId="6CE1A235" w14:textId="77777777" w:rsidTr="00DC799D">
        <w:tc>
          <w:tcPr>
            <w:tcW w:w="1876" w:type="dxa"/>
          </w:tcPr>
          <w:p w14:paraId="52775A3D" w14:textId="77777777" w:rsidR="003E1730" w:rsidRPr="00CB6A02" w:rsidRDefault="003E1730" w:rsidP="00DC799D">
            <w:r w:rsidRPr="00CB6A02">
              <w:t>4</w:t>
            </w:r>
          </w:p>
        </w:tc>
        <w:tc>
          <w:tcPr>
            <w:tcW w:w="1718" w:type="dxa"/>
          </w:tcPr>
          <w:p w14:paraId="47CDC295" w14:textId="2AE09352" w:rsidR="003E1730" w:rsidRPr="00CB6A02" w:rsidRDefault="00CB6A02" w:rsidP="00DC799D">
            <w:pPr>
              <w:jc w:val="center"/>
            </w:pPr>
            <w:r>
              <w:t>1.30</w:t>
            </w:r>
          </w:p>
        </w:tc>
        <w:tc>
          <w:tcPr>
            <w:tcW w:w="1718" w:type="dxa"/>
          </w:tcPr>
          <w:p w14:paraId="3BAEA19A" w14:textId="04806BB0" w:rsidR="003E1730" w:rsidRPr="00CB6A02" w:rsidRDefault="00CB6A02" w:rsidP="00DC799D">
            <w:pPr>
              <w:jc w:val="center"/>
            </w:pPr>
            <w:r>
              <w:t>0.60</w:t>
            </w:r>
          </w:p>
        </w:tc>
        <w:tc>
          <w:tcPr>
            <w:tcW w:w="1718" w:type="dxa"/>
          </w:tcPr>
          <w:p w14:paraId="357A51C2" w14:textId="2BF7C3A9" w:rsidR="003E1730" w:rsidRPr="00CB6A02" w:rsidRDefault="002B3CC0" w:rsidP="00DC799D">
            <w:pPr>
              <w:jc w:val="center"/>
            </w:pPr>
            <w:r>
              <w:t>0.54</w:t>
            </w:r>
          </w:p>
        </w:tc>
        <w:tc>
          <w:tcPr>
            <w:tcW w:w="1718" w:type="dxa"/>
          </w:tcPr>
          <w:p w14:paraId="309F5DE3" w14:textId="5B19E344" w:rsidR="003E1730" w:rsidRPr="00CB6A02" w:rsidRDefault="002B3CC0" w:rsidP="00DC799D">
            <w:pPr>
              <w:jc w:val="center"/>
            </w:pPr>
            <w:r>
              <w:t>0.12</w:t>
            </w:r>
          </w:p>
        </w:tc>
      </w:tr>
      <w:tr w:rsidR="003E1730" w:rsidRPr="00CB6A02" w14:paraId="71A016BF" w14:textId="77777777" w:rsidTr="00DC799D">
        <w:tc>
          <w:tcPr>
            <w:tcW w:w="1876" w:type="dxa"/>
          </w:tcPr>
          <w:p w14:paraId="2718B5CE" w14:textId="77777777" w:rsidR="003E1730" w:rsidRPr="00CB6A02" w:rsidRDefault="003E1730" w:rsidP="00DC799D">
            <w:r w:rsidRPr="00CB6A02">
              <w:t>5</w:t>
            </w:r>
          </w:p>
        </w:tc>
        <w:tc>
          <w:tcPr>
            <w:tcW w:w="1718" w:type="dxa"/>
          </w:tcPr>
          <w:p w14:paraId="7A035EB3" w14:textId="3BA17791" w:rsidR="003E1730" w:rsidRPr="00CB6A02" w:rsidRDefault="00921030" w:rsidP="00DC799D">
            <w:pPr>
              <w:jc w:val="center"/>
            </w:pPr>
            <w:r>
              <w:t>1.38</w:t>
            </w:r>
          </w:p>
        </w:tc>
        <w:tc>
          <w:tcPr>
            <w:tcW w:w="1718" w:type="dxa"/>
          </w:tcPr>
          <w:p w14:paraId="6E54E213" w14:textId="3C74CC12" w:rsidR="003E1730" w:rsidRPr="00CB6A02" w:rsidRDefault="00921030" w:rsidP="00DC799D">
            <w:pPr>
              <w:jc w:val="center"/>
            </w:pPr>
            <w:r>
              <w:t>0.65</w:t>
            </w:r>
          </w:p>
        </w:tc>
        <w:tc>
          <w:tcPr>
            <w:tcW w:w="1718" w:type="dxa"/>
          </w:tcPr>
          <w:p w14:paraId="4971E637" w14:textId="0B307C60" w:rsidR="003E1730" w:rsidRPr="00CB6A02" w:rsidRDefault="002B3CC0" w:rsidP="00DC799D">
            <w:pPr>
              <w:jc w:val="center"/>
            </w:pPr>
            <w:r>
              <w:t>0.57</w:t>
            </w:r>
          </w:p>
        </w:tc>
        <w:tc>
          <w:tcPr>
            <w:tcW w:w="1718" w:type="dxa"/>
          </w:tcPr>
          <w:p w14:paraId="3199BACD" w14:textId="5E202C17" w:rsidR="003E1730" w:rsidRPr="00CB6A02" w:rsidRDefault="002B3CC0" w:rsidP="00DC799D">
            <w:pPr>
              <w:jc w:val="center"/>
            </w:pPr>
            <w:r>
              <w:t>0.12</w:t>
            </w:r>
          </w:p>
        </w:tc>
      </w:tr>
      <w:tr w:rsidR="003E1730" w:rsidRPr="00CB6A02" w14:paraId="007C8F79" w14:textId="77777777" w:rsidTr="00DC799D">
        <w:tc>
          <w:tcPr>
            <w:tcW w:w="1876" w:type="dxa"/>
          </w:tcPr>
          <w:p w14:paraId="25959A25" w14:textId="77777777" w:rsidR="003E1730" w:rsidRPr="00CB6A02" w:rsidRDefault="003E1730" w:rsidP="00DC799D">
            <w:r w:rsidRPr="00CB6A02">
              <w:t>6</w:t>
            </w:r>
          </w:p>
        </w:tc>
        <w:tc>
          <w:tcPr>
            <w:tcW w:w="1718" w:type="dxa"/>
          </w:tcPr>
          <w:p w14:paraId="7747418C" w14:textId="67C59292" w:rsidR="003E1730" w:rsidRPr="00CB6A02" w:rsidRDefault="00921030" w:rsidP="00DC799D">
            <w:pPr>
              <w:jc w:val="center"/>
            </w:pPr>
            <w:r>
              <w:t>1.66</w:t>
            </w:r>
          </w:p>
        </w:tc>
        <w:tc>
          <w:tcPr>
            <w:tcW w:w="1718" w:type="dxa"/>
          </w:tcPr>
          <w:p w14:paraId="03AA9C56" w14:textId="2194E88C" w:rsidR="003E1730" w:rsidRPr="00CB6A02" w:rsidRDefault="00921030" w:rsidP="00DC799D">
            <w:pPr>
              <w:jc w:val="center"/>
            </w:pPr>
            <w:r>
              <w:t>0.64</w:t>
            </w:r>
          </w:p>
        </w:tc>
        <w:tc>
          <w:tcPr>
            <w:tcW w:w="1718" w:type="dxa"/>
          </w:tcPr>
          <w:p w14:paraId="433C481D" w14:textId="1348578F" w:rsidR="003E1730" w:rsidRPr="00CB6A02" w:rsidRDefault="002B3CC0" w:rsidP="00DC799D">
            <w:pPr>
              <w:jc w:val="center"/>
            </w:pPr>
            <w:r>
              <w:t>0.80</w:t>
            </w:r>
          </w:p>
        </w:tc>
        <w:tc>
          <w:tcPr>
            <w:tcW w:w="1718" w:type="dxa"/>
          </w:tcPr>
          <w:p w14:paraId="7AA75533" w14:textId="5953BD53" w:rsidR="003E1730" w:rsidRPr="00CB6A02" w:rsidRDefault="002B3CC0" w:rsidP="00DC799D">
            <w:pPr>
              <w:jc w:val="center"/>
            </w:pPr>
            <w:r>
              <w:t>0.13</w:t>
            </w:r>
          </w:p>
        </w:tc>
      </w:tr>
      <w:tr w:rsidR="003E1730" w:rsidRPr="00CB6A02" w14:paraId="2456CD85" w14:textId="77777777" w:rsidTr="00DC799D">
        <w:tc>
          <w:tcPr>
            <w:tcW w:w="1876" w:type="dxa"/>
          </w:tcPr>
          <w:p w14:paraId="4598D7DE" w14:textId="77777777" w:rsidR="003E1730" w:rsidRPr="00CB6A02" w:rsidRDefault="003E1730" w:rsidP="00DC799D">
            <w:r w:rsidRPr="00CB6A02">
              <w:t>7</w:t>
            </w:r>
          </w:p>
        </w:tc>
        <w:tc>
          <w:tcPr>
            <w:tcW w:w="1718" w:type="dxa"/>
          </w:tcPr>
          <w:p w14:paraId="139E415C" w14:textId="68A9FFD9" w:rsidR="003E1730" w:rsidRPr="00CB6A02" w:rsidRDefault="00921030" w:rsidP="00DC799D">
            <w:pPr>
              <w:jc w:val="center"/>
            </w:pPr>
            <w:r>
              <w:t>2.06</w:t>
            </w:r>
          </w:p>
        </w:tc>
        <w:tc>
          <w:tcPr>
            <w:tcW w:w="1718" w:type="dxa"/>
          </w:tcPr>
          <w:p w14:paraId="393E1FF8" w14:textId="5CC9227D" w:rsidR="003E1730" w:rsidRPr="00CB6A02" w:rsidRDefault="00921030" w:rsidP="00DC799D">
            <w:pPr>
              <w:jc w:val="center"/>
            </w:pPr>
            <w:r>
              <w:t>0.65</w:t>
            </w:r>
          </w:p>
        </w:tc>
        <w:tc>
          <w:tcPr>
            <w:tcW w:w="1718" w:type="dxa"/>
          </w:tcPr>
          <w:p w14:paraId="1F5D33C1" w14:textId="7C92F1B7" w:rsidR="003E1730" w:rsidRPr="00CB6A02" w:rsidRDefault="002B3CC0" w:rsidP="00DC799D">
            <w:pPr>
              <w:jc w:val="center"/>
            </w:pPr>
            <w:r>
              <w:t>0.96</w:t>
            </w:r>
          </w:p>
        </w:tc>
        <w:tc>
          <w:tcPr>
            <w:tcW w:w="1718" w:type="dxa"/>
          </w:tcPr>
          <w:p w14:paraId="5597319A" w14:textId="2C4FEE25" w:rsidR="003E1730" w:rsidRPr="00CB6A02" w:rsidRDefault="002B3CC0" w:rsidP="00DC799D">
            <w:pPr>
              <w:jc w:val="center"/>
            </w:pPr>
            <w:r>
              <w:t>0.13</w:t>
            </w:r>
          </w:p>
        </w:tc>
      </w:tr>
      <w:tr w:rsidR="003E1730" w:rsidRPr="00CB6A02" w14:paraId="18BF3C7E" w14:textId="77777777" w:rsidTr="00DC799D">
        <w:tc>
          <w:tcPr>
            <w:tcW w:w="1876" w:type="dxa"/>
          </w:tcPr>
          <w:p w14:paraId="3117225C" w14:textId="77777777" w:rsidR="003E1730" w:rsidRPr="00CB6A02" w:rsidRDefault="003E1730" w:rsidP="00DC799D">
            <w:r w:rsidRPr="00CB6A02">
              <w:t>8</w:t>
            </w:r>
          </w:p>
        </w:tc>
        <w:tc>
          <w:tcPr>
            <w:tcW w:w="1718" w:type="dxa"/>
          </w:tcPr>
          <w:p w14:paraId="5F8E025B" w14:textId="2B3CFC83" w:rsidR="003E1730" w:rsidRPr="00CB6A02" w:rsidRDefault="00921030" w:rsidP="00DC799D">
            <w:pPr>
              <w:jc w:val="center"/>
            </w:pPr>
            <w:r>
              <w:t>1.94</w:t>
            </w:r>
          </w:p>
        </w:tc>
        <w:tc>
          <w:tcPr>
            <w:tcW w:w="1718" w:type="dxa"/>
          </w:tcPr>
          <w:p w14:paraId="65FD3C37" w14:textId="5DB00508" w:rsidR="003E1730" w:rsidRPr="00CB6A02" w:rsidRDefault="00921030" w:rsidP="00DC799D">
            <w:pPr>
              <w:jc w:val="center"/>
            </w:pPr>
            <w:r>
              <w:t>0.65</w:t>
            </w:r>
          </w:p>
        </w:tc>
        <w:tc>
          <w:tcPr>
            <w:tcW w:w="1718" w:type="dxa"/>
          </w:tcPr>
          <w:p w14:paraId="3EFBFE0B" w14:textId="116FD43E" w:rsidR="003E1730" w:rsidRPr="00CB6A02" w:rsidRDefault="002B3CC0" w:rsidP="00DC799D">
            <w:pPr>
              <w:jc w:val="center"/>
            </w:pPr>
            <w:r>
              <w:t>1.20</w:t>
            </w:r>
          </w:p>
        </w:tc>
        <w:tc>
          <w:tcPr>
            <w:tcW w:w="1718" w:type="dxa"/>
          </w:tcPr>
          <w:p w14:paraId="644DD3B2" w14:textId="0A2DF6FD" w:rsidR="003E1730" w:rsidRPr="00CB6A02" w:rsidRDefault="002B3CC0" w:rsidP="00DC799D">
            <w:pPr>
              <w:jc w:val="center"/>
            </w:pPr>
            <w:r>
              <w:t>0.13</w:t>
            </w:r>
          </w:p>
        </w:tc>
      </w:tr>
      <w:tr w:rsidR="003E1730" w:rsidRPr="00CB6A02" w14:paraId="06FEB904" w14:textId="77777777" w:rsidTr="00DC799D">
        <w:tc>
          <w:tcPr>
            <w:tcW w:w="1876" w:type="dxa"/>
          </w:tcPr>
          <w:p w14:paraId="7B8065AB" w14:textId="77777777" w:rsidR="003E1730" w:rsidRPr="00CB6A02" w:rsidRDefault="003E1730" w:rsidP="00DC799D">
            <w:r w:rsidRPr="00CB6A02">
              <w:t>11</w:t>
            </w:r>
          </w:p>
        </w:tc>
        <w:tc>
          <w:tcPr>
            <w:tcW w:w="1718" w:type="dxa"/>
          </w:tcPr>
          <w:p w14:paraId="07C93E4C" w14:textId="44BDDCC5" w:rsidR="003E1730" w:rsidRPr="00CB6A02" w:rsidRDefault="00921030" w:rsidP="00DC799D">
            <w:pPr>
              <w:jc w:val="center"/>
            </w:pPr>
            <w:r>
              <w:t>2.20</w:t>
            </w:r>
          </w:p>
        </w:tc>
        <w:tc>
          <w:tcPr>
            <w:tcW w:w="1718" w:type="dxa"/>
          </w:tcPr>
          <w:p w14:paraId="4E678FBF" w14:textId="42CB5BBD" w:rsidR="003E1730" w:rsidRPr="00CB6A02" w:rsidRDefault="00921030" w:rsidP="00DC799D">
            <w:pPr>
              <w:jc w:val="center"/>
            </w:pPr>
            <w:r>
              <w:t>0.84</w:t>
            </w:r>
          </w:p>
        </w:tc>
        <w:tc>
          <w:tcPr>
            <w:tcW w:w="1718" w:type="dxa"/>
          </w:tcPr>
          <w:p w14:paraId="76027DAE" w14:textId="2068FEAF" w:rsidR="003E1730" w:rsidRPr="00CB6A02" w:rsidRDefault="002B3CC0" w:rsidP="00DC799D">
            <w:pPr>
              <w:jc w:val="center"/>
            </w:pPr>
            <w:r>
              <w:t>0.41</w:t>
            </w:r>
          </w:p>
        </w:tc>
        <w:tc>
          <w:tcPr>
            <w:tcW w:w="1718" w:type="dxa"/>
          </w:tcPr>
          <w:p w14:paraId="589C809C" w14:textId="76FF50F1" w:rsidR="003E1730" w:rsidRPr="00CB6A02" w:rsidRDefault="002B3CC0" w:rsidP="00DC799D">
            <w:pPr>
              <w:jc w:val="center"/>
            </w:pPr>
            <w:r>
              <w:t>0.11</w:t>
            </w:r>
          </w:p>
        </w:tc>
      </w:tr>
    </w:tbl>
    <w:p w14:paraId="750C87D8" w14:textId="77777777" w:rsidR="003E1730" w:rsidRPr="00CB6A02" w:rsidRDefault="003E1730" w:rsidP="003E1730"/>
    <w:p w14:paraId="46A0B848" w14:textId="77777777" w:rsidR="00E506D4" w:rsidRDefault="00E506D4">
      <w:r>
        <w:br w:type="page"/>
      </w:r>
    </w:p>
    <w:p w14:paraId="7CC46EEA" w14:textId="47BA06B9" w:rsidR="003E1730" w:rsidRPr="00CB6A02" w:rsidRDefault="003E1730" w:rsidP="003E1730">
      <w:r w:rsidRPr="00CB6A02">
        <w:lastRenderedPageBreak/>
        <w:t>Mathematics</w:t>
      </w:r>
    </w:p>
    <w:tbl>
      <w:tblPr>
        <w:tblStyle w:val="TableGrid"/>
        <w:tblW w:w="0" w:type="auto"/>
        <w:tblInd w:w="108" w:type="dxa"/>
        <w:tblLook w:val="04A0" w:firstRow="1" w:lastRow="0" w:firstColumn="1" w:lastColumn="0" w:noHBand="0" w:noVBand="1"/>
      </w:tblPr>
      <w:tblGrid>
        <w:gridCol w:w="1876"/>
        <w:gridCol w:w="1718"/>
        <w:gridCol w:w="1718"/>
        <w:gridCol w:w="1718"/>
        <w:gridCol w:w="1718"/>
      </w:tblGrid>
      <w:tr w:rsidR="003E1730" w:rsidRPr="00CB6A02" w14:paraId="7040660A" w14:textId="77777777" w:rsidTr="00DC799D">
        <w:trPr>
          <w:trHeight w:val="573"/>
        </w:trPr>
        <w:tc>
          <w:tcPr>
            <w:tcW w:w="1876" w:type="dxa"/>
            <w:shd w:val="clear" w:color="auto" w:fill="E6E6E6"/>
          </w:tcPr>
          <w:p w14:paraId="16DFF42E" w14:textId="77777777" w:rsidR="003E1730" w:rsidRPr="00CB6A02" w:rsidRDefault="003E1730" w:rsidP="00DC799D"/>
        </w:tc>
        <w:tc>
          <w:tcPr>
            <w:tcW w:w="3436" w:type="dxa"/>
            <w:gridSpan w:val="2"/>
          </w:tcPr>
          <w:p w14:paraId="28A75537" w14:textId="77777777" w:rsidR="003E1730" w:rsidRPr="00CB6A02" w:rsidRDefault="003E1730" w:rsidP="00DC799D">
            <w:pPr>
              <w:jc w:val="center"/>
              <w:rPr>
                <w:b/>
              </w:rPr>
            </w:pPr>
            <w:r w:rsidRPr="00CB6A02">
              <w:rPr>
                <w:b/>
              </w:rPr>
              <w:t>Person Ability</w:t>
            </w:r>
          </w:p>
        </w:tc>
        <w:tc>
          <w:tcPr>
            <w:tcW w:w="3436" w:type="dxa"/>
            <w:gridSpan w:val="2"/>
          </w:tcPr>
          <w:p w14:paraId="367CE3EA" w14:textId="77777777" w:rsidR="003E1730" w:rsidRPr="00CB6A02" w:rsidRDefault="003E1730" w:rsidP="00DC799D">
            <w:pPr>
              <w:jc w:val="center"/>
              <w:rPr>
                <w:b/>
              </w:rPr>
            </w:pPr>
            <w:r w:rsidRPr="00CB6A02">
              <w:rPr>
                <w:b/>
              </w:rPr>
              <w:t>Item Difficulty</w:t>
            </w:r>
          </w:p>
        </w:tc>
      </w:tr>
      <w:tr w:rsidR="003E1730" w:rsidRPr="00CB6A02" w14:paraId="3071EE1B" w14:textId="77777777" w:rsidTr="00DC799D">
        <w:tc>
          <w:tcPr>
            <w:tcW w:w="1876" w:type="dxa"/>
          </w:tcPr>
          <w:p w14:paraId="71978C42" w14:textId="77777777" w:rsidR="003E1730" w:rsidRPr="00CB6A02" w:rsidRDefault="003E1730" w:rsidP="00DC799D">
            <w:pPr>
              <w:rPr>
                <w:b/>
              </w:rPr>
            </w:pPr>
            <w:r w:rsidRPr="00CB6A02">
              <w:rPr>
                <w:b/>
              </w:rPr>
              <w:t>Grade</w:t>
            </w:r>
          </w:p>
        </w:tc>
        <w:tc>
          <w:tcPr>
            <w:tcW w:w="1718" w:type="dxa"/>
          </w:tcPr>
          <w:p w14:paraId="5DECBF47" w14:textId="77777777" w:rsidR="003E1730" w:rsidRPr="00D37AC2" w:rsidRDefault="003E1730" w:rsidP="00DC799D">
            <w:pPr>
              <w:jc w:val="center"/>
              <w:rPr>
                <w:i/>
              </w:rPr>
            </w:pPr>
            <w:r w:rsidRPr="00D37AC2">
              <w:rPr>
                <w:i/>
              </w:rPr>
              <w:t>Mean</w:t>
            </w:r>
          </w:p>
        </w:tc>
        <w:tc>
          <w:tcPr>
            <w:tcW w:w="1718" w:type="dxa"/>
          </w:tcPr>
          <w:p w14:paraId="5E72F802" w14:textId="77777777" w:rsidR="003E1730" w:rsidRPr="00D37AC2" w:rsidRDefault="003E1730" w:rsidP="00DC799D">
            <w:pPr>
              <w:jc w:val="center"/>
              <w:rPr>
                <w:i/>
              </w:rPr>
            </w:pPr>
            <w:r w:rsidRPr="00D37AC2">
              <w:rPr>
                <w:i/>
              </w:rPr>
              <w:t>SD</w:t>
            </w:r>
          </w:p>
        </w:tc>
        <w:tc>
          <w:tcPr>
            <w:tcW w:w="1718" w:type="dxa"/>
          </w:tcPr>
          <w:p w14:paraId="7BA1502C" w14:textId="77777777" w:rsidR="003E1730" w:rsidRPr="00D37AC2" w:rsidRDefault="003E1730" w:rsidP="00DC799D">
            <w:pPr>
              <w:jc w:val="center"/>
              <w:rPr>
                <w:i/>
              </w:rPr>
            </w:pPr>
            <w:r w:rsidRPr="00D37AC2">
              <w:rPr>
                <w:i/>
              </w:rPr>
              <w:t>Mean</w:t>
            </w:r>
          </w:p>
        </w:tc>
        <w:tc>
          <w:tcPr>
            <w:tcW w:w="1718" w:type="dxa"/>
          </w:tcPr>
          <w:p w14:paraId="768D93F4" w14:textId="77777777" w:rsidR="003E1730" w:rsidRPr="00D37AC2" w:rsidRDefault="003E1730" w:rsidP="00DC799D">
            <w:pPr>
              <w:jc w:val="center"/>
              <w:rPr>
                <w:i/>
              </w:rPr>
            </w:pPr>
            <w:r w:rsidRPr="00D37AC2">
              <w:rPr>
                <w:i/>
              </w:rPr>
              <w:t>SD</w:t>
            </w:r>
          </w:p>
        </w:tc>
      </w:tr>
      <w:tr w:rsidR="003E1730" w:rsidRPr="00CB6A02" w14:paraId="2B6E2AE9" w14:textId="77777777" w:rsidTr="00DC799D">
        <w:tc>
          <w:tcPr>
            <w:tcW w:w="1876" w:type="dxa"/>
          </w:tcPr>
          <w:p w14:paraId="1DC83C08" w14:textId="77777777" w:rsidR="003E1730" w:rsidRPr="00CB6A02" w:rsidRDefault="003E1730" w:rsidP="00DC799D">
            <w:r w:rsidRPr="00CB6A02">
              <w:t>3</w:t>
            </w:r>
          </w:p>
        </w:tc>
        <w:tc>
          <w:tcPr>
            <w:tcW w:w="1718" w:type="dxa"/>
          </w:tcPr>
          <w:p w14:paraId="25B3B78E" w14:textId="4EB61DE4" w:rsidR="003E1730" w:rsidRPr="00CB6A02" w:rsidRDefault="00C2799A" w:rsidP="00DC799D">
            <w:pPr>
              <w:jc w:val="center"/>
            </w:pPr>
            <w:r>
              <w:t>-0.38</w:t>
            </w:r>
          </w:p>
        </w:tc>
        <w:tc>
          <w:tcPr>
            <w:tcW w:w="1718" w:type="dxa"/>
          </w:tcPr>
          <w:p w14:paraId="7A958259" w14:textId="3BA58713" w:rsidR="003E1730" w:rsidRPr="00CB6A02" w:rsidRDefault="00C2799A" w:rsidP="00DC799D">
            <w:pPr>
              <w:jc w:val="center"/>
            </w:pPr>
            <w:r>
              <w:t>0.51</w:t>
            </w:r>
          </w:p>
        </w:tc>
        <w:tc>
          <w:tcPr>
            <w:tcW w:w="1718" w:type="dxa"/>
          </w:tcPr>
          <w:p w14:paraId="54B68046" w14:textId="4BA05BE9" w:rsidR="003E1730" w:rsidRPr="00CB6A02" w:rsidRDefault="00B5574C" w:rsidP="00DC799D">
            <w:pPr>
              <w:jc w:val="center"/>
            </w:pPr>
            <w:r>
              <w:t>-0.41</w:t>
            </w:r>
          </w:p>
        </w:tc>
        <w:tc>
          <w:tcPr>
            <w:tcW w:w="1718" w:type="dxa"/>
          </w:tcPr>
          <w:p w14:paraId="7863E5A7" w14:textId="61F2E983" w:rsidR="003E1730" w:rsidRPr="00CB6A02" w:rsidRDefault="00B5574C" w:rsidP="00DC799D">
            <w:pPr>
              <w:jc w:val="center"/>
            </w:pPr>
            <w:r>
              <w:t>0.11</w:t>
            </w:r>
          </w:p>
        </w:tc>
      </w:tr>
      <w:tr w:rsidR="003E1730" w:rsidRPr="00CB6A02" w14:paraId="159D581E" w14:textId="77777777" w:rsidTr="00DC799D">
        <w:tc>
          <w:tcPr>
            <w:tcW w:w="1876" w:type="dxa"/>
          </w:tcPr>
          <w:p w14:paraId="3C70EE35" w14:textId="77777777" w:rsidR="003E1730" w:rsidRPr="00CB6A02" w:rsidRDefault="003E1730" w:rsidP="00DC799D">
            <w:r w:rsidRPr="00CB6A02">
              <w:t>4</w:t>
            </w:r>
          </w:p>
        </w:tc>
        <w:tc>
          <w:tcPr>
            <w:tcW w:w="1718" w:type="dxa"/>
          </w:tcPr>
          <w:p w14:paraId="536F3E9F" w14:textId="7CCC0618" w:rsidR="003E1730" w:rsidRPr="00CB6A02" w:rsidRDefault="00C2799A" w:rsidP="00DC799D">
            <w:pPr>
              <w:jc w:val="center"/>
            </w:pPr>
            <w:r>
              <w:t>-0.15</w:t>
            </w:r>
          </w:p>
        </w:tc>
        <w:tc>
          <w:tcPr>
            <w:tcW w:w="1718" w:type="dxa"/>
          </w:tcPr>
          <w:p w14:paraId="6DC22BA8" w14:textId="3A12BBD5" w:rsidR="003E1730" w:rsidRPr="00CB6A02" w:rsidRDefault="00C2799A" w:rsidP="00DC799D">
            <w:pPr>
              <w:jc w:val="center"/>
            </w:pPr>
            <w:r>
              <w:t>0.50</w:t>
            </w:r>
          </w:p>
        </w:tc>
        <w:tc>
          <w:tcPr>
            <w:tcW w:w="1718" w:type="dxa"/>
          </w:tcPr>
          <w:p w14:paraId="4D11BA53" w14:textId="3EF527B3" w:rsidR="003E1730" w:rsidRPr="00CB6A02" w:rsidRDefault="00B5574C" w:rsidP="00DC799D">
            <w:pPr>
              <w:jc w:val="center"/>
            </w:pPr>
            <w:r>
              <w:t>-0.23</w:t>
            </w:r>
          </w:p>
        </w:tc>
        <w:tc>
          <w:tcPr>
            <w:tcW w:w="1718" w:type="dxa"/>
          </w:tcPr>
          <w:p w14:paraId="3C25EA61" w14:textId="5E00C116" w:rsidR="003E1730" w:rsidRPr="00CB6A02" w:rsidRDefault="00B5574C" w:rsidP="00DC799D">
            <w:pPr>
              <w:jc w:val="center"/>
            </w:pPr>
            <w:r>
              <w:t>0.11</w:t>
            </w:r>
          </w:p>
        </w:tc>
      </w:tr>
      <w:tr w:rsidR="003E1730" w:rsidRPr="00CB6A02" w14:paraId="70B04C7A" w14:textId="77777777" w:rsidTr="00DC799D">
        <w:tc>
          <w:tcPr>
            <w:tcW w:w="1876" w:type="dxa"/>
          </w:tcPr>
          <w:p w14:paraId="504A384F" w14:textId="77777777" w:rsidR="003E1730" w:rsidRPr="00CB6A02" w:rsidRDefault="003E1730" w:rsidP="00DC799D">
            <w:r w:rsidRPr="00CB6A02">
              <w:t>5</w:t>
            </w:r>
          </w:p>
        </w:tc>
        <w:tc>
          <w:tcPr>
            <w:tcW w:w="1718" w:type="dxa"/>
          </w:tcPr>
          <w:p w14:paraId="4A5F1E7E" w14:textId="7BBCB09E" w:rsidR="003E1730" w:rsidRPr="00CB6A02" w:rsidRDefault="00C2799A" w:rsidP="00DC799D">
            <w:pPr>
              <w:jc w:val="center"/>
            </w:pPr>
            <w:r>
              <w:t>-0.16</w:t>
            </w:r>
          </w:p>
        </w:tc>
        <w:tc>
          <w:tcPr>
            <w:tcW w:w="1718" w:type="dxa"/>
          </w:tcPr>
          <w:p w14:paraId="3E21A1EA" w14:textId="10D0A03A" w:rsidR="003E1730" w:rsidRPr="00CB6A02" w:rsidRDefault="00C2799A" w:rsidP="00DC799D">
            <w:pPr>
              <w:jc w:val="center"/>
            </w:pPr>
            <w:r>
              <w:t>0.53</w:t>
            </w:r>
          </w:p>
        </w:tc>
        <w:tc>
          <w:tcPr>
            <w:tcW w:w="1718" w:type="dxa"/>
          </w:tcPr>
          <w:p w14:paraId="2B4D5531" w14:textId="5DFC58A2" w:rsidR="003E1730" w:rsidRPr="00CB6A02" w:rsidRDefault="00B5574C" w:rsidP="00DC799D">
            <w:pPr>
              <w:jc w:val="center"/>
            </w:pPr>
            <w:r>
              <w:t>0.25</w:t>
            </w:r>
          </w:p>
        </w:tc>
        <w:tc>
          <w:tcPr>
            <w:tcW w:w="1718" w:type="dxa"/>
          </w:tcPr>
          <w:p w14:paraId="50CA01B5" w14:textId="34E1316B" w:rsidR="003E1730" w:rsidRPr="00CB6A02" w:rsidRDefault="00B5574C" w:rsidP="00DC799D">
            <w:pPr>
              <w:jc w:val="center"/>
            </w:pPr>
            <w:r>
              <w:t>0.11</w:t>
            </w:r>
          </w:p>
        </w:tc>
      </w:tr>
      <w:tr w:rsidR="003E1730" w:rsidRPr="00CB6A02" w14:paraId="0B9B5364" w14:textId="77777777" w:rsidTr="00DC799D">
        <w:tc>
          <w:tcPr>
            <w:tcW w:w="1876" w:type="dxa"/>
          </w:tcPr>
          <w:p w14:paraId="3672C85A" w14:textId="77777777" w:rsidR="003E1730" w:rsidRPr="00CB6A02" w:rsidRDefault="003E1730" w:rsidP="00DC799D">
            <w:r w:rsidRPr="00CB6A02">
              <w:t>6</w:t>
            </w:r>
          </w:p>
        </w:tc>
        <w:tc>
          <w:tcPr>
            <w:tcW w:w="1718" w:type="dxa"/>
          </w:tcPr>
          <w:p w14:paraId="6C7CEB0D" w14:textId="2E9F8A3E" w:rsidR="003E1730" w:rsidRPr="00CB6A02" w:rsidRDefault="00C2799A" w:rsidP="00DC799D">
            <w:pPr>
              <w:jc w:val="center"/>
            </w:pPr>
            <w:r>
              <w:t>0.34</w:t>
            </w:r>
          </w:p>
        </w:tc>
        <w:tc>
          <w:tcPr>
            <w:tcW w:w="1718" w:type="dxa"/>
          </w:tcPr>
          <w:p w14:paraId="0F524112" w14:textId="398736B4" w:rsidR="003E1730" w:rsidRPr="00CB6A02" w:rsidRDefault="00C2799A" w:rsidP="00DC799D">
            <w:pPr>
              <w:jc w:val="center"/>
            </w:pPr>
            <w:r>
              <w:t>0.49</w:t>
            </w:r>
          </w:p>
        </w:tc>
        <w:tc>
          <w:tcPr>
            <w:tcW w:w="1718" w:type="dxa"/>
          </w:tcPr>
          <w:p w14:paraId="61970004" w14:textId="3E31A54C" w:rsidR="003E1730" w:rsidRPr="00CB6A02" w:rsidRDefault="00B5574C" w:rsidP="00DC799D">
            <w:pPr>
              <w:jc w:val="center"/>
            </w:pPr>
            <w:r>
              <w:t>0.58</w:t>
            </w:r>
          </w:p>
        </w:tc>
        <w:tc>
          <w:tcPr>
            <w:tcW w:w="1718" w:type="dxa"/>
          </w:tcPr>
          <w:p w14:paraId="78E8874B" w14:textId="119F1CC5" w:rsidR="003E1730" w:rsidRPr="00CB6A02" w:rsidRDefault="00B5574C" w:rsidP="00DC799D">
            <w:pPr>
              <w:jc w:val="center"/>
            </w:pPr>
            <w:r>
              <w:t>0.11</w:t>
            </w:r>
          </w:p>
        </w:tc>
      </w:tr>
      <w:tr w:rsidR="003E1730" w:rsidRPr="00CB6A02" w14:paraId="3AD56502" w14:textId="77777777" w:rsidTr="00DC799D">
        <w:tc>
          <w:tcPr>
            <w:tcW w:w="1876" w:type="dxa"/>
          </w:tcPr>
          <w:p w14:paraId="60DAE2A4" w14:textId="77777777" w:rsidR="003E1730" w:rsidRPr="00CB6A02" w:rsidRDefault="003E1730" w:rsidP="00DC799D">
            <w:r w:rsidRPr="00CB6A02">
              <w:t>7</w:t>
            </w:r>
          </w:p>
        </w:tc>
        <w:tc>
          <w:tcPr>
            <w:tcW w:w="1718" w:type="dxa"/>
          </w:tcPr>
          <w:p w14:paraId="48359A13" w14:textId="134A6A7D" w:rsidR="003E1730" w:rsidRPr="00CB6A02" w:rsidRDefault="00C2799A" w:rsidP="00DC799D">
            <w:pPr>
              <w:jc w:val="center"/>
            </w:pPr>
            <w:r>
              <w:t>0.51</w:t>
            </w:r>
          </w:p>
        </w:tc>
        <w:tc>
          <w:tcPr>
            <w:tcW w:w="1718" w:type="dxa"/>
          </w:tcPr>
          <w:p w14:paraId="4B64A557" w14:textId="28E401BF" w:rsidR="003E1730" w:rsidRPr="00CB6A02" w:rsidRDefault="00C2799A" w:rsidP="00DC799D">
            <w:pPr>
              <w:jc w:val="center"/>
            </w:pPr>
            <w:r>
              <w:t>0.53</w:t>
            </w:r>
          </w:p>
        </w:tc>
        <w:tc>
          <w:tcPr>
            <w:tcW w:w="1718" w:type="dxa"/>
          </w:tcPr>
          <w:p w14:paraId="6F27DDA8" w14:textId="201F61F9" w:rsidR="003E1730" w:rsidRPr="00CB6A02" w:rsidRDefault="00B5574C" w:rsidP="00DC799D">
            <w:pPr>
              <w:jc w:val="center"/>
            </w:pPr>
            <w:r>
              <w:t>0.05</w:t>
            </w:r>
          </w:p>
        </w:tc>
        <w:tc>
          <w:tcPr>
            <w:tcW w:w="1718" w:type="dxa"/>
          </w:tcPr>
          <w:p w14:paraId="676F7B2D" w14:textId="6EFE4DF8" w:rsidR="003E1730" w:rsidRPr="00CB6A02" w:rsidRDefault="00B5574C" w:rsidP="00DC799D">
            <w:pPr>
              <w:jc w:val="center"/>
            </w:pPr>
            <w:r>
              <w:t>0.12</w:t>
            </w:r>
          </w:p>
        </w:tc>
      </w:tr>
      <w:tr w:rsidR="003E1730" w:rsidRPr="00CB6A02" w14:paraId="273D8D31" w14:textId="77777777" w:rsidTr="00DC799D">
        <w:tc>
          <w:tcPr>
            <w:tcW w:w="1876" w:type="dxa"/>
          </w:tcPr>
          <w:p w14:paraId="2790DAA4" w14:textId="77777777" w:rsidR="003E1730" w:rsidRPr="00CB6A02" w:rsidRDefault="003E1730" w:rsidP="00DC799D">
            <w:r w:rsidRPr="00CB6A02">
              <w:t>8</w:t>
            </w:r>
          </w:p>
        </w:tc>
        <w:tc>
          <w:tcPr>
            <w:tcW w:w="1718" w:type="dxa"/>
          </w:tcPr>
          <w:p w14:paraId="7B20820B" w14:textId="4E23C90A" w:rsidR="003E1730" w:rsidRPr="00CB6A02" w:rsidRDefault="00C2799A" w:rsidP="00DC799D">
            <w:pPr>
              <w:jc w:val="center"/>
            </w:pPr>
            <w:r>
              <w:t>0.60</w:t>
            </w:r>
          </w:p>
        </w:tc>
        <w:tc>
          <w:tcPr>
            <w:tcW w:w="1718" w:type="dxa"/>
          </w:tcPr>
          <w:p w14:paraId="2929D03E" w14:textId="4DE45781" w:rsidR="003E1730" w:rsidRPr="00CB6A02" w:rsidRDefault="00C2799A" w:rsidP="00DC799D">
            <w:pPr>
              <w:jc w:val="center"/>
            </w:pPr>
            <w:r>
              <w:t>0.49</w:t>
            </w:r>
          </w:p>
        </w:tc>
        <w:tc>
          <w:tcPr>
            <w:tcW w:w="1718" w:type="dxa"/>
          </w:tcPr>
          <w:p w14:paraId="442691E5" w14:textId="2D020BFF" w:rsidR="003E1730" w:rsidRPr="00CB6A02" w:rsidRDefault="00B5574C" w:rsidP="00DC799D">
            <w:pPr>
              <w:jc w:val="center"/>
            </w:pPr>
            <w:r>
              <w:t>1.02</w:t>
            </w:r>
          </w:p>
        </w:tc>
        <w:tc>
          <w:tcPr>
            <w:tcW w:w="1718" w:type="dxa"/>
          </w:tcPr>
          <w:p w14:paraId="16B7E0F3" w14:textId="4292F480" w:rsidR="003E1730" w:rsidRPr="00CB6A02" w:rsidRDefault="00B5574C" w:rsidP="00DC799D">
            <w:pPr>
              <w:jc w:val="center"/>
            </w:pPr>
            <w:r>
              <w:t>0.11</w:t>
            </w:r>
          </w:p>
        </w:tc>
      </w:tr>
      <w:tr w:rsidR="003E1730" w:rsidRPr="00CB6A02" w14:paraId="264ACFEF" w14:textId="77777777" w:rsidTr="00DC799D">
        <w:tc>
          <w:tcPr>
            <w:tcW w:w="1876" w:type="dxa"/>
          </w:tcPr>
          <w:p w14:paraId="7F5E4C24" w14:textId="77777777" w:rsidR="003E1730" w:rsidRPr="00CB6A02" w:rsidRDefault="003E1730" w:rsidP="00DC799D">
            <w:r w:rsidRPr="00CB6A02">
              <w:t>11</w:t>
            </w:r>
          </w:p>
        </w:tc>
        <w:tc>
          <w:tcPr>
            <w:tcW w:w="1718" w:type="dxa"/>
          </w:tcPr>
          <w:p w14:paraId="5F9BFBE2" w14:textId="1C73791C" w:rsidR="003E1730" w:rsidRPr="00CB6A02" w:rsidRDefault="00C2799A" w:rsidP="00DC799D">
            <w:pPr>
              <w:jc w:val="center"/>
            </w:pPr>
            <w:r>
              <w:t>0.31</w:t>
            </w:r>
          </w:p>
        </w:tc>
        <w:tc>
          <w:tcPr>
            <w:tcW w:w="1718" w:type="dxa"/>
          </w:tcPr>
          <w:p w14:paraId="7E1B0236" w14:textId="14F9E12B" w:rsidR="003E1730" w:rsidRPr="00CB6A02" w:rsidRDefault="00C2799A" w:rsidP="00DC799D">
            <w:pPr>
              <w:jc w:val="center"/>
            </w:pPr>
            <w:r>
              <w:t>0.49</w:t>
            </w:r>
          </w:p>
        </w:tc>
        <w:tc>
          <w:tcPr>
            <w:tcW w:w="1718" w:type="dxa"/>
          </w:tcPr>
          <w:p w14:paraId="6D30CE25" w14:textId="1ABABB8D" w:rsidR="003E1730" w:rsidRPr="00CB6A02" w:rsidRDefault="00B5574C" w:rsidP="00DC799D">
            <w:pPr>
              <w:jc w:val="center"/>
            </w:pPr>
            <w:r>
              <w:t>0.23</w:t>
            </w:r>
          </w:p>
        </w:tc>
        <w:tc>
          <w:tcPr>
            <w:tcW w:w="1718" w:type="dxa"/>
          </w:tcPr>
          <w:p w14:paraId="04615D74" w14:textId="08B9DD07" w:rsidR="003E1730" w:rsidRPr="00CB6A02" w:rsidRDefault="00B5574C" w:rsidP="00DC799D">
            <w:pPr>
              <w:jc w:val="center"/>
            </w:pPr>
            <w:r>
              <w:t>0.10</w:t>
            </w:r>
          </w:p>
        </w:tc>
      </w:tr>
    </w:tbl>
    <w:p w14:paraId="1F17BE6C" w14:textId="77777777" w:rsidR="003E1730" w:rsidRPr="00CB6A02" w:rsidRDefault="003E1730" w:rsidP="003E1730">
      <w:r w:rsidRPr="00CB6A02">
        <w:t>Science</w:t>
      </w:r>
    </w:p>
    <w:tbl>
      <w:tblPr>
        <w:tblStyle w:val="TableGrid"/>
        <w:tblW w:w="0" w:type="auto"/>
        <w:tblInd w:w="108" w:type="dxa"/>
        <w:tblLook w:val="04A0" w:firstRow="1" w:lastRow="0" w:firstColumn="1" w:lastColumn="0" w:noHBand="0" w:noVBand="1"/>
      </w:tblPr>
      <w:tblGrid>
        <w:gridCol w:w="1876"/>
        <w:gridCol w:w="1718"/>
        <w:gridCol w:w="1718"/>
        <w:gridCol w:w="1718"/>
        <w:gridCol w:w="1718"/>
      </w:tblGrid>
      <w:tr w:rsidR="003E1730" w:rsidRPr="00CB6A02" w14:paraId="4B40DBB1" w14:textId="77777777" w:rsidTr="00DC799D">
        <w:trPr>
          <w:trHeight w:val="573"/>
        </w:trPr>
        <w:tc>
          <w:tcPr>
            <w:tcW w:w="1876" w:type="dxa"/>
            <w:shd w:val="clear" w:color="auto" w:fill="E6E6E6"/>
          </w:tcPr>
          <w:p w14:paraId="6CF0EA5B" w14:textId="77777777" w:rsidR="003E1730" w:rsidRPr="00CB6A02" w:rsidRDefault="003E1730" w:rsidP="00DC799D"/>
        </w:tc>
        <w:tc>
          <w:tcPr>
            <w:tcW w:w="3436" w:type="dxa"/>
            <w:gridSpan w:val="2"/>
          </w:tcPr>
          <w:p w14:paraId="715B9CF1" w14:textId="77777777" w:rsidR="003E1730" w:rsidRPr="00CB6A02" w:rsidRDefault="003E1730" w:rsidP="00DC799D">
            <w:pPr>
              <w:jc w:val="center"/>
              <w:rPr>
                <w:b/>
              </w:rPr>
            </w:pPr>
            <w:r w:rsidRPr="00CB6A02">
              <w:rPr>
                <w:b/>
              </w:rPr>
              <w:t>Person Ability</w:t>
            </w:r>
          </w:p>
        </w:tc>
        <w:tc>
          <w:tcPr>
            <w:tcW w:w="3436" w:type="dxa"/>
            <w:gridSpan w:val="2"/>
          </w:tcPr>
          <w:p w14:paraId="62A0BB5D" w14:textId="77777777" w:rsidR="003E1730" w:rsidRPr="00CB6A02" w:rsidRDefault="003E1730" w:rsidP="00DC799D">
            <w:pPr>
              <w:jc w:val="center"/>
              <w:rPr>
                <w:b/>
              </w:rPr>
            </w:pPr>
            <w:r w:rsidRPr="00CB6A02">
              <w:rPr>
                <w:b/>
              </w:rPr>
              <w:t>Item Difficulty</w:t>
            </w:r>
          </w:p>
        </w:tc>
      </w:tr>
      <w:tr w:rsidR="003E1730" w:rsidRPr="00CB6A02" w14:paraId="08365829" w14:textId="77777777" w:rsidTr="00DC799D">
        <w:tc>
          <w:tcPr>
            <w:tcW w:w="1876" w:type="dxa"/>
          </w:tcPr>
          <w:p w14:paraId="1238E747" w14:textId="77777777" w:rsidR="003E1730" w:rsidRPr="00CB6A02" w:rsidRDefault="003E1730" w:rsidP="00DC799D">
            <w:pPr>
              <w:rPr>
                <w:b/>
              </w:rPr>
            </w:pPr>
            <w:r w:rsidRPr="00CB6A02">
              <w:rPr>
                <w:b/>
              </w:rPr>
              <w:t>Grade</w:t>
            </w:r>
          </w:p>
        </w:tc>
        <w:tc>
          <w:tcPr>
            <w:tcW w:w="1718" w:type="dxa"/>
          </w:tcPr>
          <w:p w14:paraId="2C0D3755" w14:textId="77777777" w:rsidR="003E1730" w:rsidRPr="00D37AC2" w:rsidRDefault="003E1730" w:rsidP="00DC799D">
            <w:pPr>
              <w:jc w:val="center"/>
              <w:rPr>
                <w:i/>
              </w:rPr>
            </w:pPr>
            <w:r w:rsidRPr="00D37AC2">
              <w:rPr>
                <w:i/>
              </w:rPr>
              <w:t>Mean</w:t>
            </w:r>
          </w:p>
        </w:tc>
        <w:tc>
          <w:tcPr>
            <w:tcW w:w="1718" w:type="dxa"/>
          </w:tcPr>
          <w:p w14:paraId="1210759F" w14:textId="77777777" w:rsidR="003E1730" w:rsidRPr="00D37AC2" w:rsidRDefault="003E1730" w:rsidP="00DC799D">
            <w:pPr>
              <w:jc w:val="center"/>
              <w:rPr>
                <w:i/>
              </w:rPr>
            </w:pPr>
            <w:r w:rsidRPr="00D37AC2">
              <w:rPr>
                <w:i/>
              </w:rPr>
              <w:t>SD</w:t>
            </w:r>
          </w:p>
        </w:tc>
        <w:tc>
          <w:tcPr>
            <w:tcW w:w="1718" w:type="dxa"/>
          </w:tcPr>
          <w:p w14:paraId="1C7D2204" w14:textId="77777777" w:rsidR="003E1730" w:rsidRPr="00D37AC2" w:rsidRDefault="003E1730" w:rsidP="00DC799D">
            <w:pPr>
              <w:jc w:val="center"/>
              <w:rPr>
                <w:i/>
              </w:rPr>
            </w:pPr>
            <w:r w:rsidRPr="00D37AC2">
              <w:rPr>
                <w:i/>
              </w:rPr>
              <w:t>Mean</w:t>
            </w:r>
          </w:p>
        </w:tc>
        <w:tc>
          <w:tcPr>
            <w:tcW w:w="1718" w:type="dxa"/>
          </w:tcPr>
          <w:p w14:paraId="078EB159" w14:textId="77777777" w:rsidR="003E1730" w:rsidRPr="00D37AC2" w:rsidRDefault="003E1730" w:rsidP="00DC799D">
            <w:pPr>
              <w:jc w:val="center"/>
              <w:rPr>
                <w:i/>
              </w:rPr>
            </w:pPr>
            <w:r w:rsidRPr="00D37AC2">
              <w:rPr>
                <w:i/>
              </w:rPr>
              <w:t>SD</w:t>
            </w:r>
          </w:p>
        </w:tc>
      </w:tr>
      <w:tr w:rsidR="003E1730" w:rsidRPr="00CB6A02" w14:paraId="3139E8E5" w14:textId="77777777" w:rsidTr="00DC799D">
        <w:tc>
          <w:tcPr>
            <w:tcW w:w="1876" w:type="dxa"/>
          </w:tcPr>
          <w:p w14:paraId="27E0D28C" w14:textId="77777777" w:rsidR="003E1730" w:rsidRPr="00CB6A02" w:rsidRDefault="003E1730" w:rsidP="00DC799D">
            <w:r w:rsidRPr="00CB6A02">
              <w:t>5</w:t>
            </w:r>
          </w:p>
        </w:tc>
        <w:tc>
          <w:tcPr>
            <w:tcW w:w="1718" w:type="dxa"/>
          </w:tcPr>
          <w:p w14:paraId="76F9FA6E" w14:textId="0FA1727C" w:rsidR="003E1730" w:rsidRPr="00CB6A02" w:rsidRDefault="003F1E35" w:rsidP="00DC799D">
            <w:pPr>
              <w:jc w:val="center"/>
            </w:pPr>
            <w:r>
              <w:t>1.37</w:t>
            </w:r>
          </w:p>
        </w:tc>
        <w:tc>
          <w:tcPr>
            <w:tcW w:w="1718" w:type="dxa"/>
          </w:tcPr>
          <w:p w14:paraId="6F09494A" w14:textId="3FB1CB53" w:rsidR="003E1730" w:rsidRPr="00CB6A02" w:rsidRDefault="003F1E35" w:rsidP="00DC799D">
            <w:pPr>
              <w:jc w:val="center"/>
            </w:pPr>
            <w:r>
              <w:t>0.66</w:t>
            </w:r>
          </w:p>
        </w:tc>
        <w:tc>
          <w:tcPr>
            <w:tcW w:w="1718" w:type="dxa"/>
          </w:tcPr>
          <w:p w14:paraId="524D9B7C" w14:textId="6AC1ABD6" w:rsidR="003E1730" w:rsidRPr="00CB6A02" w:rsidRDefault="00FC55F5" w:rsidP="00DC799D">
            <w:pPr>
              <w:jc w:val="center"/>
            </w:pPr>
            <w:r>
              <w:t>0.60</w:t>
            </w:r>
          </w:p>
        </w:tc>
        <w:tc>
          <w:tcPr>
            <w:tcW w:w="1718" w:type="dxa"/>
          </w:tcPr>
          <w:p w14:paraId="0652CAC7" w14:textId="22EA1CB7" w:rsidR="003E1730" w:rsidRPr="00CB6A02" w:rsidRDefault="00FC55F5" w:rsidP="00DC799D">
            <w:pPr>
              <w:jc w:val="center"/>
            </w:pPr>
            <w:r>
              <w:t>0.12</w:t>
            </w:r>
          </w:p>
        </w:tc>
      </w:tr>
      <w:tr w:rsidR="003E1730" w:rsidRPr="00CB6A02" w14:paraId="10A44691" w14:textId="77777777" w:rsidTr="00DC799D">
        <w:tc>
          <w:tcPr>
            <w:tcW w:w="1876" w:type="dxa"/>
          </w:tcPr>
          <w:p w14:paraId="15A8604D" w14:textId="77777777" w:rsidR="003E1730" w:rsidRPr="00CB6A02" w:rsidRDefault="003E1730" w:rsidP="00DC799D">
            <w:r w:rsidRPr="00CB6A02">
              <w:t>8</w:t>
            </w:r>
          </w:p>
        </w:tc>
        <w:tc>
          <w:tcPr>
            <w:tcW w:w="1718" w:type="dxa"/>
          </w:tcPr>
          <w:p w14:paraId="77832BE8" w14:textId="22D2058C" w:rsidR="003E1730" w:rsidRPr="00CB6A02" w:rsidRDefault="003F1E35" w:rsidP="00DC799D">
            <w:pPr>
              <w:jc w:val="center"/>
            </w:pPr>
            <w:r>
              <w:t>1.80</w:t>
            </w:r>
          </w:p>
        </w:tc>
        <w:tc>
          <w:tcPr>
            <w:tcW w:w="1718" w:type="dxa"/>
          </w:tcPr>
          <w:p w14:paraId="7E385D7C" w14:textId="6E2B8FE4" w:rsidR="003E1730" w:rsidRPr="00CB6A02" w:rsidRDefault="003F1E35" w:rsidP="00DC799D">
            <w:pPr>
              <w:jc w:val="center"/>
            </w:pPr>
            <w:r>
              <w:t>0.74</w:t>
            </w:r>
          </w:p>
        </w:tc>
        <w:tc>
          <w:tcPr>
            <w:tcW w:w="1718" w:type="dxa"/>
          </w:tcPr>
          <w:p w14:paraId="53676824" w14:textId="0A5C6882" w:rsidR="003E1730" w:rsidRPr="00CB6A02" w:rsidRDefault="00FC55F5" w:rsidP="00DC799D">
            <w:pPr>
              <w:jc w:val="center"/>
            </w:pPr>
            <w:r>
              <w:t>0.53</w:t>
            </w:r>
          </w:p>
        </w:tc>
        <w:tc>
          <w:tcPr>
            <w:tcW w:w="1718" w:type="dxa"/>
          </w:tcPr>
          <w:p w14:paraId="4112FDED" w14:textId="1621F668" w:rsidR="003E1730" w:rsidRPr="00CB6A02" w:rsidRDefault="00FC55F5" w:rsidP="00DC799D">
            <w:pPr>
              <w:jc w:val="center"/>
            </w:pPr>
            <w:r>
              <w:t>0.14</w:t>
            </w:r>
          </w:p>
        </w:tc>
      </w:tr>
      <w:tr w:rsidR="003E1730" w:rsidRPr="007056E1" w14:paraId="78C934E8" w14:textId="77777777" w:rsidTr="00DC799D">
        <w:tc>
          <w:tcPr>
            <w:tcW w:w="1876" w:type="dxa"/>
          </w:tcPr>
          <w:p w14:paraId="0933D782" w14:textId="77777777" w:rsidR="003E1730" w:rsidRPr="00CB6A02" w:rsidRDefault="003E1730" w:rsidP="00DC799D">
            <w:r w:rsidRPr="00CB6A02">
              <w:t>11</w:t>
            </w:r>
          </w:p>
        </w:tc>
        <w:tc>
          <w:tcPr>
            <w:tcW w:w="1718" w:type="dxa"/>
          </w:tcPr>
          <w:p w14:paraId="24DF5DDC" w14:textId="183C1B56" w:rsidR="003E1730" w:rsidRPr="00CB6A02" w:rsidRDefault="003F1E35" w:rsidP="00DC799D">
            <w:pPr>
              <w:jc w:val="center"/>
            </w:pPr>
            <w:r>
              <w:t>1.94</w:t>
            </w:r>
          </w:p>
        </w:tc>
        <w:tc>
          <w:tcPr>
            <w:tcW w:w="1718" w:type="dxa"/>
          </w:tcPr>
          <w:p w14:paraId="28208D47" w14:textId="54F16F4F" w:rsidR="003E1730" w:rsidRPr="00CB6A02" w:rsidRDefault="003F1E35" w:rsidP="00DC799D">
            <w:pPr>
              <w:jc w:val="center"/>
            </w:pPr>
            <w:r>
              <w:t>0.79</w:t>
            </w:r>
          </w:p>
        </w:tc>
        <w:tc>
          <w:tcPr>
            <w:tcW w:w="1718" w:type="dxa"/>
          </w:tcPr>
          <w:p w14:paraId="03D893CB" w14:textId="2FF6A995" w:rsidR="003E1730" w:rsidRPr="00CB6A02" w:rsidRDefault="00FC55F5" w:rsidP="00DC799D">
            <w:pPr>
              <w:jc w:val="center"/>
            </w:pPr>
            <w:r>
              <w:t>0.33</w:t>
            </w:r>
          </w:p>
        </w:tc>
        <w:tc>
          <w:tcPr>
            <w:tcW w:w="1718" w:type="dxa"/>
          </w:tcPr>
          <w:p w14:paraId="26AA92A9" w14:textId="24D47CA4" w:rsidR="003E1730" w:rsidRPr="002F1D17" w:rsidRDefault="00FC55F5" w:rsidP="00DC799D">
            <w:pPr>
              <w:jc w:val="center"/>
            </w:pPr>
            <w:r>
              <w:t>0.13</w:t>
            </w:r>
          </w:p>
        </w:tc>
      </w:tr>
    </w:tbl>
    <w:p w14:paraId="7E5401BF" w14:textId="77777777" w:rsidR="003E1730" w:rsidRPr="00A82C37" w:rsidRDefault="003E1730" w:rsidP="00A82C37"/>
    <w:p w14:paraId="0BFDAE93" w14:textId="27085068" w:rsidR="006E5BF9" w:rsidRPr="00E961AE" w:rsidRDefault="00E805EC" w:rsidP="006E5BF9">
      <w:pPr>
        <w:pStyle w:val="ODETechReptSubSecTitle"/>
      </w:pPr>
      <w:bookmarkStart w:id="31" w:name="_Toc360367311"/>
      <w:r w:rsidRPr="00E961AE">
        <w:t>4.4 Scoring</w:t>
      </w:r>
      <w:bookmarkEnd w:id="31"/>
    </w:p>
    <w:p w14:paraId="276FD25B" w14:textId="1ECA6A2A" w:rsidR="00144233" w:rsidRDefault="00E10765" w:rsidP="006E5BF9">
      <w:r w:rsidRPr="00117DBE">
        <w:t>All scoring expectations for the ORExt are established within the</w:t>
      </w:r>
      <w:r w:rsidR="00E961AE" w:rsidRPr="00117DBE">
        <w:t xml:space="preserve"> Administration Manual (see </w:t>
      </w:r>
      <w:r w:rsidR="00E961AE" w:rsidRPr="00117DBE">
        <w:rPr>
          <w:i/>
        </w:rPr>
        <w:t>Appendix 2.3</w:t>
      </w:r>
      <w:r w:rsidR="00E961AE" w:rsidRPr="00117DBE">
        <w:t>, p. 1</w:t>
      </w:r>
      <w:r w:rsidR="005E1630">
        <w:t>4</w:t>
      </w:r>
      <w:r w:rsidR="00E961AE" w:rsidRPr="00117DBE">
        <w:t>). The</w:t>
      </w:r>
      <w:r w:rsidR="00E961AE">
        <w:t xml:space="preserve"> scoring procedures for the new ORExt have been simplified, with students receiving a 0 for an incorrect response or a 1 for a correct response. Input from the field gathered from </w:t>
      </w:r>
      <w:r w:rsidR="00D038E0">
        <w:t>Consequential Validity studies</w:t>
      </w:r>
      <w:r w:rsidR="00E961AE">
        <w:t xml:space="preserve"> demonstrates that </w:t>
      </w:r>
      <w:r w:rsidR="00E961AE" w:rsidRPr="00117DBE">
        <w:t xml:space="preserve">the assessment scoring </w:t>
      </w:r>
      <w:r w:rsidR="003A5E6E" w:rsidRPr="00117DBE">
        <w:t>procedures</w:t>
      </w:r>
      <w:r w:rsidR="00E961AE" w:rsidRPr="00117DBE">
        <w:t xml:space="preserve"> are much more clear and easier to implement</w:t>
      </w:r>
      <w:r w:rsidR="00B82274">
        <w:t xml:space="preserve"> than prior scoring approaches</w:t>
      </w:r>
      <w:r w:rsidR="00E961AE" w:rsidRPr="00117DBE">
        <w:t xml:space="preserve"> (see </w:t>
      </w:r>
      <w:r w:rsidR="00E961AE" w:rsidRPr="009816FB">
        <w:rPr>
          <w:i/>
        </w:rPr>
        <w:t>Appendix 2.3B.1</w:t>
      </w:r>
      <w:r w:rsidR="00C67FE3" w:rsidRPr="0024326A">
        <w:rPr>
          <w:i/>
        </w:rPr>
        <w:t>0</w:t>
      </w:r>
      <w:r w:rsidR="00E961AE" w:rsidRPr="00117DBE">
        <w:t>). BRT</w:t>
      </w:r>
      <w:r w:rsidR="00E961AE">
        <w:t xml:space="preserve"> was also commissioned to develop a scaled score interpretation guide, which describes specific strategies for interpreting student test scores</w:t>
      </w:r>
      <w:r w:rsidR="000E7B07">
        <w:t xml:space="preserve"> and sub-test scores in Reading and </w:t>
      </w:r>
      <w:r w:rsidR="000E7B07" w:rsidRPr="00117DBE">
        <w:t>Writing,</w:t>
      </w:r>
      <w:r w:rsidR="00E961AE" w:rsidRPr="00117DBE">
        <w:t xml:space="preserve"> and Achievement Level Descriptors </w:t>
      </w:r>
      <w:r w:rsidR="000E7B07" w:rsidRPr="00117DBE">
        <w:t xml:space="preserve">(ALDs) </w:t>
      </w:r>
      <w:r w:rsidR="00E961AE" w:rsidRPr="00117DBE">
        <w:t xml:space="preserve">published within the Individual Student Reports (see </w:t>
      </w:r>
      <w:r w:rsidR="00E961AE" w:rsidRPr="00117DBE">
        <w:rPr>
          <w:i/>
        </w:rPr>
        <w:t>Appendix 6.4C</w:t>
      </w:r>
      <w:r w:rsidR="00E961AE" w:rsidRPr="00117DBE">
        <w:t>) for annual performance, growth, and as part of Essential Skills requirements</w:t>
      </w:r>
      <w:r w:rsidR="000E7B07" w:rsidRPr="00117DBE">
        <w:t xml:space="preserve"> for very low performing students</w:t>
      </w:r>
      <w:r w:rsidR="00E961AE" w:rsidRPr="00117DBE">
        <w:t xml:space="preserve"> (see </w:t>
      </w:r>
      <w:r w:rsidR="00E961AE" w:rsidRPr="00117DBE">
        <w:rPr>
          <w:i/>
        </w:rPr>
        <w:t>Appendix 2.1A</w:t>
      </w:r>
      <w:r w:rsidR="00E961AE" w:rsidRPr="00117DBE">
        <w:t>).</w:t>
      </w:r>
    </w:p>
    <w:p w14:paraId="718D1765" w14:textId="77777777" w:rsidR="005E1630" w:rsidRPr="00C67FE3" w:rsidRDefault="005E1630" w:rsidP="006E5BF9">
      <w:pPr>
        <w:rPr>
          <w:i/>
        </w:rPr>
      </w:pPr>
    </w:p>
    <w:p w14:paraId="0B0C22BD" w14:textId="335FEC85" w:rsidR="007653F1" w:rsidRPr="000E7B07" w:rsidRDefault="007653F1" w:rsidP="007653F1">
      <w:pPr>
        <w:pStyle w:val="ODETechReptSubSecTitle"/>
      </w:pPr>
      <w:bookmarkStart w:id="32" w:name="_Toc360367312"/>
      <w:r w:rsidRPr="000E7B07">
        <w:t>4.5 Multiple Assessment Forms</w:t>
      </w:r>
      <w:bookmarkEnd w:id="32"/>
    </w:p>
    <w:p w14:paraId="05521B39" w14:textId="2B41ED47" w:rsidR="007653F1" w:rsidRPr="00836F03" w:rsidRDefault="000E7B07" w:rsidP="006E5BF9">
      <w:r w:rsidRPr="000E7B07">
        <w:t xml:space="preserve">The ORExt was administered in </w:t>
      </w:r>
      <w:r w:rsidR="00DC799D">
        <w:t>only one grade level form for the 201</w:t>
      </w:r>
      <w:r w:rsidR="00D038E0">
        <w:t>6</w:t>
      </w:r>
      <w:r w:rsidRPr="000E7B07">
        <w:t>-1</w:t>
      </w:r>
      <w:r w:rsidR="00D038E0">
        <w:t>7</w:t>
      </w:r>
      <w:r w:rsidR="00B82274">
        <w:t xml:space="preserve"> school year, with 3</w:t>
      </w:r>
      <w:r w:rsidR="00EE5161">
        <w:t>6 operational items arranged in order of empirical difficulty and 12 embedded field test items.</w:t>
      </w:r>
    </w:p>
    <w:p w14:paraId="7E87901A" w14:textId="77777777" w:rsidR="00CF1F1A" w:rsidRPr="00836F03" w:rsidRDefault="00CF1F1A" w:rsidP="006E5BF9">
      <w:pPr>
        <w:rPr>
          <w:rFonts w:ascii="Times" w:hAnsi="Times"/>
        </w:rPr>
      </w:pPr>
    </w:p>
    <w:p w14:paraId="10A04354" w14:textId="0D159CC7" w:rsidR="007653F1" w:rsidRPr="005C01E9" w:rsidRDefault="007653F1" w:rsidP="007653F1">
      <w:pPr>
        <w:pStyle w:val="ODETechReptSubSecTitle"/>
      </w:pPr>
      <w:bookmarkStart w:id="33" w:name="_Toc360367313"/>
      <w:r w:rsidRPr="005C01E9">
        <w:t>4.6 Multiple Versions of An Assessment</w:t>
      </w:r>
      <w:bookmarkEnd w:id="33"/>
    </w:p>
    <w:p w14:paraId="6B9D67B4" w14:textId="6DC3691C" w:rsidR="007653F1" w:rsidRPr="005C01E9" w:rsidRDefault="001B1860" w:rsidP="006E5BF9">
      <w:r>
        <w:t xml:space="preserve">The ORExt is provided in the standard </w:t>
      </w:r>
      <w:proofErr w:type="gramStart"/>
      <w:r>
        <w:t>format, but</w:t>
      </w:r>
      <w:proofErr w:type="gramEnd"/>
      <w:r>
        <w:t xml:space="preserve"> is also available in Large Print and </w:t>
      </w:r>
      <w:proofErr w:type="spellStart"/>
      <w:r w:rsidR="003A5E6E">
        <w:t>Brail</w:t>
      </w:r>
      <w:r w:rsidR="002A6CB2">
        <w:t>l</w:t>
      </w:r>
      <w:r w:rsidR="003A5E6E">
        <w:t>ed</w:t>
      </w:r>
      <w:proofErr w:type="spellEnd"/>
      <w:r>
        <w:t xml:space="preserve"> formats. Test content is identical across all three versions, with an occasional item being eliminated on the Braille version due to inaccessibility. These items do not count for or against the student in reporting</w:t>
      </w:r>
      <w:r w:rsidR="005C01E9">
        <w:t>.</w:t>
      </w:r>
      <w:r>
        <w:t xml:space="preserve"> Substantive test comparability analyses are not </w:t>
      </w:r>
      <w:r w:rsidR="002A6CB2">
        <w:t>feasible</w:t>
      </w:r>
      <w:r>
        <w:t xml:space="preserve">, given the small </w:t>
      </w:r>
      <w:r w:rsidRPr="001B1860">
        <w:rPr>
          <w:i/>
        </w:rPr>
        <w:t>n</w:t>
      </w:r>
      <w:r>
        <w:t>-sizes of the samples involved in the alternative versions.</w:t>
      </w:r>
    </w:p>
    <w:p w14:paraId="31B03653" w14:textId="77777777" w:rsidR="00CF1F1A" w:rsidRPr="005C01E9" w:rsidRDefault="00CF1F1A" w:rsidP="006E5BF9">
      <w:pPr>
        <w:rPr>
          <w:rFonts w:ascii="Times" w:hAnsi="Times"/>
        </w:rPr>
      </w:pPr>
    </w:p>
    <w:p w14:paraId="3AD17DDE" w14:textId="77777777" w:rsidR="008A5ADC" w:rsidRDefault="008A5ADC">
      <w:pPr>
        <w:rPr>
          <w:rFonts w:asciiTheme="majorHAnsi" w:hAnsiTheme="majorHAnsi"/>
          <w:b/>
        </w:rPr>
      </w:pPr>
      <w:r>
        <w:br w:type="page"/>
      </w:r>
    </w:p>
    <w:p w14:paraId="1152F8A3" w14:textId="50432439" w:rsidR="007653F1" w:rsidRPr="005C01E9" w:rsidRDefault="007653F1" w:rsidP="007653F1">
      <w:pPr>
        <w:pStyle w:val="ODETechReptSubSecTitle"/>
      </w:pPr>
      <w:bookmarkStart w:id="34" w:name="_Toc360367314"/>
      <w:r w:rsidRPr="005C01E9">
        <w:lastRenderedPageBreak/>
        <w:t>4.7 Technical Analyses and Ongoing Maintenance</w:t>
      </w:r>
      <w:bookmarkEnd w:id="34"/>
    </w:p>
    <w:p w14:paraId="5CF4C092" w14:textId="77777777" w:rsidR="00EE5161" w:rsidRDefault="00A859A2" w:rsidP="00905A97">
      <w:r w:rsidRPr="005C01E9">
        <w:t>The ORExt technical analyses that document</w:t>
      </w:r>
      <w:r>
        <w:t xml:space="preserve"> reliability and validity are included in this technical report</w:t>
      </w:r>
      <w:r w:rsidR="005C01E9">
        <w:t xml:space="preserve"> (see </w:t>
      </w:r>
      <w:r w:rsidR="005C01E9" w:rsidRPr="005C01E9">
        <w:rPr>
          <w:i/>
        </w:rPr>
        <w:t>Sections 3</w:t>
      </w:r>
      <w:r w:rsidR="005C01E9">
        <w:t xml:space="preserve"> and </w:t>
      </w:r>
      <w:r w:rsidR="005C01E9" w:rsidRPr="005C01E9">
        <w:rPr>
          <w:i/>
        </w:rPr>
        <w:t>4</w:t>
      </w:r>
      <w:r w:rsidR="005C01E9">
        <w:t>, respectively)</w:t>
      </w:r>
      <w:r>
        <w:t>.</w:t>
      </w:r>
      <w:r w:rsidR="005C01E9">
        <w:t xml:space="preserve"> </w:t>
      </w:r>
      <w:r w:rsidR="003A5E6E">
        <w:t>ODE and BRT staff reviews these analyses annually</w:t>
      </w:r>
      <w:r w:rsidR="00AA0456">
        <w:t>. Necessary</w:t>
      </w:r>
      <w:r w:rsidR="005C01E9">
        <w:t xml:space="preserve"> adjustments to the assessment are determined prior to implementation of the subsequent year's work plan, which elaborates the areas of improvement as well as aspects of the testing program that will be maintained. This </w:t>
      </w:r>
      <w:r w:rsidR="003A5E6E">
        <w:t>decision</w:t>
      </w:r>
      <w:r w:rsidR="003A5E6E" w:rsidRPr="000C51AD">
        <w:t>-making</w:t>
      </w:r>
      <w:r w:rsidR="005C01E9" w:rsidRPr="000C51AD">
        <w:t xml:space="preserve"> is supported by input from the field gathered from the Consequential Validity study (see </w:t>
      </w:r>
      <w:r w:rsidR="005C01E9" w:rsidRPr="000C51AD">
        <w:rPr>
          <w:i/>
        </w:rPr>
        <w:t>Appendix 2.3B.1</w:t>
      </w:r>
      <w:r w:rsidR="00C67FE3" w:rsidRPr="000C51AD">
        <w:rPr>
          <w:i/>
        </w:rPr>
        <w:t>0</w:t>
      </w:r>
      <w:r w:rsidR="005C01E9" w:rsidRPr="000C51AD">
        <w:t>).</w:t>
      </w:r>
      <w:r w:rsidR="00AA0456">
        <w:t xml:space="preserve"> </w:t>
      </w:r>
    </w:p>
    <w:p w14:paraId="0DEDE8EB" w14:textId="77777777" w:rsidR="00EE5161" w:rsidRDefault="00EE5161" w:rsidP="00905A97"/>
    <w:p w14:paraId="05017CDA" w14:textId="56579616" w:rsidR="00E805EC" w:rsidRDefault="00AA0456" w:rsidP="00905A97">
      <w:r>
        <w:t xml:space="preserve">One noteworthy example of the impact of our system of ongoing improvement </w:t>
      </w:r>
      <w:r w:rsidR="00483040">
        <w:t xml:space="preserve">this year </w:t>
      </w:r>
      <w:r>
        <w:t xml:space="preserve">is the development of </w:t>
      </w:r>
      <w:r w:rsidR="00D038E0">
        <w:t>additional curricular and instructional resources</w:t>
      </w:r>
      <w:r w:rsidR="002A6CB2">
        <w:t>,</w:t>
      </w:r>
      <w:r>
        <w:t xml:space="preserve"> </w:t>
      </w:r>
      <w:r w:rsidR="00D2095E">
        <w:t xml:space="preserve">which addresses </w:t>
      </w:r>
      <w:r>
        <w:t xml:space="preserve">an area of concern expressed by </w:t>
      </w:r>
      <w:r w:rsidR="00483040">
        <w:t>stakeholders</w:t>
      </w:r>
      <w:r>
        <w:t xml:space="preserve">. The </w:t>
      </w:r>
      <w:r w:rsidR="00D038E0">
        <w:t>training modules we</w:t>
      </w:r>
      <w:r w:rsidR="002A6CB2">
        <w:t xml:space="preserve"> developed to </w:t>
      </w:r>
      <w:r w:rsidR="00D038E0">
        <w:t>connect the assessment results garnered from the ORExt and ORora with curr</w:t>
      </w:r>
      <w:r w:rsidR="0024326A">
        <w:t>i</w:t>
      </w:r>
      <w:r w:rsidR="00D038E0">
        <w:t>cular resources and instructional strategies that are aligned</w:t>
      </w:r>
      <w:r>
        <w:t>.</w:t>
      </w:r>
      <w:r w:rsidR="00D038E0">
        <w:t xml:space="preserve"> </w:t>
      </w:r>
      <w:r>
        <w:t xml:space="preserve"> </w:t>
      </w:r>
    </w:p>
    <w:p w14:paraId="6DEF9911" w14:textId="77777777" w:rsidR="00EE5161" w:rsidRDefault="00EE5161" w:rsidP="00905A97"/>
    <w:p w14:paraId="1BD01864" w14:textId="129C5998" w:rsidR="00EE5161" w:rsidRPr="00CC4E59" w:rsidRDefault="00EE5161" w:rsidP="00905A97">
      <w:pPr>
        <w:sectPr w:rsidR="00EE5161" w:rsidRPr="00CC4E59" w:rsidSect="004C3C7D">
          <w:headerReference w:type="default" r:id="rId121"/>
          <w:pgSz w:w="12240" w:h="15840"/>
          <w:pgMar w:top="1440" w:right="1440" w:bottom="1440" w:left="1440" w:header="720" w:footer="720" w:gutter="0"/>
          <w:cols w:space="720"/>
        </w:sectPr>
      </w:pPr>
    </w:p>
    <w:p w14:paraId="1A4DD28E" w14:textId="21DE213B" w:rsidR="00F410B2" w:rsidRDefault="00D43B32" w:rsidP="00A60160">
      <w:pPr>
        <w:pStyle w:val="ODETechReptSection"/>
      </w:pPr>
      <w:bookmarkStart w:id="35" w:name="_Toc360367315"/>
      <w:r w:rsidRPr="00D2095E">
        <w:lastRenderedPageBreak/>
        <w:t>Critical Element 5 – Inclusion of All Students</w:t>
      </w:r>
      <w:bookmarkEnd w:id="35"/>
    </w:p>
    <w:p w14:paraId="69184972" w14:textId="77777777" w:rsidR="00AD2DA6" w:rsidRPr="00D2095E" w:rsidRDefault="00AD2DA6" w:rsidP="00A60160">
      <w:pPr>
        <w:pStyle w:val="ODETechReptSection"/>
      </w:pPr>
    </w:p>
    <w:p w14:paraId="3693528D" w14:textId="5BD0EFA1" w:rsidR="00F410B2" w:rsidRPr="00D2095E" w:rsidRDefault="009F689C" w:rsidP="00E83688">
      <w:pPr>
        <w:pStyle w:val="ODETechReptSubSecTitle"/>
      </w:pPr>
      <w:bookmarkStart w:id="36" w:name="_Toc360367316"/>
      <w:r w:rsidRPr="00D2095E">
        <w:t>5.</w:t>
      </w:r>
      <w:r w:rsidR="007D0BAC" w:rsidRPr="00D2095E">
        <w:t xml:space="preserve">1 </w:t>
      </w:r>
      <w:r w:rsidR="007653F1" w:rsidRPr="00D2095E">
        <w:t>Procedures for Including SWDs</w:t>
      </w:r>
      <w:bookmarkEnd w:id="36"/>
    </w:p>
    <w:p w14:paraId="7F5EDFFD" w14:textId="77777777" w:rsidR="00E03BC0" w:rsidRDefault="007D0BAC" w:rsidP="00F410B2">
      <w:r w:rsidRPr="00D2095E">
        <w:t xml:space="preserve">The </w:t>
      </w:r>
      <w:r w:rsidR="00D2095E" w:rsidRPr="00D2095E">
        <w:t xml:space="preserve">Oregon assessment system provides explicit guidance regarding </w:t>
      </w:r>
      <w:r w:rsidR="00863BC9">
        <w:t>the participatio</w:t>
      </w:r>
      <w:r w:rsidR="00E03BC0">
        <w:t>n</w:t>
      </w:r>
      <w:r w:rsidR="00863BC9">
        <w:t xml:space="preserve"> of all </w:t>
      </w:r>
      <w:proofErr w:type="gramStart"/>
      <w:r w:rsidR="00863BC9">
        <w:t>public school</w:t>
      </w:r>
      <w:proofErr w:type="gramEnd"/>
      <w:r w:rsidR="00863BC9">
        <w:t xml:space="preserve"> students in its statewide assessment program (see </w:t>
      </w:r>
      <w:r w:rsidR="00E03BC0">
        <w:rPr>
          <w:i/>
        </w:rPr>
        <w:t>Section 1.4</w:t>
      </w:r>
      <w:r w:rsidR="00863BC9">
        <w:t xml:space="preserve">). </w:t>
      </w:r>
    </w:p>
    <w:p w14:paraId="788B879E" w14:textId="77777777" w:rsidR="00E03BC0" w:rsidRDefault="00E03BC0" w:rsidP="00E03BC0">
      <w:pPr>
        <w:pStyle w:val="ODETechReptSubSubSection"/>
      </w:pPr>
    </w:p>
    <w:p w14:paraId="75AC030A" w14:textId="018C259C" w:rsidR="00E03BC0" w:rsidRDefault="00E03BC0" w:rsidP="00E03BC0">
      <w:pPr>
        <w:pStyle w:val="ODETechReptSubSubSection"/>
      </w:pPr>
      <w:r>
        <w:t>5.1A Clear Explanations of the Differences Between Assessments</w:t>
      </w:r>
    </w:p>
    <w:p w14:paraId="491AD7B7" w14:textId="5E7914EC" w:rsidR="00E03BC0" w:rsidRDefault="00E03BC0" w:rsidP="00F410B2">
      <w:r>
        <w:t xml:space="preserve">The assessment options for all </w:t>
      </w:r>
      <w:proofErr w:type="gramStart"/>
      <w:r>
        <w:t>public school</w:t>
      </w:r>
      <w:proofErr w:type="gramEnd"/>
      <w:r>
        <w:t xml:space="preserve"> students in Oregon are elaborated in the Oregon Test </w:t>
      </w:r>
      <w:r w:rsidRPr="000C51AD">
        <w:t xml:space="preserve">Administration Manual (see </w:t>
      </w:r>
      <w:r w:rsidRPr="000C51AD">
        <w:rPr>
          <w:i/>
        </w:rPr>
        <w:t>Appendix 1.4</w:t>
      </w:r>
      <w:r w:rsidR="000C51AD" w:rsidRPr="000C51AD">
        <w:rPr>
          <w:i/>
        </w:rPr>
        <w:t>.2</w:t>
      </w:r>
      <w:r w:rsidRPr="000C51AD">
        <w:t>, p. 7)</w:t>
      </w:r>
      <w:r w:rsidR="003C2509" w:rsidRPr="000C51AD">
        <w:t>. These</w:t>
      </w:r>
      <w:r w:rsidR="003C2509">
        <w:t xml:space="preserve"> options include the </w:t>
      </w:r>
      <w:r w:rsidR="003C2509" w:rsidRPr="000C51AD">
        <w:t>Smarter Balanced Assessment in English language arts and mathematics in Grades 3-8 &amp; 11, the Oregon Assessment of Knowledge and Skills in science in Grades 5, 8, &amp; 11, and in the same content areas and grade levels for S</w:t>
      </w:r>
      <w:r w:rsidRPr="000C51AD">
        <w:t>WSCD</w:t>
      </w:r>
      <w:r w:rsidR="003C2509" w:rsidRPr="000C51AD">
        <w:t xml:space="preserve"> who take the ORExt (see </w:t>
      </w:r>
      <w:r w:rsidR="003C2509" w:rsidRPr="000C51AD">
        <w:rPr>
          <w:i/>
        </w:rPr>
        <w:t>Appendix 1.4</w:t>
      </w:r>
      <w:r w:rsidR="000C51AD" w:rsidRPr="000C51AD">
        <w:rPr>
          <w:i/>
        </w:rPr>
        <w:t>.2</w:t>
      </w:r>
      <w:r w:rsidR="003C2509" w:rsidRPr="000C51AD">
        <w:t>, p. 92-93)</w:t>
      </w:r>
      <w:r w:rsidRPr="000C51AD">
        <w:t>.</w:t>
      </w:r>
      <w:r w:rsidR="003C2509" w:rsidRPr="000C51AD">
        <w:t xml:space="preserve"> </w:t>
      </w:r>
      <w:r w:rsidR="009E4443" w:rsidRPr="000C51AD">
        <w:t>Social studies</w:t>
      </w:r>
      <w:r w:rsidR="009E4443">
        <w:t xml:space="preserve"> assessment is a district option within the OAKS portal, as well. </w:t>
      </w:r>
      <w:r w:rsidR="003C2509">
        <w:t>In addition, expectations for the English Language Proficiency Assessment (ELPA) and the Kindergarten Assessment are provided.</w:t>
      </w:r>
    </w:p>
    <w:p w14:paraId="7E41F712" w14:textId="77777777" w:rsidR="00E03BC0" w:rsidRDefault="00E03BC0" w:rsidP="00F410B2"/>
    <w:p w14:paraId="5F93C254" w14:textId="6013F836" w:rsidR="003C2509" w:rsidRDefault="009E4443" w:rsidP="009E4443">
      <w:pPr>
        <w:pStyle w:val="ODETechReptSubSubSection"/>
      </w:pPr>
      <w:r>
        <w:t>5.1B Eligibility Decisions Made by IEP Teams</w:t>
      </w:r>
    </w:p>
    <w:p w14:paraId="0664132E" w14:textId="06293BB3" w:rsidR="007D0BAC" w:rsidRPr="009E4443" w:rsidRDefault="00D2095E" w:rsidP="00F410B2">
      <w:r w:rsidRPr="00D2095E">
        <w:t xml:space="preserve">A </w:t>
      </w:r>
      <w:r w:rsidRPr="009E4443">
        <w:t xml:space="preserve">student's IEP team </w:t>
      </w:r>
      <w:r w:rsidR="009E4443" w:rsidRPr="009E4443">
        <w:t xml:space="preserve">determines how a student with disabilities will participate in the Oregon Statewide Assessment program. The IEP team </w:t>
      </w:r>
      <w:r w:rsidRPr="009E4443">
        <w:t xml:space="preserve">must address the eligibility criteria </w:t>
      </w:r>
      <w:r w:rsidRPr="000C51AD">
        <w:t xml:space="preserve">for participation in the ORExt before determining that the assessment is the appropriate option (see </w:t>
      </w:r>
      <w:r w:rsidRPr="000C51AD">
        <w:rPr>
          <w:i/>
        </w:rPr>
        <w:t>Appendix 5.1</w:t>
      </w:r>
      <w:r w:rsidR="009E4443" w:rsidRPr="000C51AD">
        <w:rPr>
          <w:i/>
        </w:rPr>
        <w:t>B</w:t>
      </w:r>
      <w:r w:rsidRPr="000C51AD">
        <w:t>)</w:t>
      </w:r>
      <w:r w:rsidR="00E03BC0" w:rsidRPr="000C51AD">
        <w:t>.</w:t>
      </w:r>
      <w:r w:rsidR="00E03BC0" w:rsidRPr="009E4443">
        <w:t xml:space="preserve"> </w:t>
      </w:r>
    </w:p>
    <w:p w14:paraId="7DECFF2B" w14:textId="77777777" w:rsidR="005800EB" w:rsidRPr="009E4443" w:rsidRDefault="005800EB" w:rsidP="00F410B2"/>
    <w:p w14:paraId="02808BB3" w14:textId="1E650C3C" w:rsidR="009E4443" w:rsidRPr="009E4443" w:rsidRDefault="009E4443" w:rsidP="009E4443">
      <w:pPr>
        <w:pStyle w:val="ODETechReptSubSubSection"/>
      </w:pPr>
      <w:r w:rsidRPr="009E4443">
        <w:t>5.1C Guidelines for Assessment Selection</w:t>
      </w:r>
    </w:p>
    <w:p w14:paraId="187C122B" w14:textId="7F64E752" w:rsidR="009E4443" w:rsidRDefault="009E4443" w:rsidP="00F410B2">
      <w:r>
        <w:t xml:space="preserve">As </w:t>
      </w:r>
      <w:r w:rsidR="003A5E6E">
        <w:t>noted earlier</w:t>
      </w:r>
      <w:r>
        <w:t>,</w:t>
      </w:r>
      <w:r w:rsidR="00FA5640">
        <w:t xml:space="preserve"> </w:t>
      </w:r>
      <w:r w:rsidR="003A5E6E">
        <w:t>IEP teams make decisions regarding how students with disabilities participate in the Oregon statewide assessment program</w:t>
      </w:r>
      <w:r w:rsidRPr="009E4443">
        <w:t xml:space="preserve">. At present, </w:t>
      </w:r>
      <w:r w:rsidR="003A5E6E">
        <w:t>students participate in one of</w:t>
      </w:r>
      <w:r w:rsidRPr="009E4443">
        <w:t xml:space="preserve"> three options: (a) student</w:t>
      </w:r>
      <w:r w:rsidRPr="00D2095E">
        <w:t xml:space="preserve"> takes the general assessment</w:t>
      </w:r>
      <w:r>
        <w:t xml:space="preserve"> with or without universal tools</w:t>
      </w:r>
      <w:r w:rsidRPr="00D2095E">
        <w:t>. (b) student takes the general assessment with</w:t>
      </w:r>
      <w:r>
        <w:t xml:space="preserve"> designated supports and/or</w:t>
      </w:r>
      <w:r w:rsidRPr="00D2095E">
        <w:t xml:space="preserve"> accommodations, or (c) student takes the ORExt.</w:t>
      </w:r>
      <w:r>
        <w:t xml:space="preserve"> </w:t>
      </w:r>
      <w:r w:rsidR="00FA5640">
        <w:t xml:space="preserve">Guidelines for making universal support, </w:t>
      </w:r>
      <w:r w:rsidR="00FA5640" w:rsidRPr="003B45AF">
        <w:t xml:space="preserve">designated support, and accommodations decisions for the general assessments are provided in </w:t>
      </w:r>
      <w:r w:rsidR="00FA5640" w:rsidRPr="003B45AF">
        <w:rPr>
          <w:i/>
        </w:rPr>
        <w:t>Appendix 2.3A.1</w:t>
      </w:r>
      <w:r w:rsidR="00FA5640" w:rsidRPr="003B45AF">
        <w:t xml:space="preserve">. </w:t>
      </w:r>
      <w:r w:rsidRPr="003B45AF">
        <w:t>Guidelines</w:t>
      </w:r>
      <w:r>
        <w:t xml:space="preserve"> for making these determinations </w:t>
      </w:r>
      <w:r w:rsidR="00FA5640">
        <w:t xml:space="preserve">for SWSCD who </w:t>
      </w:r>
      <w:r w:rsidR="00FA5640" w:rsidRPr="00FE321D">
        <w:t xml:space="preserve">participate in </w:t>
      </w:r>
      <w:r w:rsidR="0078742D">
        <w:t>AA-AAAS</w:t>
      </w:r>
      <w:r w:rsidR="00FA5640" w:rsidRPr="00FE321D">
        <w:t xml:space="preserve"> </w:t>
      </w:r>
      <w:r w:rsidRPr="00FE321D">
        <w:t xml:space="preserve">are </w:t>
      </w:r>
      <w:r w:rsidRPr="003B45AF">
        <w:t xml:space="preserve">provided in </w:t>
      </w:r>
      <w:r w:rsidRPr="003B45AF">
        <w:rPr>
          <w:i/>
        </w:rPr>
        <w:t>Appendix 5.1B</w:t>
      </w:r>
      <w:r w:rsidRPr="003B45AF">
        <w:t>.</w:t>
      </w:r>
      <w:r w:rsidRPr="00FE321D">
        <w:t xml:space="preserve"> </w:t>
      </w:r>
    </w:p>
    <w:p w14:paraId="4BB3321A" w14:textId="77777777" w:rsidR="006A6FBB" w:rsidRDefault="006A6FBB" w:rsidP="00F410B2"/>
    <w:p w14:paraId="3495E5FD" w14:textId="53206900" w:rsidR="006A6FBB" w:rsidRPr="00785612" w:rsidRDefault="006A6FBB" w:rsidP="006A6FBB">
      <w:pPr>
        <w:pStyle w:val="ODETechReptSubSubSection"/>
      </w:pPr>
      <w:r w:rsidRPr="00785612">
        <w:t>5.1D Information on Accessibility Options</w:t>
      </w:r>
    </w:p>
    <w:p w14:paraId="63C68363" w14:textId="77777777" w:rsidR="00AD2DA6" w:rsidRDefault="00785612" w:rsidP="006A6FBB">
      <w:r w:rsidRPr="00785612">
        <w:t xml:space="preserve">Information regarding accessibility options for the general assessment can be found with the general assessment Peer Review evidence. For the ORExt, accessibility is treated </w:t>
      </w:r>
      <w:r w:rsidR="003A5E6E" w:rsidRPr="00785612">
        <w:t>holistically</w:t>
      </w:r>
      <w:r w:rsidRPr="00785612">
        <w:t xml:space="preserve">, with universal design for assessment concepts embedded in the item design and a wide variety of accommodations also available if needed. </w:t>
      </w:r>
      <w:r>
        <w:t xml:space="preserve">Items are crafted to be visually simple and clean. Graphic supports, which are always black/white line drawings, are embedded in all items at the low level of complexity but are phased out as items become more complex. Items are designed to incorporate simplified language unless specific academic vocabulary and concepts is what is being </w:t>
      </w:r>
      <w:r w:rsidRPr="003B45AF">
        <w:t xml:space="preserve">tested (see </w:t>
      </w:r>
      <w:r w:rsidRPr="003B45AF">
        <w:rPr>
          <w:i/>
        </w:rPr>
        <w:t>Appendix 2.3A.3</w:t>
      </w:r>
      <w:r w:rsidRPr="003B45AF">
        <w:t>). The items on the ORExt are all selected response, with three response options allowing</w:t>
      </w:r>
      <w:r>
        <w:t xml:space="preserve"> for multiple modes of access (e.g., saying the answer, pointing to the answer, eye gaze, switch, etc.). </w:t>
      </w:r>
      <w:r w:rsidR="00FA19C5">
        <w:t xml:space="preserve">All text presented to students is at least 18-pt font (larger, of course, in the large print version). </w:t>
      </w:r>
    </w:p>
    <w:p w14:paraId="75A4ECE1" w14:textId="373B4F53" w:rsidR="006A6FBB" w:rsidRDefault="00FA19C5" w:rsidP="006A6FBB">
      <w:r>
        <w:lastRenderedPageBreak/>
        <w:t xml:space="preserve">Sample items </w:t>
      </w:r>
      <w:r w:rsidRPr="003B45AF">
        <w:t xml:space="preserve">are presented in </w:t>
      </w:r>
      <w:r w:rsidRPr="003B45AF">
        <w:rPr>
          <w:i/>
        </w:rPr>
        <w:t>Appendix 2.2.</w:t>
      </w:r>
      <w:r w:rsidR="003B45AF" w:rsidRPr="003B45AF">
        <w:rPr>
          <w:i/>
        </w:rPr>
        <w:t>3</w:t>
      </w:r>
      <w:r w:rsidRPr="003B45AF">
        <w:t xml:space="preserve">. </w:t>
      </w:r>
      <w:r w:rsidR="00785612" w:rsidRPr="003B45AF">
        <w:t xml:space="preserve">All </w:t>
      </w:r>
      <w:r w:rsidR="003A5E6E" w:rsidRPr="003B45AF">
        <w:t>accessibility</w:t>
      </w:r>
      <w:r w:rsidR="00785612" w:rsidRPr="00785612">
        <w:t xml:space="preserve"> supports, </w:t>
      </w:r>
      <w:r w:rsidR="00785612" w:rsidRPr="008926DE">
        <w:t xml:space="preserve">designated supports, and accommodations for the ORExt are published in </w:t>
      </w:r>
      <w:r w:rsidR="00785612" w:rsidRPr="008926DE">
        <w:rPr>
          <w:i/>
        </w:rPr>
        <w:t>Appendix 2.3A.1</w:t>
      </w:r>
      <w:r w:rsidR="00785612" w:rsidRPr="008926DE">
        <w:t xml:space="preserve">, p. </w:t>
      </w:r>
      <w:r w:rsidR="008926DE" w:rsidRPr="008926DE">
        <w:t>3</w:t>
      </w:r>
      <w:r w:rsidR="00EF53EA">
        <w:t>6</w:t>
      </w:r>
      <w:r w:rsidR="008926DE" w:rsidRPr="008926DE">
        <w:t>-4</w:t>
      </w:r>
      <w:r w:rsidR="00EF53EA">
        <w:t>3</w:t>
      </w:r>
      <w:r w:rsidR="00785612" w:rsidRPr="008926DE">
        <w:t>.</w:t>
      </w:r>
    </w:p>
    <w:p w14:paraId="36FEBFC2" w14:textId="77777777" w:rsidR="008E196E" w:rsidRDefault="008E196E" w:rsidP="006A6FBB"/>
    <w:p w14:paraId="660F3876" w14:textId="49259016" w:rsidR="008E196E" w:rsidRDefault="008E196E" w:rsidP="006A6FBB">
      <w:r>
        <w:t xml:space="preserve">For students who have very limited to no communication and are unable to access even the most accessible items on the ORExt, an </w:t>
      </w:r>
      <w:r w:rsidR="00753B1E">
        <w:t xml:space="preserve">Oregon </w:t>
      </w:r>
      <w:r>
        <w:t>Observational Rating Assessment (</w:t>
      </w:r>
      <w:r w:rsidR="00753B1E">
        <w:t>ORora</w:t>
      </w:r>
      <w:r>
        <w:t xml:space="preserve">) was implemented in 2015-16. The </w:t>
      </w:r>
      <w:r w:rsidR="00181394">
        <w:t xml:space="preserve">ORora </w:t>
      </w:r>
      <w:r>
        <w:t xml:space="preserve">is completed by teachers and documents the student's </w:t>
      </w:r>
      <w:r w:rsidRPr="00FD349C">
        <w:t xml:space="preserve">level of communication complexity (expressive and receptive), as well as level of independence in the domains of attention/joint attention and mathematics. The administration instructions </w:t>
      </w:r>
      <w:r w:rsidR="00FD349C" w:rsidRPr="00FD349C">
        <w:t xml:space="preserve">and 2015-16 results </w:t>
      </w:r>
      <w:r w:rsidRPr="00FD349C">
        <w:t>for the ORora are included i</w:t>
      </w:r>
      <w:r w:rsidR="00FD349C" w:rsidRPr="00FD349C">
        <w:t xml:space="preserve">n </w:t>
      </w:r>
      <w:r w:rsidRPr="00FD349C">
        <w:rPr>
          <w:i/>
        </w:rPr>
        <w:t>Appendix 5.1D</w:t>
      </w:r>
      <w:r w:rsidRPr="00FD349C">
        <w:t>.</w:t>
      </w:r>
    </w:p>
    <w:p w14:paraId="25F377D2" w14:textId="77777777" w:rsidR="008E196E" w:rsidRPr="00747B91" w:rsidRDefault="008E196E" w:rsidP="006A6FBB"/>
    <w:p w14:paraId="1D69092E" w14:textId="38C77398" w:rsidR="006A6FBB" w:rsidRPr="00747B91" w:rsidRDefault="006A6FBB" w:rsidP="006A6FBB">
      <w:pPr>
        <w:pStyle w:val="ODETechReptSubSubSection"/>
      </w:pPr>
      <w:r w:rsidRPr="00747B91">
        <w:t>5.1E Guidance Regarding Appropriate Accommodations</w:t>
      </w:r>
    </w:p>
    <w:p w14:paraId="6191FDEE" w14:textId="2F80880E" w:rsidR="006A6FBB" w:rsidRDefault="00747B91" w:rsidP="006A6FBB">
      <w:r w:rsidRPr="00747B91">
        <w:t xml:space="preserve">Guidance regarding appropriate </w:t>
      </w:r>
      <w:r w:rsidRPr="00351F73">
        <w:t xml:space="preserve">accommodations is published in </w:t>
      </w:r>
      <w:r w:rsidRPr="00351F73">
        <w:rPr>
          <w:i/>
        </w:rPr>
        <w:t>Appendix 2.3A.1</w:t>
      </w:r>
      <w:r w:rsidRPr="00351F73">
        <w:t xml:space="preserve">. </w:t>
      </w:r>
      <w:r w:rsidR="00AD20F0" w:rsidRPr="00351F73">
        <w:t>District</w:t>
      </w:r>
      <w:r w:rsidR="00AD20F0">
        <w:t xml:space="preserve"> and School Test Coordinators provide a</w:t>
      </w:r>
      <w:r w:rsidRPr="00747B91">
        <w:t xml:space="preserve">nnual training </w:t>
      </w:r>
      <w:r w:rsidR="003A5E6E">
        <w:t>on</w:t>
      </w:r>
      <w:r w:rsidR="003A5E6E" w:rsidRPr="00747B91">
        <w:t xml:space="preserve"> </w:t>
      </w:r>
      <w:r w:rsidRPr="00747B91">
        <w:t>test security and administration.</w:t>
      </w:r>
      <w:r>
        <w:t xml:space="preserve"> The ORExt approaches access as part of test design, as noted above in </w:t>
      </w:r>
      <w:r w:rsidRPr="00747B91">
        <w:rPr>
          <w:i/>
        </w:rPr>
        <w:t>Section 5.1D</w:t>
      </w:r>
      <w:r>
        <w:t xml:space="preserve">. </w:t>
      </w:r>
      <w:r w:rsidR="005043E8">
        <w:t xml:space="preserve">The </w:t>
      </w:r>
      <w:r w:rsidR="005043E8" w:rsidRPr="00BE1135">
        <w:t xml:space="preserve">complexity of SWSCD communication systems demands such an approach. </w:t>
      </w:r>
      <w:r w:rsidRPr="00BE1135">
        <w:t>In addition, comprehensive accommodations are allowed in order to decrease the chances that a disability may interfere with our ability to measure the student's knowledge and skills.</w:t>
      </w:r>
    </w:p>
    <w:p w14:paraId="0D32DD52" w14:textId="77777777" w:rsidR="00AD20F0" w:rsidRPr="00BE1135" w:rsidRDefault="00AD20F0" w:rsidP="006A6FBB"/>
    <w:p w14:paraId="56AA69C8" w14:textId="47EB51E4" w:rsidR="006A6FBB" w:rsidRPr="00BE1135" w:rsidRDefault="006A6FBB" w:rsidP="006A6FBB">
      <w:pPr>
        <w:pStyle w:val="ODETechReptSubSubSection"/>
      </w:pPr>
      <w:r w:rsidRPr="00BE1135">
        <w:t>5.1F All SWDs Eligible for the ORExt</w:t>
      </w:r>
    </w:p>
    <w:p w14:paraId="7B24A56D" w14:textId="550EF872" w:rsidR="006A6FBB" w:rsidRPr="00BE1135" w:rsidRDefault="005043E8" w:rsidP="006A6FBB">
      <w:r w:rsidRPr="00BE1135">
        <w:t>ODE's eligibility guidelines make it clear that all SWDs are eligible for the ORExt</w:t>
      </w:r>
      <w:r w:rsidR="00BE1135">
        <w:t>, regardless of disability category,</w:t>
      </w:r>
      <w:r w:rsidRPr="00BE1135">
        <w:t xml:space="preserve"> and that </w:t>
      </w:r>
      <w:r w:rsidR="00BE1135">
        <w:t xml:space="preserve">specific </w:t>
      </w:r>
      <w:r w:rsidRPr="00BE1135">
        <w:t xml:space="preserve">disability category </w:t>
      </w:r>
      <w:r w:rsidR="00BE1135">
        <w:t xml:space="preserve">membership </w:t>
      </w:r>
      <w:r w:rsidRPr="00BE1135">
        <w:t xml:space="preserve">should not be a determining factor for considering </w:t>
      </w:r>
      <w:r w:rsidRPr="00351F73">
        <w:t xml:space="preserve">participation (see </w:t>
      </w:r>
      <w:r w:rsidRPr="00351F73">
        <w:rPr>
          <w:i/>
        </w:rPr>
        <w:t>Appendix 5.1B</w:t>
      </w:r>
      <w:r w:rsidRPr="00351F73">
        <w:t>).</w:t>
      </w:r>
      <w:r w:rsidRPr="00BE1135">
        <w:t xml:space="preserve"> </w:t>
      </w:r>
    </w:p>
    <w:p w14:paraId="478E41E9" w14:textId="77777777" w:rsidR="00BE1135" w:rsidRPr="00BE1135" w:rsidRDefault="00BE1135" w:rsidP="006A6FBB"/>
    <w:p w14:paraId="29B16515" w14:textId="123363A4" w:rsidR="006A6FBB" w:rsidRPr="00BE1135" w:rsidRDefault="006A6FBB" w:rsidP="006A6FBB">
      <w:pPr>
        <w:pStyle w:val="ODETechReptSubSubSection"/>
      </w:pPr>
      <w:r w:rsidRPr="00BE1135">
        <w:t xml:space="preserve">5.1G Parents Informed of </w:t>
      </w:r>
      <w:r w:rsidR="0078742D">
        <w:t>AA-AAAS</w:t>
      </w:r>
      <w:r w:rsidRPr="00BE1135">
        <w:t xml:space="preserve"> Consequences</w:t>
      </w:r>
    </w:p>
    <w:p w14:paraId="157F9486" w14:textId="7A98E120" w:rsidR="006A6FBB" w:rsidRPr="00BE1135" w:rsidRDefault="00BE1135" w:rsidP="006A6FBB">
      <w:r w:rsidRPr="00BE1135">
        <w:t>The Parent FAQ section of the General Administration Manual makes it clear that parents must be informed of the potential consequences of having their child assessed against alternate achievement standards</w:t>
      </w:r>
      <w:r w:rsidR="00254668">
        <w:t>, including diploma options</w:t>
      </w:r>
      <w:r w:rsidRPr="00BE1135">
        <w:t xml:space="preserve">. Parents are also informed that alternate </w:t>
      </w:r>
      <w:r w:rsidRPr="00351F73">
        <w:t xml:space="preserve">achievement standards are designed to reflect a significant reduction in depth, breadth, and complexity and are therefore not comparable to general academic achievement standards (see </w:t>
      </w:r>
      <w:r w:rsidRPr="00351F73">
        <w:rPr>
          <w:i/>
        </w:rPr>
        <w:t>Appendix 2.3</w:t>
      </w:r>
      <w:r w:rsidR="00351F73" w:rsidRPr="00351F73">
        <w:t>, p. 28-32</w:t>
      </w:r>
      <w:r w:rsidRPr="00351F73">
        <w:t>).</w:t>
      </w:r>
    </w:p>
    <w:p w14:paraId="415BA00E" w14:textId="77777777" w:rsidR="00BE1135" w:rsidRPr="00BE1135" w:rsidRDefault="00BE1135" w:rsidP="006A6FBB"/>
    <w:p w14:paraId="514E69E0" w14:textId="48409250" w:rsidR="006A6FBB" w:rsidRPr="00BE1135" w:rsidRDefault="006A6FBB" w:rsidP="006A6FBB">
      <w:pPr>
        <w:pStyle w:val="ODETechReptSubSubSection"/>
      </w:pPr>
      <w:r w:rsidRPr="00BE1135">
        <w:t>5.1H State Ensures ORExt Promotes Access to the General Education Curriculum</w:t>
      </w:r>
    </w:p>
    <w:p w14:paraId="393C8EA0" w14:textId="0428448B" w:rsidR="009E4443" w:rsidRDefault="00BE1135" w:rsidP="00F410B2">
      <w:r w:rsidRPr="00BE1135">
        <w:t xml:space="preserve">The ORExt is strongly linked to the CCSS/ORSci/NGSS, as evidenced by our linkage study </w:t>
      </w:r>
      <w:r w:rsidR="000A6D08">
        <w:t xml:space="preserve">results </w:t>
      </w:r>
      <w:r w:rsidRPr="00BE1135">
        <w:t xml:space="preserve">(see </w:t>
      </w:r>
      <w:r w:rsidRPr="00BE1135">
        <w:rPr>
          <w:i/>
        </w:rPr>
        <w:t>Appendix 3.1A</w:t>
      </w:r>
      <w:r w:rsidRPr="00BE1135">
        <w:t xml:space="preserve">). </w:t>
      </w:r>
      <w:r w:rsidR="000A6D08">
        <w:t>The claim is based on the following warrants: (a) ORExt items are aligned to the Essentialized Standards; (b) the Essentialized Standards are strongly linked to the grade level content standards; therefore (c) the ORExt items are strongly linked to grade level content expectations.</w:t>
      </w:r>
      <w:r w:rsidR="006555F1">
        <w:t xml:space="preserve"> It is thus expected that the ORExt promotes access to the general education curriculum by assessing general education content that has been reduced in depth, breadth, and complexity yet maintains the highest possible standard for SWSCD.</w:t>
      </w:r>
    </w:p>
    <w:p w14:paraId="17DA3B86" w14:textId="77777777" w:rsidR="006555F1" w:rsidRDefault="006555F1" w:rsidP="00F410B2"/>
    <w:p w14:paraId="7039DC07" w14:textId="2C09675C" w:rsidR="006555F1" w:rsidRPr="00425ACA" w:rsidRDefault="002F3C98">
      <w:r>
        <w:t xml:space="preserve">In addition, ODE </w:t>
      </w:r>
      <w:r w:rsidR="006555F1">
        <w:t xml:space="preserve">commissioned BRT to work with Oregon teachers of SWSCD </w:t>
      </w:r>
      <w:r>
        <w:t xml:space="preserve">in the 2015-16 school year </w:t>
      </w:r>
      <w:r w:rsidR="006555F1">
        <w:t xml:space="preserve">to develop a variety of curricular and instructional resources that are aligned to the Essentialized Standards. These resources include: (a) curricular templates, </w:t>
      </w:r>
      <w:r w:rsidR="006555F1">
        <w:lastRenderedPageBreak/>
        <w:t xml:space="preserve">(b) video tutorials, and (c) supporting documents that provide specific guidance regarding how to develop lesson plans, Present Levels of Academic and Functional Performance (PLAAFP) statements, and Individualized Education Program (IEP) goals and objectives that are aligned with the Essentialized Standards. It is also expected that the essentialization process will generalize to many students who are performing off grade level, not merely to SWSCD. All resources are published on a BRT-sponsored website at </w:t>
      </w:r>
      <w:hyperlink r:id="rId122" w:history="1">
        <w:r w:rsidR="006555F1" w:rsidRPr="00B30158">
          <w:rPr>
            <w:rStyle w:val="Hyperlink"/>
          </w:rPr>
          <w:t>http://lms.brtprojects.org</w:t>
        </w:r>
      </w:hyperlink>
      <w:r w:rsidR="006555F1">
        <w:t xml:space="preserve">. </w:t>
      </w:r>
    </w:p>
    <w:p w14:paraId="7FCEECEA" w14:textId="77777777" w:rsidR="003621B7" w:rsidRDefault="003621B7" w:rsidP="005800EB">
      <w:pPr>
        <w:pStyle w:val="ODETechReptSubSecTitle"/>
      </w:pPr>
    </w:p>
    <w:p w14:paraId="6AD5A5C8" w14:textId="1D371D0F" w:rsidR="005800EB" w:rsidRPr="006A6FBB" w:rsidRDefault="005800EB" w:rsidP="005800EB">
      <w:pPr>
        <w:pStyle w:val="ODETechReptSubSecTitle"/>
      </w:pPr>
      <w:bookmarkStart w:id="37" w:name="_Toc360367317"/>
      <w:r w:rsidRPr="006A6FBB">
        <w:t>5.2</w:t>
      </w:r>
      <w:r w:rsidR="00254668">
        <w:t>A – 5.2C</w:t>
      </w:r>
      <w:r w:rsidRPr="006A6FBB">
        <w:t xml:space="preserve"> Procedures for Including ELs</w:t>
      </w:r>
      <w:bookmarkEnd w:id="37"/>
    </w:p>
    <w:p w14:paraId="77150546" w14:textId="5807401F" w:rsidR="00FE321D" w:rsidRPr="006A6FBB" w:rsidRDefault="00FE321D" w:rsidP="00F410B2">
      <w:r w:rsidRPr="006A6FBB">
        <w:t xml:space="preserve">In addition to the </w:t>
      </w:r>
      <w:r w:rsidRPr="003A5443">
        <w:t xml:space="preserve">programmatic guidance provided in </w:t>
      </w:r>
      <w:r w:rsidRPr="003A5443">
        <w:rPr>
          <w:i/>
        </w:rPr>
        <w:t>Appendix 1.4A</w:t>
      </w:r>
      <w:r w:rsidR="003A5443" w:rsidRPr="003A5443">
        <w:rPr>
          <w:i/>
        </w:rPr>
        <w:t>.1</w:t>
      </w:r>
      <w:r w:rsidRPr="003A5443">
        <w:t xml:space="preserve"> related</w:t>
      </w:r>
      <w:r w:rsidRPr="006A6FBB">
        <w:t xml:space="preserve"> to EL program eligibility </w:t>
      </w:r>
      <w:r w:rsidRPr="003A5443">
        <w:t>and services, ODE also provides guidance relevant to the inclusion of E</w:t>
      </w:r>
      <w:r w:rsidR="006A6FBB" w:rsidRPr="003A5443">
        <w:t>L</w:t>
      </w:r>
      <w:r w:rsidRPr="003A5443">
        <w:t xml:space="preserve">s in the statewide assessment program in </w:t>
      </w:r>
      <w:r w:rsidRPr="003A5443">
        <w:rPr>
          <w:i/>
        </w:rPr>
        <w:t>Appendix 1.4</w:t>
      </w:r>
      <w:r w:rsidR="003A5443" w:rsidRPr="003A5443">
        <w:rPr>
          <w:i/>
        </w:rPr>
        <w:t>.2</w:t>
      </w:r>
      <w:r w:rsidRPr="003A5443">
        <w:t>. Though</w:t>
      </w:r>
      <w:r w:rsidRPr="006A6FBB">
        <w:t xml:space="preserve"> the ORExt is currently published </w:t>
      </w:r>
      <w:r w:rsidR="00254668">
        <w:t>in English</w:t>
      </w:r>
      <w:r w:rsidRPr="006A6FBB">
        <w:t xml:space="preserve">, </w:t>
      </w:r>
      <w:r w:rsidR="003A5E6E" w:rsidRPr="006A6FBB">
        <w:t>an appropriately qualified interpreter can provide the assessment</w:t>
      </w:r>
      <w:r w:rsidRPr="006A6FBB">
        <w:t xml:space="preserve"> to any SWSCD from diverse </w:t>
      </w:r>
      <w:r w:rsidR="006A6FBB" w:rsidRPr="006A6FBB">
        <w:t xml:space="preserve">language </w:t>
      </w:r>
      <w:r w:rsidRPr="006A6FBB">
        <w:t xml:space="preserve">backgrounds, including American Sign Language. ODE has developed a training module to increase the standardization of ASL administration for its statewide assessments, available at </w:t>
      </w:r>
      <w:hyperlink r:id="rId123" w:history="1">
        <w:r w:rsidRPr="006A6FBB">
          <w:rPr>
            <w:rStyle w:val="Hyperlink"/>
          </w:rPr>
          <w:t>http://lms.brtprojects.org</w:t>
        </w:r>
      </w:hyperlink>
      <w:r w:rsidRPr="006A6FBB">
        <w:t xml:space="preserve">. </w:t>
      </w:r>
    </w:p>
    <w:p w14:paraId="04483B5F" w14:textId="77777777" w:rsidR="00FE321D" w:rsidRPr="006A6FBB" w:rsidRDefault="00FE321D" w:rsidP="00F410B2"/>
    <w:p w14:paraId="2FDA7E40" w14:textId="1972E3DA" w:rsidR="00FE321D" w:rsidRPr="00F02461" w:rsidRDefault="00FE321D" w:rsidP="00F410B2">
      <w:r w:rsidRPr="006A6FBB">
        <w:t xml:space="preserve">Additional information </w:t>
      </w:r>
      <w:r w:rsidR="006A6FBB" w:rsidRPr="006A6FBB">
        <w:t xml:space="preserve">regarding the inclusion of ELs in Oregon's general assessments </w:t>
      </w:r>
      <w:r w:rsidRPr="006A6FBB">
        <w:t xml:space="preserve">is </w:t>
      </w:r>
      <w:r w:rsidRPr="00F02461">
        <w:t>provided in the general assessment Peer Review evidence.</w:t>
      </w:r>
    </w:p>
    <w:p w14:paraId="2145D64E" w14:textId="57BB6BE8" w:rsidR="006A6FBB" w:rsidRPr="00F02461" w:rsidRDefault="006A6FBB"/>
    <w:p w14:paraId="6CC060E2" w14:textId="16914500" w:rsidR="005800EB" w:rsidRPr="00F02461" w:rsidRDefault="005800EB" w:rsidP="005800EB">
      <w:pPr>
        <w:pStyle w:val="ODETechReptSubSecTitle"/>
      </w:pPr>
      <w:bookmarkStart w:id="38" w:name="_Toc360367318"/>
      <w:r w:rsidRPr="00F02461">
        <w:t>5.3 Accommodations</w:t>
      </w:r>
      <w:bookmarkEnd w:id="38"/>
    </w:p>
    <w:p w14:paraId="12E0D252" w14:textId="1D727B8E" w:rsidR="00710BEA" w:rsidRPr="00A118C6" w:rsidRDefault="00F02461" w:rsidP="00710BEA">
      <w:r w:rsidRPr="003A5443">
        <w:t xml:space="preserve">All statewide accommodation guidance is published in the Accessibility Manual (see </w:t>
      </w:r>
      <w:r w:rsidRPr="003A5443">
        <w:rPr>
          <w:i/>
        </w:rPr>
        <w:t>Appendix 2.3A.1</w:t>
      </w:r>
      <w:r w:rsidRPr="003A5443">
        <w:t>)</w:t>
      </w:r>
      <w:r w:rsidR="00AD2DA6">
        <w:t xml:space="preserve">, </w:t>
      </w:r>
      <w:r w:rsidRPr="00F02461">
        <w:t>outlin</w:t>
      </w:r>
      <w:r w:rsidR="00AD2DA6">
        <w:t>ing</w:t>
      </w:r>
      <w:r w:rsidRPr="00F02461">
        <w:t xml:space="preserve"> the universal tools and designated </w:t>
      </w:r>
      <w:r w:rsidR="003A5E6E" w:rsidRPr="00F02461">
        <w:t>supports</w:t>
      </w:r>
      <w:r w:rsidRPr="00A118C6">
        <w:t xml:space="preserve"> available to all students, and </w:t>
      </w:r>
      <w:r w:rsidR="003A5E6E" w:rsidRPr="00A118C6">
        <w:t>accommodations,</w:t>
      </w:r>
      <w:r w:rsidR="00AD2DA6">
        <w:t xml:space="preserve"> </w:t>
      </w:r>
      <w:r w:rsidRPr="00A118C6">
        <w:t xml:space="preserve">available only to students with disabilities or students served by Section 504 Plans. </w:t>
      </w:r>
      <w:r w:rsidR="00447680" w:rsidRPr="00A118C6">
        <w:t>In addition, the manual defines the supports as embedded, where they are provided by the online test engine (e.g., calculator, text-to-speech), or non-embedded, where they must be provided by a qualified assessor (e.g., read aloud, scribe). The manual also makes it clear that these supports are content-area specific, as a universal tool in one content area may be an accommodation in another.</w:t>
      </w:r>
    </w:p>
    <w:p w14:paraId="0E4B91C2" w14:textId="77777777" w:rsidR="00F02461" w:rsidRPr="00A118C6" w:rsidRDefault="00F02461" w:rsidP="00710BEA"/>
    <w:p w14:paraId="0F3B3080" w14:textId="51ED2CE9" w:rsidR="005800EB" w:rsidRPr="00A118C6" w:rsidRDefault="00710BEA" w:rsidP="00710BEA">
      <w:pPr>
        <w:pStyle w:val="ODETechReptSubSubSection"/>
      </w:pPr>
      <w:r w:rsidRPr="00A118C6">
        <w:t>5.3A Appropriate Accommodations are Available for SWD/ Section 504</w:t>
      </w:r>
    </w:p>
    <w:p w14:paraId="2F119E28" w14:textId="4BDE5555" w:rsidR="00710BEA" w:rsidRPr="00A118C6" w:rsidRDefault="00447680" w:rsidP="00447680">
      <w:r w:rsidRPr="00A118C6">
        <w:t xml:space="preserve">Appropriate accommodations for the </w:t>
      </w:r>
      <w:r w:rsidRPr="003A5443">
        <w:t xml:space="preserve">ORExt are published in </w:t>
      </w:r>
      <w:r w:rsidRPr="003A5443">
        <w:rPr>
          <w:i/>
        </w:rPr>
        <w:t>Appendix 2.3A.1</w:t>
      </w:r>
      <w:r w:rsidR="003A5443" w:rsidRPr="003A5443">
        <w:t>, p. 3</w:t>
      </w:r>
      <w:r w:rsidR="00A975DE">
        <w:t>6</w:t>
      </w:r>
      <w:r w:rsidR="003A5443" w:rsidRPr="003A5443">
        <w:t>-4</w:t>
      </w:r>
      <w:r w:rsidR="00A975DE">
        <w:t>3</w:t>
      </w:r>
      <w:r w:rsidRPr="003A5443">
        <w:t>.</w:t>
      </w:r>
      <w:r w:rsidRPr="00A118C6">
        <w:t xml:space="preserve"> Additional accommodations for all statewide assessments are also published in this manual. The </w:t>
      </w:r>
      <w:r w:rsidR="003A5E6E" w:rsidRPr="003A5443">
        <w:t>Oregon Accommodations Panel reviews the appropriateness of the supports listed annually</w:t>
      </w:r>
      <w:r w:rsidRPr="003A5443">
        <w:t>. Practitioners may also request the addition of an accommodation through a formal process</w:t>
      </w:r>
      <w:r w:rsidR="00A118C6" w:rsidRPr="003A5443">
        <w:t xml:space="preserve"> (see Appendix E: Approval Process for New Accessibility Supports within the manual, </w:t>
      </w:r>
      <w:r w:rsidR="003A5443" w:rsidRPr="003A5443">
        <w:rPr>
          <w:i/>
        </w:rPr>
        <w:t>Appendix 2.3A.1</w:t>
      </w:r>
      <w:r w:rsidR="003A5443">
        <w:t xml:space="preserve">, </w:t>
      </w:r>
      <w:r w:rsidR="00A118C6" w:rsidRPr="003A5443">
        <w:t xml:space="preserve">p. </w:t>
      </w:r>
      <w:r w:rsidR="005C2865">
        <w:t>10</w:t>
      </w:r>
      <w:r w:rsidR="007240A8">
        <w:t>0</w:t>
      </w:r>
      <w:r w:rsidR="005C2865">
        <w:t>-10</w:t>
      </w:r>
      <w:r w:rsidR="007240A8">
        <w:t>2</w:t>
      </w:r>
      <w:r w:rsidR="00A118C6" w:rsidRPr="003A5443">
        <w:t>)</w:t>
      </w:r>
      <w:r w:rsidRPr="003A5443">
        <w:t>.</w:t>
      </w:r>
    </w:p>
    <w:p w14:paraId="2B51BBC2" w14:textId="77777777" w:rsidR="005800EB" w:rsidRDefault="005800EB" w:rsidP="00F410B2">
      <w:pPr>
        <w:rPr>
          <w:highlight w:val="yellow"/>
        </w:rPr>
      </w:pPr>
    </w:p>
    <w:p w14:paraId="6AC4CE00" w14:textId="03AB9E3B" w:rsidR="00BA0CD3" w:rsidRPr="00A118C6" w:rsidRDefault="00BA0CD3" w:rsidP="00BA0CD3">
      <w:pPr>
        <w:pStyle w:val="ODETechReptSubSubSection"/>
      </w:pPr>
      <w:r w:rsidRPr="00A118C6">
        <w:t>5.3</w:t>
      </w:r>
      <w:r>
        <w:t>B</w:t>
      </w:r>
      <w:r w:rsidRPr="00A118C6">
        <w:t xml:space="preserve"> Appropriate Accommodations are Available for </w:t>
      </w:r>
      <w:r>
        <w:t>ELs</w:t>
      </w:r>
    </w:p>
    <w:p w14:paraId="1B1FC3D9" w14:textId="25360068" w:rsidR="00BA0CD3" w:rsidRPr="00A118C6" w:rsidRDefault="00BA0CD3" w:rsidP="00BA0CD3">
      <w:r w:rsidRPr="005C2865">
        <w:t xml:space="preserve">As noted in </w:t>
      </w:r>
      <w:r w:rsidRPr="005C2865">
        <w:rPr>
          <w:i/>
        </w:rPr>
        <w:t>Sections 5.2A-C</w:t>
      </w:r>
      <w:r w:rsidRPr="005C2865">
        <w:t xml:space="preserve">, the ORExt is accessible in any communication modality through the use of an interpreter. Appropriate accommodations for the ORExt are published in </w:t>
      </w:r>
      <w:r w:rsidRPr="005C2865">
        <w:rPr>
          <w:i/>
        </w:rPr>
        <w:t>Appendix 2.3A.1</w:t>
      </w:r>
      <w:r w:rsidR="005C2865" w:rsidRPr="005C2865">
        <w:t>, p. 3</w:t>
      </w:r>
      <w:r w:rsidR="0092728A">
        <w:t>6</w:t>
      </w:r>
      <w:r w:rsidR="005C2865" w:rsidRPr="005C2865">
        <w:t>-4</w:t>
      </w:r>
      <w:r w:rsidR="0092728A">
        <w:t>3</w:t>
      </w:r>
      <w:r w:rsidRPr="005C2865">
        <w:t>. Additional</w:t>
      </w:r>
      <w:r w:rsidRPr="00A118C6">
        <w:t xml:space="preserve"> accommodations for all statewide assessments are also published in this manual. The </w:t>
      </w:r>
      <w:r w:rsidR="003A5E6E" w:rsidRPr="00A118C6">
        <w:t>Oregon Accommodations Panel reviews the appropriateness of the supports listed annually</w:t>
      </w:r>
      <w:r w:rsidRPr="005C2865">
        <w:t xml:space="preserve">. Practitioners may also request the </w:t>
      </w:r>
      <w:r w:rsidRPr="005C2865">
        <w:lastRenderedPageBreak/>
        <w:t xml:space="preserve">addition of an accommodation through a formal process (see Appendix E: Approval Process for New Accessibility Supports within the manual, </w:t>
      </w:r>
      <w:r w:rsidR="005C2865" w:rsidRPr="005C2865">
        <w:rPr>
          <w:i/>
        </w:rPr>
        <w:t>Appendix 2.3A.1</w:t>
      </w:r>
      <w:r w:rsidR="005C2865" w:rsidRPr="005C2865">
        <w:t xml:space="preserve">, </w:t>
      </w:r>
      <w:r w:rsidRPr="005C2865">
        <w:t>p. 1</w:t>
      </w:r>
      <w:r w:rsidR="005C2865">
        <w:t>0</w:t>
      </w:r>
      <w:r w:rsidR="00DF344C">
        <w:t>0</w:t>
      </w:r>
      <w:r w:rsidR="005C2865">
        <w:t>-10</w:t>
      </w:r>
      <w:r w:rsidR="00DF344C">
        <w:t>2</w:t>
      </w:r>
      <w:r w:rsidRPr="005C2865">
        <w:t>).</w:t>
      </w:r>
    </w:p>
    <w:p w14:paraId="359BA86A" w14:textId="77777777" w:rsidR="00BA0CD3" w:rsidRDefault="00BA0CD3" w:rsidP="00F410B2">
      <w:pPr>
        <w:rPr>
          <w:highlight w:val="yellow"/>
        </w:rPr>
      </w:pPr>
    </w:p>
    <w:p w14:paraId="0FD3D636" w14:textId="1C9E241B" w:rsidR="007A16F3" w:rsidRPr="00A118C6" w:rsidRDefault="007A16F3" w:rsidP="007A16F3">
      <w:pPr>
        <w:pStyle w:val="ODETechReptSubSubSection"/>
      </w:pPr>
      <w:r w:rsidRPr="00A118C6">
        <w:t>5.3</w:t>
      </w:r>
      <w:r>
        <w:t>C</w:t>
      </w:r>
      <w:r w:rsidRPr="00A118C6">
        <w:t xml:space="preserve"> </w:t>
      </w:r>
      <w:r>
        <w:t>Accommodations are Appropriate and Effective</w:t>
      </w:r>
    </w:p>
    <w:p w14:paraId="4CCD8532" w14:textId="4219BB47" w:rsidR="007A16F3" w:rsidRPr="00EA7DFB" w:rsidRDefault="007A16F3" w:rsidP="007A16F3">
      <w:r>
        <w:t xml:space="preserve">In addition to the evidence gathered during the linkage study (see </w:t>
      </w:r>
      <w:r w:rsidRPr="007A16F3">
        <w:rPr>
          <w:i/>
        </w:rPr>
        <w:t>Appendix 3.1A</w:t>
      </w:r>
      <w:r>
        <w:t xml:space="preserve">), which suggests that the </w:t>
      </w:r>
      <w:r w:rsidRPr="005C2865">
        <w:t xml:space="preserve">ORExt items were accessible and free of bias even before final editing, the appropriateness of the supports listed in </w:t>
      </w:r>
      <w:r w:rsidRPr="005C2865">
        <w:rPr>
          <w:i/>
        </w:rPr>
        <w:t>Appendix 2.3A.1</w:t>
      </w:r>
      <w:r w:rsidRPr="005C2865">
        <w:t xml:space="preserve"> is reviewed</w:t>
      </w:r>
      <w:r w:rsidRPr="00A118C6">
        <w:t xml:space="preserve"> annually by the Oregon Accommodations Panel. Practitioners may also request the addition of an accommodation through a formal process </w:t>
      </w:r>
      <w:r w:rsidR="005C2865" w:rsidRPr="005C2865">
        <w:t xml:space="preserve">(see Appendix E: Approval Process for New Accessibility Supports within the manual, </w:t>
      </w:r>
      <w:r w:rsidR="005C2865" w:rsidRPr="005C2865">
        <w:rPr>
          <w:i/>
        </w:rPr>
        <w:t>Appendix 2.3A.1</w:t>
      </w:r>
      <w:r w:rsidR="005C2865" w:rsidRPr="005C2865">
        <w:t>, p. 1</w:t>
      </w:r>
      <w:r w:rsidR="005C2865">
        <w:t>0</w:t>
      </w:r>
      <w:r w:rsidR="007E6C3D">
        <w:t>0</w:t>
      </w:r>
      <w:r w:rsidR="005C2865">
        <w:t>-10</w:t>
      </w:r>
      <w:r w:rsidR="007E6C3D">
        <w:t>2</w:t>
      </w:r>
      <w:r w:rsidR="005C2865" w:rsidRPr="005C2865">
        <w:t>).</w:t>
      </w:r>
      <w:r w:rsidR="005C2865">
        <w:t xml:space="preserve"> </w:t>
      </w:r>
      <w:r w:rsidR="002E69B3">
        <w:t xml:space="preserve">ODE is collecting </w:t>
      </w:r>
      <w:r w:rsidR="00ED14D7" w:rsidRPr="00EA7DFB">
        <w:t xml:space="preserve">accommodations codes for the ORExt </w:t>
      </w:r>
      <w:r w:rsidR="002E69B3">
        <w:t>from Qualified Assessors who opt to enter this information in order to</w:t>
      </w:r>
      <w:r w:rsidR="00ED14D7" w:rsidRPr="00EA7DFB">
        <w:t xml:space="preserve"> make performance comparisons feasible. It is hoped that this process will be </w:t>
      </w:r>
      <w:r w:rsidR="002E69B3">
        <w:t>required by spring 2018</w:t>
      </w:r>
      <w:r w:rsidR="00ED14D7" w:rsidRPr="00EA7DFB">
        <w:t>.</w:t>
      </w:r>
      <w:r w:rsidR="00425ACA" w:rsidRPr="00EA7DFB">
        <w:t xml:space="preserve"> The consequential validity study for 201</w:t>
      </w:r>
      <w:r w:rsidR="002E69B3">
        <w:t>8</w:t>
      </w:r>
      <w:r w:rsidR="00425ACA" w:rsidRPr="00EA7DFB">
        <w:t xml:space="preserve"> will include questions regarding the appropriateness of the available accommodations, as well.</w:t>
      </w:r>
    </w:p>
    <w:p w14:paraId="2741512C" w14:textId="77777777" w:rsidR="007A16F3" w:rsidRPr="00EA7DFB" w:rsidRDefault="007A16F3" w:rsidP="00F410B2"/>
    <w:p w14:paraId="4062B6D3" w14:textId="4A91C17B" w:rsidR="00EA7DFB" w:rsidRPr="00EA7DFB" w:rsidRDefault="00EA7DFB" w:rsidP="00EA7DFB">
      <w:pPr>
        <w:pStyle w:val="ODETechReptSubSubSection"/>
      </w:pPr>
      <w:r w:rsidRPr="00EA7DFB">
        <w:t>5.3D Accommodations are Appropriate and Effective</w:t>
      </w:r>
    </w:p>
    <w:p w14:paraId="56D2DE3F" w14:textId="67FFE689" w:rsidR="00EA7DFB" w:rsidRPr="002F39DE" w:rsidRDefault="00EA7DFB" w:rsidP="00F410B2">
      <w:r w:rsidRPr="00EA7DFB">
        <w:t xml:space="preserve">ODE has </w:t>
      </w:r>
      <w:proofErr w:type="gramStart"/>
      <w:r w:rsidRPr="00EA7DFB">
        <w:t>a formal process stakeholders</w:t>
      </w:r>
      <w:proofErr w:type="gramEnd"/>
      <w:r w:rsidRPr="00EA7DFB">
        <w:t xml:space="preserve"> can use to request accommodations that are not </w:t>
      </w:r>
      <w:r w:rsidRPr="002F39DE">
        <w:t xml:space="preserve">already published in the Accessibility Manual </w:t>
      </w:r>
      <w:r w:rsidR="005C2865" w:rsidRPr="005C2865">
        <w:t xml:space="preserve">(see Appendix E: Approval Process for New Accessibility Supports within the manual, </w:t>
      </w:r>
      <w:r w:rsidR="005C2865" w:rsidRPr="005C2865">
        <w:rPr>
          <w:i/>
        </w:rPr>
        <w:t>Appendix 2.3A.1</w:t>
      </w:r>
      <w:r w:rsidR="005C2865" w:rsidRPr="005C2865">
        <w:t>, p. 1</w:t>
      </w:r>
      <w:r w:rsidR="005C2865">
        <w:t>0</w:t>
      </w:r>
      <w:r w:rsidR="002D0562">
        <w:t>0</w:t>
      </w:r>
      <w:r w:rsidR="00E506D4">
        <w:t>-10</w:t>
      </w:r>
      <w:r w:rsidR="002D0562">
        <w:t>2</w:t>
      </w:r>
      <w:r w:rsidR="005C2865" w:rsidRPr="005C2865">
        <w:t>).</w:t>
      </w:r>
    </w:p>
    <w:p w14:paraId="0BA36742" w14:textId="77777777" w:rsidR="00EA7DFB" w:rsidRPr="002F39DE" w:rsidRDefault="00EA7DFB" w:rsidP="00F410B2"/>
    <w:p w14:paraId="0F5D5DB5" w14:textId="7944370E" w:rsidR="005800EB" w:rsidRPr="002F39DE" w:rsidRDefault="005800EB" w:rsidP="005800EB">
      <w:pPr>
        <w:pStyle w:val="ODETechReptSubSecTitle"/>
      </w:pPr>
      <w:bookmarkStart w:id="39" w:name="_Toc360367319"/>
      <w:r w:rsidRPr="002F39DE">
        <w:t>5.4</w:t>
      </w:r>
      <w:r w:rsidR="002F39DE">
        <w:t>A – 5.4E</w:t>
      </w:r>
      <w:r w:rsidRPr="002F39DE">
        <w:t xml:space="preserve"> Monitoring Test Administration for Special Populations</w:t>
      </w:r>
      <w:bookmarkEnd w:id="39"/>
    </w:p>
    <w:p w14:paraId="799CCC7A" w14:textId="79AF28BA" w:rsidR="005800EB" w:rsidRDefault="002F39DE" w:rsidP="00F410B2">
      <w:r>
        <w:t xml:space="preserve">ODE </w:t>
      </w:r>
      <w:r w:rsidR="00996F9F" w:rsidRPr="002F39DE">
        <w:t xml:space="preserve">monitoring </w:t>
      </w:r>
      <w:r>
        <w:t xml:space="preserve">of test </w:t>
      </w:r>
      <w:r w:rsidR="003A5E6E">
        <w:t>administration</w:t>
      </w:r>
      <w:r>
        <w:t xml:space="preserve"> in its districts and schools is </w:t>
      </w:r>
      <w:r w:rsidR="00996F9F" w:rsidRPr="002F39DE">
        <w:t xml:space="preserve">elaborated within the general assessment Peer Review evidence and </w:t>
      </w:r>
      <w:r>
        <w:t>is</w:t>
      </w:r>
      <w:r w:rsidR="00996F9F" w:rsidRPr="002F39DE">
        <w:t xml:space="preserve"> therefore not addressed here.</w:t>
      </w:r>
    </w:p>
    <w:p w14:paraId="7B7B618F" w14:textId="2004F46B" w:rsidR="003205C4" w:rsidRPr="00837768" w:rsidRDefault="002A306D" w:rsidP="003205C4">
      <w:r w:rsidRPr="00837768">
        <w:t xml:space="preserve"> </w:t>
      </w:r>
    </w:p>
    <w:p w14:paraId="475A9E44" w14:textId="77777777" w:rsidR="00810127" w:rsidRDefault="00810127" w:rsidP="003205C4">
      <w:pPr>
        <w:rPr>
          <w:rFonts w:ascii="Times" w:hAnsi="Times"/>
        </w:rPr>
        <w:sectPr w:rsidR="00810127" w:rsidSect="004C3C7D">
          <w:headerReference w:type="default" r:id="rId124"/>
          <w:pgSz w:w="12240" w:h="15840"/>
          <w:pgMar w:top="1440" w:right="1440" w:bottom="1440" w:left="1440" w:header="720" w:footer="720" w:gutter="0"/>
          <w:cols w:space="720"/>
        </w:sectPr>
      </w:pPr>
    </w:p>
    <w:p w14:paraId="7A765F28" w14:textId="08B720BB" w:rsidR="002A306D" w:rsidRDefault="00D43B32" w:rsidP="002A306D">
      <w:pPr>
        <w:pStyle w:val="ODETechReptSection"/>
      </w:pPr>
      <w:bookmarkStart w:id="40" w:name="_Toc360367320"/>
      <w:r>
        <w:lastRenderedPageBreak/>
        <w:t>Critical Element 6 – Academic Achievement Standards and reporting</w:t>
      </w:r>
      <w:bookmarkEnd w:id="40"/>
    </w:p>
    <w:p w14:paraId="27B79A69" w14:textId="77777777" w:rsidR="008042E8" w:rsidRDefault="008042E8" w:rsidP="005A46E4">
      <w:pPr>
        <w:pStyle w:val="ODETechReptSubSecTitle"/>
      </w:pPr>
    </w:p>
    <w:p w14:paraId="0BD77882" w14:textId="3F12BE24" w:rsidR="005A46E4" w:rsidRDefault="005A46E4" w:rsidP="005A46E4">
      <w:pPr>
        <w:pStyle w:val="ODETechReptSubSecTitle"/>
      </w:pPr>
      <w:bookmarkStart w:id="41" w:name="_Toc360367321"/>
      <w:r w:rsidRPr="00421F56">
        <w:t xml:space="preserve">6.1 </w:t>
      </w:r>
      <w:r w:rsidR="00813AC5" w:rsidRPr="00421F56">
        <w:t xml:space="preserve">State Adoption of </w:t>
      </w:r>
      <w:r w:rsidR="00CF0FBE">
        <w:t xml:space="preserve">Alternate </w:t>
      </w:r>
      <w:r w:rsidR="00813AC5" w:rsidRPr="00421F56">
        <w:t xml:space="preserve">Academic Achievement Standards </w:t>
      </w:r>
      <w:r w:rsidR="00CF0FBE">
        <w:t>for SWSCD</w:t>
      </w:r>
      <w:bookmarkEnd w:id="41"/>
    </w:p>
    <w:p w14:paraId="4B488F00" w14:textId="43DF4A0F" w:rsidR="008042E8" w:rsidRDefault="008042E8" w:rsidP="008042E8">
      <w:r w:rsidRPr="0091085A">
        <w:t>The Oregon Extended assessment</w:t>
      </w:r>
      <w:r>
        <w:t xml:space="preserve"> (ORExt)</w:t>
      </w:r>
      <w:r w:rsidRPr="0091085A">
        <w:t xml:space="preserve">, Oregon's </w:t>
      </w:r>
      <w:r>
        <w:t xml:space="preserve">Alternate Assessment based on Alternate </w:t>
      </w:r>
      <w:r w:rsidR="00CF0FBE">
        <w:t xml:space="preserve">Academic </w:t>
      </w:r>
      <w:r>
        <w:t>Achievement Standards (</w:t>
      </w:r>
      <w:r w:rsidRPr="0091085A">
        <w:t>AA-</w:t>
      </w:r>
      <w:r w:rsidR="00CF0FBE">
        <w:t>A</w:t>
      </w:r>
      <w:r w:rsidRPr="0091085A">
        <w:t>AAS</w:t>
      </w:r>
      <w:r>
        <w:t>)</w:t>
      </w:r>
      <w:r w:rsidRPr="0091085A">
        <w:t xml:space="preserve">, is part of the Oregon Statewide Assessment System. The </w:t>
      </w:r>
      <w:r>
        <w:t>ORExt</w:t>
      </w:r>
      <w:r w:rsidRPr="0091085A">
        <w:t xml:space="preserve"> is administered to Oregon students with the most significant cognitive disabilities </w:t>
      </w:r>
      <w:r w:rsidR="00CF0FBE">
        <w:t>(SWSCD</w:t>
      </w:r>
      <w:r>
        <w:t xml:space="preserve">) </w:t>
      </w:r>
      <w:r w:rsidRPr="0091085A">
        <w:t xml:space="preserve">in </w:t>
      </w:r>
      <w:r>
        <w:t>English language arts and mathematics in G</w:t>
      </w:r>
      <w:r w:rsidRPr="0091085A">
        <w:t xml:space="preserve">rades 3-8 and 11. </w:t>
      </w:r>
      <w:r>
        <w:t xml:space="preserve">The ORExt is administered in science in Grades 5, 8, &amp; 11. The ORExt links to the CCSS in English language arts and mathematics. The new ORExt is dually linked to Oregon's former science standards, as well as to the NGSS. </w:t>
      </w:r>
      <w:r w:rsidRPr="0091085A">
        <w:t xml:space="preserve">Results from the </w:t>
      </w:r>
      <w:r>
        <w:t xml:space="preserve">English language arts </w:t>
      </w:r>
      <w:r w:rsidRPr="0091085A">
        <w:t xml:space="preserve">and math administrations are included in calculations of </w:t>
      </w:r>
      <w:r>
        <w:t>participation and performance for Annual Measureable Objectives</w:t>
      </w:r>
      <w:r w:rsidRPr="0091085A">
        <w:t xml:space="preserve"> (A</w:t>
      </w:r>
      <w:r>
        <w:t>MO</w:t>
      </w:r>
      <w:r w:rsidRPr="0091085A">
        <w:t>)</w:t>
      </w:r>
      <w:r>
        <w:t xml:space="preserve"> – a provision of the No Child Left Behind Act (NCLB)</w:t>
      </w:r>
      <w:r w:rsidRPr="0091085A">
        <w:t>. Science participation is also included as part of the Title 1 Assessment System requirements</w:t>
      </w:r>
      <w:r>
        <w:t>, and</w:t>
      </w:r>
      <w:r w:rsidRPr="0091085A">
        <w:t xml:space="preserve"> is administered in grades 5, 8, &amp; 11</w:t>
      </w:r>
      <w:r>
        <w:t>.</w:t>
      </w:r>
    </w:p>
    <w:p w14:paraId="57C0319C" w14:textId="77777777" w:rsidR="008931DC" w:rsidRDefault="008931DC" w:rsidP="008042E8"/>
    <w:p w14:paraId="32A26B1F" w14:textId="77777777" w:rsidR="008931DC" w:rsidRDefault="008931DC" w:rsidP="008931DC">
      <w:r>
        <w:t xml:space="preserve">The revised ORExt is built upon a vertical scale in order to support reliable determinations of annual academic growth in ELA and mathematics in </w:t>
      </w:r>
      <w:r w:rsidRPr="00E12BF6">
        <w:t xml:space="preserve">Grades 3-8. The complete vertical scaling plan and operational item selection decision rules are located in </w:t>
      </w:r>
      <w:r w:rsidRPr="00E12BF6">
        <w:rPr>
          <w:i/>
        </w:rPr>
        <w:t>Appendix 2.2.1</w:t>
      </w:r>
      <w:r w:rsidRPr="00E12BF6">
        <w:t>.</w:t>
      </w:r>
    </w:p>
    <w:p w14:paraId="42659722" w14:textId="77777777" w:rsidR="00CF0FBE" w:rsidRDefault="00CF0FBE" w:rsidP="00CF0FBE">
      <w:pPr>
        <w:pStyle w:val="ODETechReptSubSubSection"/>
      </w:pPr>
    </w:p>
    <w:p w14:paraId="731331AC" w14:textId="087BCC29" w:rsidR="00CF0FBE" w:rsidRDefault="00CF0FBE" w:rsidP="00CF0FBE">
      <w:pPr>
        <w:pStyle w:val="ODETechReptSubSubSection"/>
      </w:pPr>
      <w:r>
        <w:t>6.1A State Formally Adopted Alternate Academic Achievement Standards</w:t>
      </w:r>
    </w:p>
    <w:p w14:paraId="1BB71C18" w14:textId="77777777" w:rsidR="002F3C98" w:rsidRDefault="002F3C98" w:rsidP="002F3C98">
      <w:r>
        <w:t>T</w:t>
      </w:r>
      <w:r w:rsidRPr="00BC7861">
        <w:t xml:space="preserve">he State Board of </w:t>
      </w:r>
      <w:r w:rsidRPr="008405BB">
        <w:t xml:space="preserve">Education formally adopted the AAAS and achievement level descriptors (ALDs) on June 25, 2015 (see </w:t>
      </w:r>
      <w:r w:rsidRPr="008405BB">
        <w:rPr>
          <w:i/>
        </w:rPr>
        <w:t>Appendix 6.1A.1</w:t>
      </w:r>
      <w:r w:rsidRPr="008405BB">
        <w:t>). The</w:t>
      </w:r>
      <w:r>
        <w:t xml:space="preserve"> ELA, Math, and Science AAAS, including both the ALDs and the requisite cut scores </w:t>
      </w:r>
      <w:r w:rsidRPr="008405BB">
        <w:t xml:space="preserve">are included in </w:t>
      </w:r>
      <w:r w:rsidRPr="008405BB">
        <w:rPr>
          <w:i/>
        </w:rPr>
        <w:t>Appendix 6.</w:t>
      </w:r>
      <w:proofErr w:type="gramStart"/>
      <w:r w:rsidRPr="008405BB">
        <w:rPr>
          <w:i/>
        </w:rPr>
        <w:t>1.A.</w:t>
      </w:r>
      <w:proofErr w:type="gramEnd"/>
      <w:r w:rsidRPr="008405BB">
        <w:rPr>
          <w:i/>
        </w:rPr>
        <w:t>2</w:t>
      </w:r>
      <w:r w:rsidRPr="008405BB">
        <w:t>.</w:t>
      </w:r>
    </w:p>
    <w:p w14:paraId="473D8AFB" w14:textId="77777777" w:rsidR="00CF0FBE" w:rsidRDefault="00CF0FBE" w:rsidP="00CF0FBE">
      <w:pPr>
        <w:pStyle w:val="ODETechReptSubSubSection"/>
      </w:pPr>
    </w:p>
    <w:p w14:paraId="52C17BAE" w14:textId="0D21AE08" w:rsidR="00CF0FBE" w:rsidRDefault="00CF0FBE" w:rsidP="00CF0FBE">
      <w:pPr>
        <w:pStyle w:val="ODETechReptSubSubSection"/>
      </w:pPr>
      <w:r>
        <w:t>6.1B State Applies AAAS to All Public School SWSCD in Tested Grades</w:t>
      </w:r>
    </w:p>
    <w:p w14:paraId="6828FDE9" w14:textId="306380E1" w:rsidR="00CF0FBE" w:rsidRDefault="00CF0FBE" w:rsidP="00CF0FBE">
      <w:r>
        <w:t xml:space="preserve">The state applies the AAAS to all </w:t>
      </w:r>
      <w:r w:rsidR="008931DC">
        <w:t xml:space="preserve">public school-served </w:t>
      </w:r>
      <w:r>
        <w:t>SWSCD</w:t>
      </w:r>
      <w:r w:rsidR="008931DC">
        <w:t xml:space="preserve"> who participate in the ORExt </w:t>
      </w:r>
      <w:r>
        <w:t>in Grades 3-8 &amp; 11 in English language arts and mathematics, and in Grades 5, 8, &amp; 11 in science.</w:t>
      </w:r>
    </w:p>
    <w:p w14:paraId="07A1B308" w14:textId="77777777" w:rsidR="00CF0FBE" w:rsidRDefault="00CF0FBE" w:rsidP="00CF0FBE"/>
    <w:p w14:paraId="410CE490" w14:textId="5ABD7D23" w:rsidR="00CF0FBE" w:rsidRDefault="00CF0FBE" w:rsidP="00CF0FBE">
      <w:pPr>
        <w:pStyle w:val="ODETechReptSubSubSection"/>
      </w:pPr>
      <w:r>
        <w:t>6.1C State's A</w:t>
      </w:r>
      <w:r w:rsidR="002F3C98">
        <w:t>A</w:t>
      </w:r>
      <w:r>
        <w:t>AS Include</w:t>
      </w:r>
      <w:r w:rsidR="008931DC">
        <w:t xml:space="preserve"> At Least Three Levels,</w:t>
      </w:r>
      <w:r>
        <w:t xml:space="preserve"> ALDs</w:t>
      </w:r>
      <w:r w:rsidR="008931DC">
        <w:t>, and Cut Scores</w:t>
      </w:r>
    </w:p>
    <w:p w14:paraId="61F5F8F4" w14:textId="0BCA22EB" w:rsidR="00D35B0B" w:rsidRDefault="00D35B0B" w:rsidP="00D35B0B">
      <w:r w:rsidRPr="0091085A">
        <w:t xml:space="preserve">The alternate </w:t>
      </w:r>
      <w:r w:rsidR="002F3C98">
        <w:t xml:space="preserve">academic </w:t>
      </w:r>
      <w:r w:rsidRPr="0091085A">
        <w:t xml:space="preserve">achievement standards </w:t>
      </w:r>
      <w:r>
        <w:t xml:space="preserve">in Oregon </w:t>
      </w:r>
      <w:r w:rsidRPr="0091085A">
        <w:t xml:space="preserve">are composed of four levels (though </w:t>
      </w:r>
      <w:r>
        <w:t xml:space="preserve">only </w:t>
      </w:r>
      <w:r w:rsidRPr="0091085A">
        <w:t xml:space="preserve">three are required). In </w:t>
      </w:r>
      <w:r>
        <w:t>descending</w:t>
      </w:r>
      <w:r w:rsidRPr="0091085A">
        <w:t xml:space="preserve"> order, they are </w:t>
      </w:r>
      <w:r>
        <w:t>(a</w:t>
      </w:r>
      <w:r w:rsidRPr="0091085A">
        <w:t xml:space="preserve">) </w:t>
      </w:r>
      <w:r>
        <w:t>Level 1,</w:t>
      </w:r>
      <w:r w:rsidRPr="0091085A">
        <w:t xml:space="preserve"> </w:t>
      </w:r>
      <w:r>
        <w:t>(b</w:t>
      </w:r>
      <w:r w:rsidRPr="0091085A">
        <w:t xml:space="preserve">) </w:t>
      </w:r>
      <w:r>
        <w:t>Level 2</w:t>
      </w:r>
      <w:r w:rsidRPr="0091085A">
        <w:t xml:space="preserve">, </w:t>
      </w:r>
      <w:r>
        <w:t>(c</w:t>
      </w:r>
      <w:r w:rsidRPr="0091085A">
        <w:t xml:space="preserve">) </w:t>
      </w:r>
      <w:r>
        <w:t>Level 3</w:t>
      </w:r>
      <w:r w:rsidRPr="0091085A">
        <w:t xml:space="preserve">, and </w:t>
      </w:r>
      <w:r>
        <w:t>(d</w:t>
      </w:r>
      <w:r w:rsidRPr="0091085A">
        <w:t xml:space="preserve">) </w:t>
      </w:r>
      <w:r>
        <w:t>Level 4</w:t>
      </w:r>
      <w:r w:rsidRPr="0091085A">
        <w:t>.</w:t>
      </w:r>
      <w:r>
        <w:t xml:space="preserve"> Level 1 and Level 2</w:t>
      </w:r>
      <w:r w:rsidRPr="0091085A">
        <w:t xml:space="preserve"> </w:t>
      </w:r>
      <w:r>
        <w:t>performances</w:t>
      </w:r>
      <w:r w:rsidRPr="0091085A">
        <w:t xml:space="preserve"> </w:t>
      </w:r>
      <w:r>
        <w:t>represent</w:t>
      </w:r>
      <w:r w:rsidRPr="0091085A">
        <w:t xml:space="preserve"> </w:t>
      </w:r>
      <w:r>
        <w:t>proficient</w:t>
      </w:r>
      <w:r w:rsidRPr="0091085A">
        <w:t xml:space="preserve"> achievement, while the bottom two levels represent achievement that is not yet proficient. The procedures followed to develop Oregon's alternate </w:t>
      </w:r>
      <w:r w:rsidR="002F3C98">
        <w:t xml:space="preserve">academic </w:t>
      </w:r>
      <w:r w:rsidRPr="0091085A">
        <w:t xml:space="preserve">achievement standards were consistent with Title 1 assessment system requirements, including the establishment of cut </w:t>
      </w:r>
      <w:r>
        <w:t>scores, where relevant. In order to define four levels of proficiency, Oregon set three</w:t>
      </w:r>
      <w:r w:rsidRPr="0091085A">
        <w:t xml:space="preserve"> cut scores</w:t>
      </w:r>
      <w:r>
        <w:t xml:space="preserve"> across all subject areas</w:t>
      </w:r>
      <w:r w:rsidRPr="0091085A">
        <w:t xml:space="preserve">: </w:t>
      </w:r>
      <w:r>
        <w:t>(a</w:t>
      </w:r>
      <w:r w:rsidRPr="0091085A">
        <w:t xml:space="preserve">) to separate </w:t>
      </w:r>
      <w:r>
        <w:t>Level 1 from Level 2</w:t>
      </w:r>
      <w:r w:rsidRPr="0091085A">
        <w:t xml:space="preserve">, </w:t>
      </w:r>
      <w:r>
        <w:t>(b</w:t>
      </w:r>
      <w:r w:rsidRPr="0091085A">
        <w:t xml:space="preserve">) to separate </w:t>
      </w:r>
      <w:r>
        <w:t>Level 2 from Level 3</w:t>
      </w:r>
      <w:r w:rsidRPr="0091085A">
        <w:t xml:space="preserve">, and, </w:t>
      </w:r>
      <w:r>
        <w:t>(c</w:t>
      </w:r>
      <w:r w:rsidRPr="0091085A">
        <w:t xml:space="preserve">) to separate </w:t>
      </w:r>
      <w:r>
        <w:t>Level 3 from Level 4</w:t>
      </w:r>
      <w:r w:rsidRPr="0091085A">
        <w:t xml:space="preserve">. </w:t>
      </w:r>
    </w:p>
    <w:p w14:paraId="7342ACC9" w14:textId="77777777" w:rsidR="00CF0FBE" w:rsidRDefault="00CF0FBE" w:rsidP="00D35B0B"/>
    <w:p w14:paraId="41D353A6" w14:textId="64AA51F5" w:rsidR="00CF0FBE" w:rsidRDefault="00CF0FBE" w:rsidP="00CF0FBE">
      <w:pPr>
        <w:rPr>
          <w:rStyle w:val="Hyperlink"/>
        </w:rPr>
      </w:pPr>
      <w:r>
        <w:t xml:space="preserve">The </w:t>
      </w:r>
      <w:r w:rsidR="002F3C98">
        <w:t xml:space="preserve">alternate </w:t>
      </w:r>
      <w:r>
        <w:t xml:space="preserve">academic achievement standards in English language arts, mathematics, and science for the ORExt, including the achievement level descriptors (ALDs) and cut scores, were established during standard </w:t>
      </w:r>
      <w:r w:rsidRPr="00BC7861">
        <w:t xml:space="preserve">setting meetings held on June 15 (science), 16 (mathematics), and 17 (English language arts). </w:t>
      </w:r>
    </w:p>
    <w:p w14:paraId="751713DE" w14:textId="77777777" w:rsidR="002F3C98" w:rsidRDefault="002F3C98" w:rsidP="008042E8">
      <w:pPr>
        <w:pStyle w:val="ODETechReptSubSecTitle"/>
      </w:pPr>
    </w:p>
    <w:p w14:paraId="49AB81C4" w14:textId="7B830B67" w:rsidR="008042E8" w:rsidRDefault="008042E8" w:rsidP="008042E8">
      <w:pPr>
        <w:pStyle w:val="ODETechReptSubSecTitle"/>
      </w:pPr>
      <w:bookmarkStart w:id="42" w:name="_Toc360367322"/>
      <w:r w:rsidRPr="00D35B0B">
        <w:lastRenderedPageBreak/>
        <w:t xml:space="preserve">6.2 </w:t>
      </w:r>
      <w:r w:rsidR="00D35B0B" w:rsidRPr="00D35B0B">
        <w:t>Achievement</w:t>
      </w:r>
      <w:r w:rsidR="00D35B0B">
        <w:t xml:space="preserve"> Standard Setting</w:t>
      </w:r>
      <w:bookmarkEnd w:id="42"/>
    </w:p>
    <w:p w14:paraId="32089D63" w14:textId="77777777" w:rsidR="008042E8" w:rsidRDefault="008042E8" w:rsidP="008042E8">
      <w:pPr>
        <w:widowControl w:val="0"/>
        <w:autoSpaceDE w:val="0"/>
        <w:autoSpaceDN w:val="0"/>
        <w:adjustRightInd w:val="0"/>
        <w:rPr>
          <w:rFonts w:eastAsiaTheme="minorEastAsia"/>
        </w:rPr>
      </w:pPr>
      <w:r w:rsidRPr="001D5F7E">
        <w:t xml:space="preserve">Standard Setting meetings were held at the University of Oregon in Eugene, OR on June 15, 2015 (Science), June 16, 2015 (Mathematics), and June 17, 2015 (English language arts).  A total of 53 standard setters were involved in the process: 11 in Science, and 21 in both English language arts and Mathematics. </w:t>
      </w:r>
      <w:r w:rsidRPr="00E62331">
        <w:rPr>
          <w:rFonts w:eastAsiaTheme="minorEastAsia"/>
        </w:rPr>
        <w:t>Panelists were assembled in grade level teams of three, where two members were special educators and one member was a content specialist.</w:t>
      </w:r>
    </w:p>
    <w:p w14:paraId="0F8A9B10" w14:textId="77777777" w:rsidR="008042E8" w:rsidRDefault="008042E8" w:rsidP="008042E8">
      <w:pPr>
        <w:widowControl w:val="0"/>
        <w:autoSpaceDE w:val="0"/>
        <w:autoSpaceDN w:val="0"/>
        <w:adjustRightInd w:val="0"/>
        <w:rPr>
          <w:rFonts w:eastAsiaTheme="minorEastAsia"/>
        </w:rPr>
      </w:pPr>
    </w:p>
    <w:p w14:paraId="536B5BD9" w14:textId="25C38B3E" w:rsidR="008042E8" w:rsidRDefault="008042E8" w:rsidP="008042E8">
      <w:pPr>
        <w:widowControl w:val="0"/>
        <w:autoSpaceDE w:val="0"/>
        <w:autoSpaceDN w:val="0"/>
        <w:adjustRightInd w:val="0"/>
        <w:rPr>
          <w:rFonts w:eastAsiaTheme="minorEastAsia"/>
        </w:rPr>
      </w:pPr>
      <w:r w:rsidRPr="001D5F7E">
        <w:rPr>
          <w:rFonts w:eastAsiaTheme="minorEastAsia"/>
        </w:rPr>
        <w:t>The panel</w:t>
      </w:r>
      <w:r>
        <w:rPr>
          <w:rFonts w:eastAsiaTheme="minorEastAsia"/>
        </w:rPr>
        <w:t>ists were</w:t>
      </w:r>
      <w:r w:rsidRPr="001D5F7E">
        <w:rPr>
          <w:rFonts w:eastAsiaTheme="minorEastAsia"/>
        </w:rPr>
        <w:t xml:space="preserve"> highly educated. Over 90% of the panel possessed a Master’s degree or higher.</w:t>
      </w:r>
      <w:r>
        <w:rPr>
          <w:rFonts w:eastAsiaTheme="minorEastAsia"/>
        </w:rPr>
        <w:t xml:space="preserve"> </w:t>
      </w:r>
      <w:r w:rsidR="003A5E6E" w:rsidRPr="001D5F7E">
        <w:rPr>
          <w:rFonts w:eastAsiaTheme="minorEastAsia"/>
        </w:rPr>
        <w:t>Fifty</w:t>
      </w:r>
      <w:r w:rsidR="003A5E6E">
        <w:rPr>
          <w:rFonts w:eastAsiaTheme="minorEastAsia"/>
        </w:rPr>
        <w:t>-seven</w:t>
      </w:r>
      <w:r w:rsidRPr="001D5F7E">
        <w:rPr>
          <w:rFonts w:eastAsiaTheme="minorEastAsia"/>
        </w:rPr>
        <w:t xml:space="preserve"> (57%) percent of the panelists had over 11 years of teaching experience. Seventy-six percent (76%) of the panelists had some experience working with students with significant cognitive disabilities with 64% licensed as </w:t>
      </w:r>
      <w:r w:rsidRPr="00E62331">
        <w:rPr>
          <w:rFonts w:eastAsiaTheme="minorEastAsia"/>
        </w:rPr>
        <w:t xml:space="preserve">Special Educators. The majority of panel members were female (87%), from the Northwest of the state (87%), and White (83%). No panel member self-identified with Oregon’s major minority population (Hispanic). </w:t>
      </w:r>
    </w:p>
    <w:p w14:paraId="58AF8606" w14:textId="77777777" w:rsidR="008042E8" w:rsidRDefault="008042E8" w:rsidP="008042E8">
      <w:pPr>
        <w:widowControl w:val="0"/>
        <w:autoSpaceDE w:val="0"/>
        <w:autoSpaceDN w:val="0"/>
        <w:adjustRightInd w:val="0"/>
        <w:rPr>
          <w:rFonts w:eastAsiaTheme="minorEastAsia"/>
        </w:rPr>
      </w:pPr>
    </w:p>
    <w:p w14:paraId="60B56720" w14:textId="77777777" w:rsidR="008042E8" w:rsidRDefault="008042E8" w:rsidP="008042E8">
      <w:pPr>
        <w:widowControl w:val="0"/>
        <w:autoSpaceDE w:val="0"/>
        <w:autoSpaceDN w:val="0"/>
        <w:adjustRightInd w:val="0"/>
        <w:rPr>
          <w:rFonts w:eastAsiaTheme="minorEastAsia"/>
        </w:rPr>
      </w:pPr>
      <w:r>
        <w:rPr>
          <w:rFonts w:eastAsiaTheme="minorEastAsia"/>
        </w:rPr>
        <w:t>In addition to the live training during standard setting meetings, p</w:t>
      </w:r>
      <w:r w:rsidRPr="00E62331">
        <w:rPr>
          <w:rFonts w:eastAsiaTheme="minorEastAsia"/>
        </w:rPr>
        <w:t xml:space="preserve">anelists </w:t>
      </w:r>
      <w:r>
        <w:rPr>
          <w:rFonts w:eastAsiaTheme="minorEastAsia"/>
        </w:rPr>
        <w:t>were asked to complete several training requirements prior to the standard setting meetings, which oriented them to the student population of students with significant cognitive disabilities (SWSCDs), the Oregon Extended Assessment test design and history, as well as the bookmarking standard setting method. Panelists</w:t>
      </w:r>
      <w:r w:rsidRPr="004417C4">
        <w:rPr>
          <w:rFonts w:eastAsiaTheme="minorEastAsia"/>
        </w:rPr>
        <w:t xml:space="preserve"> were quite confident in their preparation and final judgments, as evidenced by responses to the questions: (a) "</w:t>
      </w:r>
      <w:r w:rsidRPr="004417C4">
        <w:rPr>
          <w:color w:val="000000"/>
        </w:rPr>
        <w:t xml:space="preserve"> The training helped me understand the bookmark method and how to perform my role as a standard setter." </w:t>
      </w:r>
      <w:r w:rsidRPr="004417C4">
        <w:rPr>
          <w:rFonts w:eastAsiaTheme="minorEastAsia"/>
        </w:rPr>
        <w:t xml:space="preserve"> (b) "</w:t>
      </w:r>
      <w:r w:rsidRPr="004417C4">
        <w:rPr>
          <w:color w:val="000000"/>
        </w:rPr>
        <w:t>I am confident about the defensibility and appropriateness of the final recommended cut scores." and</w:t>
      </w:r>
      <w:r>
        <w:rPr>
          <w:color w:val="000000"/>
        </w:rPr>
        <w:t>,</w:t>
      </w:r>
      <w:r w:rsidRPr="004417C4">
        <w:rPr>
          <w:color w:val="000000"/>
        </w:rPr>
        <w:t xml:space="preserve"> </w:t>
      </w:r>
      <w:r>
        <w:rPr>
          <w:color w:val="000000"/>
        </w:rPr>
        <w:t>(c</w:t>
      </w:r>
      <w:r w:rsidRPr="004417C4">
        <w:rPr>
          <w:color w:val="000000"/>
        </w:rPr>
        <w:t>)</w:t>
      </w:r>
      <w:r w:rsidRPr="004417C4">
        <w:rPr>
          <w:rFonts w:eastAsiaTheme="minorEastAsia"/>
        </w:rPr>
        <w:t xml:space="preserve"> "</w:t>
      </w:r>
      <w:r w:rsidRPr="004417C4">
        <w:rPr>
          <w:color w:val="000000"/>
        </w:rPr>
        <w:t>Overall</w:t>
      </w:r>
      <w:r w:rsidRPr="00E62331">
        <w:rPr>
          <w:color w:val="000000"/>
        </w:rPr>
        <w:t xml:space="preserve">, I am confident that the standard setting procedures allowed me to use my experience and expertise to recommend cut scores for the ORExt." </w:t>
      </w:r>
      <w:r>
        <w:rPr>
          <w:color w:val="000000"/>
        </w:rPr>
        <w:t>The hearty majority of standard setters strongly agreed with these statements, while all participants agreed.</w:t>
      </w:r>
    </w:p>
    <w:p w14:paraId="2A421363" w14:textId="77777777" w:rsidR="008042E8" w:rsidRDefault="008042E8" w:rsidP="008042E8">
      <w:pPr>
        <w:widowControl w:val="0"/>
        <w:autoSpaceDE w:val="0"/>
        <w:autoSpaceDN w:val="0"/>
        <w:adjustRightInd w:val="0"/>
        <w:rPr>
          <w:rFonts w:eastAsiaTheme="minorEastAsia"/>
        </w:rPr>
      </w:pPr>
    </w:p>
    <w:p w14:paraId="43EE91DC" w14:textId="7C478D56" w:rsidR="008042E8" w:rsidRDefault="008042E8" w:rsidP="008042E8">
      <w:pPr>
        <w:widowControl w:val="0"/>
        <w:autoSpaceDE w:val="0"/>
        <w:autoSpaceDN w:val="0"/>
        <w:adjustRightInd w:val="0"/>
      </w:pPr>
      <w:r w:rsidRPr="001D5F7E">
        <w:t xml:space="preserve">The nine-step process implemented for these standard setting meetings was </w:t>
      </w:r>
      <w:r>
        <w:t>based on</w:t>
      </w:r>
      <w:r w:rsidRPr="001D5F7E">
        <w:t xml:space="preserve"> Hambleton &amp; Pitoniak (2006) </w:t>
      </w:r>
      <w:r>
        <w:t xml:space="preserve">as reported </w:t>
      </w:r>
      <w:r w:rsidR="00AD2DA6">
        <w:t>by</w:t>
      </w:r>
      <w:r w:rsidRPr="001D5F7E">
        <w:t xml:space="preserve"> R.L. Brennan </w:t>
      </w:r>
      <w:r w:rsidR="00AD2DA6">
        <w:t>(</w:t>
      </w:r>
      <w:r w:rsidRPr="001D5F7E">
        <w:rPr>
          <w:i/>
        </w:rPr>
        <w:t>Educational Measurement</w:t>
      </w:r>
      <w:r w:rsidRPr="001D5F7E">
        <w:t>, 4</w:t>
      </w:r>
      <w:r w:rsidRPr="001D5F7E">
        <w:rPr>
          <w:vertAlign w:val="superscript"/>
        </w:rPr>
        <w:t>th</w:t>
      </w:r>
      <w:r w:rsidRPr="001D5F7E">
        <w:t xml:space="preserve"> Edition</w:t>
      </w:r>
      <w:r w:rsidR="00AD2DA6">
        <w:t xml:space="preserve">, </w:t>
      </w:r>
      <w:r w:rsidRPr="001D5F7E">
        <w:t xml:space="preserve">pp. 433-470). Standard setting evaluation questions posed to participants were adapted from Cizek's </w:t>
      </w:r>
      <w:r w:rsidRPr="001D5F7E">
        <w:rPr>
          <w:i/>
        </w:rPr>
        <w:t>Setting Performance Standards</w:t>
      </w:r>
      <w:r w:rsidRPr="001D5F7E">
        <w:t xml:space="preserve"> (2012). </w:t>
      </w:r>
      <w:r>
        <w:t xml:space="preserve">Standard setters set cut scores and recommended Achievement Level Descriptors (ALDs) for the Oregon State Board of Education to consider. The cut scores were articulated to reflect vertical development, or at </w:t>
      </w:r>
      <w:r w:rsidRPr="0056317A">
        <w:t>least maintenance, of expectations across grades in a manner that resp</w:t>
      </w:r>
      <w:r>
        <w:t xml:space="preserve">ected standard setter judgments to the greatest possible degree. </w:t>
      </w:r>
      <w:r w:rsidR="00AD2DA6">
        <w:t>S</w:t>
      </w:r>
      <w:r>
        <w:t xml:space="preserve">ix changes </w:t>
      </w:r>
      <w:r w:rsidR="00AD2DA6">
        <w:t xml:space="preserve">were </w:t>
      </w:r>
      <w:r>
        <w:t>made in ELA and Mathematics. Science is not built upon a vertical scale, so no cut score adjustments were necessary in Science. The cut scores are listed below.</w:t>
      </w:r>
    </w:p>
    <w:p w14:paraId="325E770B" w14:textId="690CC7DE" w:rsidR="008931DC" w:rsidRDefault="008931DC">
      <w:r>
        <w:br w:type="page"/>
      </w:r>
    </w:p>
    <w:p w14:paraId="6D09BDD4" w14:textId="77777777" w:rsidR="008042E8" w:rsidRPr="008E1547" w:rsidRDefault="008042E8" w:rsidP="008042E8">
      <w:r w:rsidRPr="008E1547">
        <w:lastRenderedPageBreak/>
        <w:t>English language arts (ELA)</w:t>
      </w:r>
    </w:p>
    <w:p w14:paraId="29C4703E" w14:textId="77777777" w:rsidR="008042E8" w:rsidRDefault="008042E8" w:rsidP="008042E8"/>
    <w:tbl>
      <w:tblPr>
        <w:tblStyle w:val="TableGrid"/>
        <w:tblW w:w="0" w:type="auto"/>
        <w:tblInd w:w="108" w:type="dxa"/>
        <w:tblLook w:val="04A0" w:firstRow="1" w:lastRow="0" w:firstColumn="1" w:lastColumn="0" w:noHBand="0" w:noVBand="1"/>
      </w:tblPr>
      <w:tblGrid>
        <w:gridCol w:w="1838"/>
        <w:gridCol w:w="1903"/>
        <w:gridCol w:w="1669"/>
        <w:gridCol w:w="1669"/>
        <w:gridCol w:w="1669"/>
      </w:tblGrid>
      <w:tr w:rsidR="008042E8" w14:paraId="4F3CB61A" w14:textId="77777777" w:rsidTr="008042E8">
        <w:tc>
          <w:tcPr>
            <w:tcW w:w="1838" w:type="dxa"/>
            <w:shd w:val="clear" w:color="auto" w:fill="E6E6E6"/>
          </w:tcPr>
          <w:p w14:paraId="7012C8AC" w14:textId="77777777" w:rsidR="008042E8" w:rsidRPr="003A1BB2" w:rsidRDefault="008042E8" w:rsidP="008042E8">
            <w:pPr>
              <w:jc w:val="center"/>
              <w:rPr>
                <w:b/>
              </w:rPr>
            </w:pPr>
            <w:r w:rsidRPr="003A1BB2">
              <w:rPr>
                <w:b/>
              </w:rPr>
              <w:t>Grade</w:t>
            </w:r>
          </w:p>
        </w:tc>
        <w:tc>
          <w:tcPr>
            <w:tcW w:w="1903" w:type="dxa"/>
            <w:shd w:val="clear" w:color="auto" w:fill="E6E6E6"/>
          </w:tcPr>
          <w:p w14:paraId="1BA959A2" w14:textId="77777777" w:rsidR="008042E8" w:rsidRPr="003A1BB2" w:rsidRDefault="008042E8" w:rsidP="008042E8">
            <w:pPr>
              <w:jc w:val="center"/>
              <w:rPr>
                <w:b/>
              </w:rPr>
            </w:pPr>
            <w:r w:rsidRPr="003A1BB2">
              <w:rPr>
                <w:b/>
              </w:rPr>
              <w:t>Level 1</w:t>
            </w:r>
          </w:p>
        </w:tc>
        <w:tc>
          <w:tcPr>
            <w:tcW w:w="1669" w:type="dxa"/>
            <w:shd w:val="clear" w:color="auto" w:fill="E6E6E6"/>
          </w:tcPr>
          <w:p w14:paraId="4AE06C19" w14:textId="77777777" w:rsidR="008042E8" w:rsidRPr="003A1BB2" w:rsidRDefault="008042E8" w:rsidP="008042E8">
            <w:pPr>
              <w:jc w:val="center"/>
              <w:rPr>
                <w:b/>
              </w:rPr>
            </w:pPr>
            <w:r w:rsidRPr="003A1BB2">
              <w:rPr>
                <w:b/>
              </w:rPr>
              <w:t>Level 2</w:t>
            </w:r>
          </w:p>
        </w:tc>
        <w:tc>
          <w:tcPr>
            <w:tcW w:w="1669" w:type="dxa"/>
            <w:shd w:val="clear" w:color="auto" w:fill="E6E6E6"/>
          </w:tcPr>
          <w:p w14:paraId="1E9FE987" w14:textId="77777777" w:rsidR="008042E8" w:rsidRPr="003A1BB2" w:rsidRDefault="008042E8" w:rsidP="008042E8">
            <w:pPr>
              <w:jc w:val="center"/>
              <w:rPr>
                <w:b/>
              </w:rPr>
            </w:pPr>
            <w:r w:rsidRPr="003A1BB2">
              <w:rPr>
                <w:b/>
              </w:rPr>
              <w:t>Level 3</w:t>
            </w:r>
          </w:p>
        </w:tc>
        <w:tc>
          <w:tcPr>
            <w:tcW w:w="1669" w:type="dxa"/>
            <w:shd w:val="clear" w:color="auto" w:fill="E6E6E6"/>
          </w:tcPr>
          <w:p w14:paraId="77CEAFD7" w14:textId="77777777" w:rsidR="008042E8" w:rsidRPr="003A1BB2" w:rsidRDefault="008042E8" w:rsidP="008042E8">
            <w:pPr>
              <w:jc w:val="center"/>
              <w:rPr>
                <w:b/>
              </w:rPr>
            </w:pPr>
            <w:r w:rsidRPr="003A1BB2">
              <w:rPr>
                <w:b/>
              </w:rPr>
              <w:t>Level 4</w:t>
            </w:r>
          </w:p>
        </w:tc>
      </w:tr>
      <w:tr w:rsidR="008042E8" w14:paraId="520DBE40" w14:textId="77777777" w:rsidTr="008042E8">
        <w:tc>
          <w:tcPr>
            <w:tcW w:w="1838" w:type="dxa"/>
          </w:tcPr>
          <w:p w14:paraId="6722EBF8" w14:textId="77777777" w:rsidR="008042E8" w:rsidRPr="003A1BB2" w:rsidRDefault="008042E8" w:rsidP="008042E8">
            <w:pPr>
              <w:jc w:val="center"/>
              <w:rPr>
                <w:b/>
              </w:rPr>
            </w:pPr>
            <w:r w:rsidRPr="003A1BB2">
              <w:rPr>
                <w:b/>
              </w:rPr>
              <w:t>3</w:t>
            </w:r>
          </w:p>
        </w:tc>
        <w:tc>
          <w:tcPr>
            <w:tcW w:w="1903" w:type="dxa"/>
          </w:tcPr>
          <w:p w14:paraId="41C371D8" w14:textId="77777777" w:rsidR="008042E8" w:rsidRDefault="008042E8" w:rsidP="008042E8">
            <w:pPr>
              <w:jc w:val="center"/>
            </w:pPr>
            <w:r>
              <w:t>191 or below</w:t>
            </w:r>
          </w:p>
        </w:tc>
        <w:tc>
          <w:tcPr>
            <w:tcW w:w="1669" w:type="dxa"/>
          </w:tcPr>
          <w:p w14:paraId="01F342C4" w14:textId="77777777" w:rsidR="008042E8" w:rsidRDefault="008042E8" w:rsidP="008042E8">
            <w:pPr>
              <w:jc w:val="center"/>
            </w:pPr>
            <w:r>
              <w:t>192 - 212</w:t>
            </w:r>
          </w:p>
        </w:tc>
        <w:tc>
          <w:tcPr>
            <w:tcW w:w="1669" w:type="dxa"/>
          </w:tcPr>
          <w:p w14:paraId="6C54FDC4" w14:textId="77777777" w:rsidR="008042E8" w:rsidRDefault="008042E8" w:rsidP="008042E8">
            <w:pPr>
              <w:jc w:val="center"/>
            </w:pPr>
            <w:r>
              <w:t>213 - 227</w:t>
            </w:r>
          </w:p>
        </w:tc>
        <w:tc>
          <w:tcPr>
            <w:tcW w:w="1669" w:type="dxa"/>
          </w:tcPr>
          <w:p w14:paraId="13983AA0" w14:textId="77777777" w:rsidR="008042E8" w:rsidRDefault="008042E8" w:rsidP="008042E8">
            <w:pPr>
              <w:jc w:val="center"/>
            </w:pPr>
            <w:r>
              <w:t>228 or above</w:t>
            </w:r>
          </w:p>
        </w:tc>
      </w:tr>
      <w:tr w:rsidR="008042E8" w14:paraId="79B0ABB4" w14:textId="77777777" w:rsidTr="008042E8">
        <w:tc>
          <w:tcPr>
            <w:tcW w:w="1838" w:type="dxa"/>
          </w:tcPr>
          <w:p w14:paraId="74488AF1" w14:textId="77777777" w:rsidR="008042E8" w:rsidRPr="003A1BB2" w:rsidRDefault="008042E8" w:rsidP="008042E8">
            <w:pPr>
              <w:jc w:val="center"/>
              <w:rPr>
                <w:b/>
              </w:rPr>
            </w:pPr>
            <w:r w:rsidRPr="003A1BB2">
              <w:rPr>
                <w:b/>
              </w:rPr>
              <w:t>4</w:t>
            </w:r>
          </w:p>
        </w:tc>
        <w:tc>
          <w:tcPr>
            <w:tcW w:w="1903" w:type="dxa"/>
          </w:tcPr>
          <w:p w14:paraId="1E073CC2" w14:textId="77777777" w:rsidR="008042E8" w:rsidRDefault="008042E8" w:rsidP="008042E8">
            <w:pPr>
              <w:jc w:val="center"/>
            </w:pPr>
            <w:r>
              <w:t>199 or below</w:t>
            </w:r>
          </w:p>
        </w:tc>
        <w:tc>
          <w:tcPr>
            <w:tcW w:w="1669" w:type="dxa"/>
          </w:tcPr>
          <w:p w14:paraId="16B2A609" w14:textId="77777777" w:rsidR="008042E8" w:rsidRDefault="008042E8" w:rsidP="008042E8">
            <w:pPr>
              <w:jc w:val="center"/>
            </w:pPr>
            <w:r>
              <w:t>200 - 212</w:t>
            </w:r>
          </w:p>
        </w:tc>
        <w:tc>
          <w:tcPr>
            <w:tcW w:w="1669" w:type="dxa"/>
          </w:tcPr>
          <w:p w14:paraId="5E986CA7" w14:textId="77777777" w:rsidR="008042E8" w:rsidRDefault="008042E8" w:rsidP="008042E8">
            <w:pPr>
              <w:jc w:val="center"/>
            </w:pPr>
            <w:r>
              <w:t>213 - 227</w:t>
            </w:r>
          </w:p>
        </w:tc>
        <w:tc>
          <w:tcPr>
            <w:tcW w:w="1669" w:type="dxa"/>
          </w:tcPr>
          <w:p w14:paraId="188D2427" w14:textId="77777777" w:rsidR="008042E8" w:rsidRDefault="008042E8" w:rsidP="008042E8">
            <w:pPr>
              <w:jc w:val="center"/>
            </w:pPr>
            <w:r>
              <w:t>228 or above</w:t>
            </w:r>
          </w:p>
        </w:tc>
      </w:tr>
      <w:tr w:rsidR="008042E8" w14:paraId="47BC3360" w14:textId="77777777" w:rsidTr="008042E8">
        <w:tc>
          <w:tcPr>
            <w:tcW w:w="1838" w:type="dxa"/>
          </w:tcPr>
          <w:p w14:paraId="09B819CC" w14:textId="77777777" w:rsidR="008042E8" w:rsidRPr="003A1BB2" w:rsidRDefault="008042E8" w:rsidP="008042E8">
            <w:pPr>
              <w:jc w:val="center"/>
              <w:rPr>
                <w:b/>
              </w:rPr>
            </w:pPr>
            <w:r w:rsidRPr="003A1BB2">
              <w:rPr>
                <w:b/>
              </w:rPr>
              <w:t>5</w:t>
            </w:r>
          </w:p>
        </w:tc>
        <w:tc>
          <w:tcPr>
            <w:tcW w:w="1903" w:type="dxa"/>
          </w:tcPr>
          <w:p w14:paraId="76C24EE5" w14:textId="77777777" w:rsidR="008042E8" w:rsidRDefault="008042E8" w:rsidP="008042E8">
            <w:pPr>
              <w:jc w:val="center"/>
            </w:pPr>
            <w:r>
              <w:t>201 or below</w:t>
            </w:r>
          </w:p>
        </w:tc>
        <w:tc>
          <w:tcPr>
            <w:tcW w:w="1669" w:type="dxa"/>
          </w:tcPr>
          <w:p w14:paraId="17599257" w14:textId="77777777" w:rsidR="008042E8" w:rsidRDefault="008042E8" w:rsidP="008042E8">
            <w:pPr>
              <w:jc w:val="center"/>
            </w:pPr>
            <w:r>
              <w:t>202 - 219</w:t>
            </w:r>
          </w:p>
        </w:tc>
        <w:tc>
          <w:tcPr>
            <w:tcW w:w="1669" w:type="dxa"/>
          </w:tcPr>
          <w:p w14:paraId="624FE3DA" w14:textId="77777777" w:rsidR="008042E8" w:rsidRDefault="008042E8" w:rsidP="008042E8">
            <w:pPr>
              <w:jc w:val="center"/>
            </w:pPr>
            <w:r>
              <w:t>220 - 231</w:t>
            </w:r>
          </w:p>
        </w:tc>
        <w:tc>
          <w:tcPr>
            <w:tcW w:w="1669" w:type="dxa"/>
          </w:tcPr>
          <w:p w14:paraId="2DE510A4" w14:textId="77777777" w:rsidR="008042E8" w:rsidRDefault="008042E8" w:rsidP="008042E8">
            <w:pPr>
              <w:jc w:val="center"/>
            </w:pPr>
            <w:r>
              <w:t>232 or above</w:t>
            </w:r>
          </w:p>
        </w:tc>
      </w:tr>
      <w:tr w:rsidR="008042E8" w14:paraId="5ED662FF" w14:textId="77777777" w:rsidTr="008042E8">
        <w:tc>
          <w:tcPr>
            <w:tcW w:w="1838" w:type="dxa"/>
          </w:tcPr>
          <w:p w14:paraId="1A0BD4E0" w14:textId="77777777" w:rsidR="008042E8" w:rsidRPr="003A1BB2" w:rsidRDefault="008042E8" w:rsidP="008042E8">
            <w:pPr>
              <w:jc w:val="center"/>
              <w:rPr>
                <w:b/>
              </w:rPr>
            </w:pPr>
            <w:r w:rsidRPr="003A1BB2">
              <w:rPr>
                <w:b/>
              </w:rPr>
              <w:t>6</w:t>
            </w:r>
          </w:p>
        </w:tc>
        <w:tc>
          <w:tcPr>
            <w:tcW w:w="1903" w:type="dxa"/>
          </w:tcPr>
          <w:p w14:paraId="52F25789" w14:textId="77777777" w:rsidR="008042E8" w:rsidRDefault="008042E8" w:rsidP="008042E8">
            <w:pPr>
              <w:tabs>
                <w:tab w:val="left" w:pos="533"/>
                <w:tab w:val="center" w:pos="843"/>
              </w:tabs>
              <w:jc w:val="center"/>
            </w:pPr>
            <w:r>
              <w:t xml:space="preserve">204 or </w:t>
            </w:r>
            <w:r>
              <w:tab/>
              <w:t>below</w:t>
            </w:r>
          </w:p>
        </w:tc>
        <w:tc>
          <w:tcPr>
            <w:tcW w:w="1669" w:type="dxa"/>
          </w:tcPr>
          <w:p w14:paraId="36150B85" w14:textId="77777777" w:rsidR="008042E8" w:rsidRDefault="008042E8" w:rsidP="008042E8">
            <w:pPr>
              <w:jc w:val="center"/>
            </w:pPr>
            <w:r>
              <w:t>205 - 219</w:t>
            </w:r>
          </w:p>
        </w:tc>
        <w:tc>
          <w:tcPr>
            <w:tcW w:w="1669" w:type="dxa"/>
          </w:tcPr>
          <w:p w14:paraId="6067C49B" w14:textId="77777777" w:rsidR="008042E8" w:rsidRDefault="008042E8" w:rsidP="008042E8">
            <w:pPr>
              <w:jc w:val="center"/>
            </w:pPr>
            <w:r>
              <w:t>220 - 232</w:t>
            </w:r>
          </w:p>
        </w:tc>
        <w:tc>
          <w:tcPr>
            <w:tcW w:w="1669" w:type="dxa"/>
          </w:tcPr>
          <w:p w14:paraId="07EE5F9B" w14:textId="77777777" w:rsidR="008042E8" w:rsidRDefault="008042E8" w:rsidP="008042E8">
            <w:pPr>
              <w:jc w:val="center"/>
            </w:pPr>
            <w:r>
              <w:t>233 or above</w:t>
            </w:r>
          </w:p>
        </w:tc>
      </w:tr>
      <w:tr w:rsidR="008042E8" w14:paraId="77EA3F74" w14:textId="77777777" w:rsidTr="008042E8">
        <w:tc>
          <w:tcPr>
            <w:tcW w:w="1838" w:type="dxa"/>
          </w:tcPr>
          <w:p w14:paraId="61A0B87C" w14:textId="77777777" w:rsidR="008042E8" w:rsidRPr="003A1BB2" w:rsidRDefault="008042E8" w:rsidP="008042E8">
            <w:pPr>
              <w:jc w:val="center"/>
              <w:rPr>
                <w:b/>
              </w:rPr>
            </w:pPr>
            <w:r w:rsidRPr="003A1BB2">
              <w:rPr>
                <w:b/>
              </w:rPr>
              <w:t>7</w:t>
            </w:r>
          </w:p>
        </w:tc>
        <w:tc>
          <w:tcPr>
            <w:tcW w:w="1903" w:type="dxa"/>
          </w:tcPr>
          <w:p w14:paraId="6DD263CE" w14:textId="77777777" w:rsidR="008042E8" w:rsidRDefault="008042E8" w:rsidP="008042E8">
            <w:pPr>
              <w:jc w:val="center"/>
            </w:pPr>
            <w:r>
              <w:t>207 or below</w:t>
            </w:r>
          </w:p>
        </w:tc>
        <w:tc>
          <w:tcPr>
            <w:tcW w:w="1669" w:type="dxa"/>
          </w:tcPr>
          <w:p w14:paraId="3B4BD238" w14:textId="77777777" w:rsidR="008042E8" w:rsidRDefault="008042E8" w:rsidP="008042E8">
            <w:pPr>
              <w:jc w:val="center"/>
            </w:pPr>
            <w:r>
              <w:t>208 - 221</w:t>
            </w:r>
          </w:p>
        </w:tc>
        <w:tc>
          <w:tcPr>
            <w:tcW w:w="1669" w:type="dxa"/>
          </w:tcPr>
          <w:p w14:paraId="66CC75E6" w14:textId="77777777" w:rsidR="008042E8" w:rsidRDefault="008042E8" w:rsidP="008042E8">
            <w:pPr>
              <w:jc w:val="center"/>
            </w:pPr>
            <w:r>
              <w:t>222 - 235</w:t>
            </w:r>
          </w:p>
        </w:tc>
        <w:tc>
          <w:tcPr>
            <w:tcW w:w="1669" w:type="dxa"/>
          </w:tcPr>
          <w:p w14:paraId="4CD3E44D" w14:textId="77777777" w:rsidR="008042E8" w:rsidRDefault="008042E8" w:rsidP="008042E8">
            <w:pPr>
              <w:jc w:val="center"/>
            </w:pPr>
            <w:r>
              <w:t>236 or above</w:t>
            </w:r>
          </w:p>
        </w:tc>
      </w:tr>
      <w:tr w:rsidR="008042E8" w14:paraId="7BAC5B83" w14:textId="77777777" w:rsidTr="008042E8">
        <w:tc>
          <w:tcPr>
            <w:tcW w:w="1838" w:type="dxa"/>
          </w:tcPr>
          <w:p w14:paraId="70912B0A" w14:textId="77777777" w:rsidR="008042E8" w:rsidRPr="003A1BB2" w:rsidRDefault="008042E8" w:rsidP="008042E8">
            <w:pPr>
              <w:jc w:val="center"/>
              <w:rPr>
                <w:b/>
              </w:rPr>
            </w:pPr>
            <w:r w:rsidRPr="003A1BB2">
              <w:rPr>
                <w:b/>
              </w:rPr>
              <w:t>8</w:t>
            </w:r>
          </w:p>
        </w:tc>
        <w:tc>
          <w:tcPr>
            <w:tcW w:w="1903" w:type="dxa"/>
          </w:tcPr>
          <w:p w14:paraId="0C2D200A" w14:textId="77777777" w:rsidR="008042E8" w:rsidRDefault="008042E8" w:rsidP="008042E8">
            <w:pPr>
              <w:jc w:val="center"/>
            </w:pPr>
            <w:r>
              <w:t>212 or below</w:t>
            </w:r>
          </w:p>
        </w:tc>
        <w:tc>
          <w:tcPr>
            <w:tcW w:w="1669" w:type="dxa"/>
          </w:tcPr>
          <w:p w14:paraId="3A32C76C" w14:textId="77777777" w:rsidR="008042E8" w:rsidRDefault="008042E8" w:rsidP="008042E8">
            <w:pPr>
              <w:jc w:val="center"/>
            </w:pPr>
            <w:r>
              <w:t>213 - 223</w:t>
            </w:r>
          </w:p>
        </w:tc>
        <w:tc>
          <w:tcPr>
            <w:tcW w:w="1669" w:type="dxa"/>
          </w:tcPr>
          <w:p w14:paraId="49193F05" w14:textId="77777777" w:rsidR="008042E8" w:rsidRDefault="008042E8" w:rsidP="008042E8">
            <w:pPr>
              <w:jc w:val="center"/>
            </w:pPr>
            <w:r>
              <w:t>224 - 235</w:t>
            </w:r>
          </w:p>
        </w:tc>
        <w:tc>
          <w:tcPr>
            <w:tcW w:w="1669" w:type="dxa"/>
          </w:tcPr>
          <w:p w14:paraId="689372EA" w14:textId="77777777" w:rsidR="008042E8" w:rsidRDefault="008042E8" w:rsidP="008042E8">
            <w:pPr>
              <w:jc w:val="center"/>
            </w:pPr>
            <w:r>
              <w:t>236 or above</w:t>
            </w:r>
          </w:p>
        </w:tc>
      </w:tr>
      <w:tr w:rsidR="008042E8" w14:paraId="162C468E" w14:textId="77777777" w:rsidTr="008042E8">
        <w:tc>
          <w:tcPr>
            <w:tcW w:w="1838" w:type="dxa"/>
          </w:tcPr>
          <w:p w14:paraId="1E3FAEFF" w14:textId="77777777" w:rsidR="008042E8" w:rsidRPr="003A1BB2" w:rsidRDefault="008042E8" w:rsidP="008042E8">
            <w:pPr>
              <w:jc w:val="center"/>
              <w:rPr>
                <w:b/>
              </w:rPr>
            </w:pPr>
            <w:r w:rsidRPr="003A1BB2">
              <w:rPr>
                <w:b/>
              </w:rPr>
              <w:t>11</w:t>
            </w:r>
          </w:p>
        </w:tc>
        <w:tc>
          <w:tcPr>
            <w:tcW w:w="1903" w:type="dxa"/>
          </w:tcPr>
          <w:p w14:paraId="0C29309A" w14:textId="77777777" w:rsidR="008042E8" w:rsidRDefault="008042E8" w:rsidP="008042E8">
            <w:pPr>
              <w:jc w:val="center"/>
            </w:pPr>
            <w:r>
              <w:t>898 or below</w:t>
            </w:r>
          </w:p>
        </w:tc>
        <w:tc>
          <w:tcPr>
            <w:tcW w:w="1669" w:type="dxa"/>
          </w:tcPr>
          <w:p w14:paraId="233A2DC2" w14:textId="77777777" w:rsidR="008042E8" w:rsidRDefault="008042E8" w:rsidP="008042E8">
            <w:pPr>
              <w:jc w:val="center"/>
            </w:pPr>
            <w:r>
              <w:t>899 - 919</w:t>
            </w:r>
          </w:p>
        </w:tc>
        <w:tc>
          <w:tcPr>
            <w:tcW w:w="1669" w:type="dxa"/>
          </w:tcPr>
          <w:p w14:paraId="09FA2C98" w14:textId="77777777" w:rsidR="008042E8" w:rsidRDefault="008042E8" w:rsidP="008042E8">
            <w:pPr>
              <w:jc w:val="center"/>
            </w:pPr>
            <w:r>
              <w:t>920 - 926</w:t>
            </w:r>
          </w:p>
        </w:tc>
        <w:tc>
          <w:tcPr>
            <w:tcW w:w="1669" w:type="dxa"/>
          </w:tcPr>
          <w:p w14:paraId="5D8D70C6" w14:textId="77777777" w:rsidR="008042E8" w:rsidRDefault="008042E8" w:rsidP="008042E8">
            <w:pPr>
              <w:jc w:val="center"/>
            </w:pPr>
            <w:r>
              <w:t>927 or above</w:t>
            </w:r>
          </w:p>
        </w:tc>
      </w:tr>
    </w:tbl>
    <w:p w14:paraId="3B9B7B45" w14:textId="77777777" w:rsidR="008042E8" w:rsidRDefault="008042E8" w:rsidP="008042E8"/>
    <w:p w14:paraId="56D4DD0F" w14:textId="77777777" w:rsidR="008042E8" w:rsidRPr="008E1547" w:rsidRDefault="008042E8" w:rsidP="008042E8">
      <w:r w:rsidRPr="008E1547">
        <w:t>Mathematics</w:t>
      </w:r>
    </w:p>
    <w:p w14:paraId="3F315DDE" w14:textId="77777777" w:rsidR="008042E8" w:rsidRDefault="008042E8" w:rsidP="008042E8"/>
    <w:tbl>
      <w:tblPr>
        <w:tblStyle w:val="TableGrid"/>
        <w:tblW w:w="0" w:type="auto"/>
        <w:tblInd w:w="108" w:type="dxa"/>
        <w:tblLook w:val="04A0" w:firstRow="1" w:lastRow="0" w:firstColumn="1" w:lastColumn="0" w:noHBand="0" w:noVBand="1"/>
      </w:tblPr>
      <w:tblGrid>
        <w:gridCol w:w="1838"/>
        <w:gridCol w:w="1903"/>
        <w:gridCol w:w="1669"/>
        <w:gridCol w:w="1669"/>
        <w:gridCol w:w="1669"/>
      </w:tblGrid>
      <w:tr w:rsidR="008042E8" w14:paraId="222B7870" w14:textId="77777777" w:rsidTr="008042E8">
        <w:tc>
          <w:tcPr>
            <w:tcW w:w="1838" w:type="dxa"/>
            <w:shd w:val="clear" w:color="auto" w:fill="E6E6E6"/>
          </w:tcPr>
          <w:p w14:paraId="63EAEA2F" w14:textId="77777777" w:rsidR="008042E8" w:rsidRPr="003A1BB2" w:rsidRDefault="008042E8" w:rsidP="008042E8">
            <w:pPr>
              <w:jc w:val="center"/>
              <w:rPr>
                <w:b/>
              </w:rPr>
            </w:pPr>
            <w:r w:rsidRPr="003A1BB2">
              <w:rPr>
                <w:b/>
              </w:rPr>
              <w:t>Grade</w:t>
            </w:r>
          </w:p>
        </w:tc>
        <w:tc>
          <w:tcPr>
            <w:tcW w:w="1903" w:type="dxa"/>
            <w:shd w:val="clear" w:color="auto" w:fill="E6E6E6"/>
          </w:tcPr>
          <w:p w14:paraId="4626F36D" w14:textId="77777777" w:rsidR="008042E8" w:rsidRPr="003A1BB2" w:rsidRDefault="008042E8" w:rsidP="008042E8">
            <w:pPr>
              <w:jc w:val="center"/>
              <w:rPr>
                <w:b/>
              </w:rPr>
            </w:pPr>
            <w:r w:rsidRPr="003A1BB2">
              <w:rPr>
                <w:b/>
              </w:rPr>
              <w:t>Level 1</w:t>
            </w:r>
          </w:p>
        </w:tc>
        <w:tc>
          <w:tcPr>
            <w:tcW w:w="1669" w:type="dxa"/>
            <w:shd w:val="clear" w:color="auto" w:fill="E6E6E6"/>
          </w:tcPr>
          <w:p w14:paraId="5F557B15" w14:textId="77777777" w:rsidR="008042E8" w:rsidRPr="003A1BB2" w:rsidRDefault="008042E8" w:rsidP="008042E8">
            <w:pPr>
              <w:jc w:val="center"/>
              <w:rPr>
                <w:b/>
              </w:rPr>
            </w:pPr>
            <w:r w:rsidRPr="003A1BB2">
              <w:rPr>
                <w:b/>
              </w:rPr>
              <w:t>Level 2</w:t>
            </w:r>
          </w:p>
        </w:tc>
        <w:tc>
          <w:tcPr>
            <w:tcW w:w="1669" w:type="dxa"/>
            <w:shd w:val="clear" w:color="auto" w:fill="E6E6E6"/>
          </w:tcPr>
          <w:p w14:paraId="6D5FB057" w14:textId="77777777" w:rsidR="008042E8" w:rsidRPr="003A1BB2" w:rsidRDefault="008042E8" w:rsidP="008042E8">
            <w:pPr>
              <w:jc w:val="center"/>
              <w:rPr>
                <w:b/>
              </w:rPr>
            </w:pPr>
            <w:r w:rsidRPr="003A1BB2">
              <w:rPr>
                <w:b/>
              </w:rPr>
              <w:t>Level 3</w:t>
            </w:r>
          </w:p>
        </w:tc>
        <w:tc>
          <w:tcPr>
            <w:tcW w:w="1669" w:type="dxa"/>
            <w:shd w:val="clear" w:color="auto" w:fill="E6E6E6"/>
          </w:tcPr>
          <w:p w14:paraId="0AFCE009" w14:textId="77777777" w:rsidR="008042E8" w:rsidRPr="003A1BB2" w:rsidRDefault="008042E8" w:rsidP="008042E8">
            <w:pPr>
              <w:jc w:val="center"/>
              <w:rPr>
                <w:b/>
              </w:rPr>
            </w:pPr>
            <w:r w:rsidRPr="003A1BB2">
              <w:rPr>
                <w:b/>
              </w:rPr>
              <w:t>Level 4</w:t>
            </w:r>
          </w:p>
        </w:tc>
      </w:tr>
      <w:tr w:rsidR="008042E8" w14:paraId="01983F33" w14:textId="77777777" w:rsidTr="008042E8">
        <w:tc>
          <w:tcPr>
            <w:tcW w:w="1838" w:type="dxa"/>
          </w:tcPr>
          <w:p w14:paraId="78B818E1" w14:textId="77777777" w:rsidR="008042E8" w:rsidRPr="003A1BB2" w:rsidRDefault="008042E8" w:rsidP="008042E8">
            <w:pPr>
              <w:jc w:val="center"/>
              <w:rPr>
                <w:b/>
              </w:rPr>
            </w:pPr>
            <w:r w:rsidRPr="003A1BB2">
              <w:rPr>
                <w:b/>
              </w:rPr>
              <w:t>3</w:t>
            </w:r>
          </w:p>
        </w:tc>
        <w:tc>
          <w:tcPr>
            <w:tcW w:w="1903" w:type="dxa"/>
          </w:tcPr>
          <w:p w14:paraId="499F78C8" w14:textId="77777777" w:rsidR="008042E8" w:rsidRDefault="008042E8" w:rsidP="008042E8">
            <w:pPr>
              <w:jc w:val="center"/>
            </w:pPr>
            <w:r>
              <w:t xml:space="preserve">191 or below </w:t>
            </w:r>
          </w:p>
        </w:tc>
        <w:tc>
          <w:tcPr>
            <w:tcW w:w="1669" w:type="dxa"/>
          </w:tcPr>
          <w:p w14:paraId="05E9730A" w14:textId="77777777" w:rsidR="008042E8" w:rsidRDefault="008042E8" w:rsidP="008042E8">
            <w:pPr>
              <w:jc w:val="center"/>
            </w:pPr>
            <w:r>
              <w:t>192 - 200</w:t>
            </w:r>
          </w:p>
        </w:tc>
        <w:tc>
          <w:tcPr>
            <w:tcW w:w="1669" w:type="dxa"/>
          </w:tcPr>
          <w:p w14:paraId="67EF0D10" w14:textId="77777777" w:rsidR="008042E8" w:rsidRDefault="008042E8" w:rsidP="008042E8">
            <w:pPr>
              <w:jc w:val="center"/>
            </w:pPr>
            <w:r>
              <w:t>201 - 217</w:t>
            </w:r>
          </w:p>
        </w:tc>
        <w:tc>
          <w:tcPr>
            <w:tcW w:w="1669" w:type="dxa"/>
          </w:tcPr>
          <w:p w14:paraId="58D51520" w14:textId="77777777" w:rsidR="008042E8" w:rsidRDefault="008042E8" w:rsidP="008042E8">
            <w:pPr>
              <w:jc w:val="center"/>
            </w:pPr>
            <w:r>
              <w:t>218 or above</w:t>
            </w:r>
          </w:p>
        </w:tc>
      </w:tr>
      <w:tr w:rsidR="008042E8" w14:paraId="5284B9E8" w14:textId="77777777" w:rsidTr="008042E8">
        <w:tc>
          <w:tcPr>
            <w:tcW w:w="1838" w:type="dxa"/>
          </w:tcPr>
          <w:p w14:paraId="48BD4172" w14:textId="77777777" w:rsidR="008042E8" w:rsidRPr="003A1BB2" w:rsidRDefault="008042E8" w:rsidP="008042E8">
            <w:pPr>
              <w:jc w:val="center"/>
              <w:rPr>
                <w:b/>
              </w:rPr>
            </w:pPr>
            <w:r w:rsidRPr="003A1BB2">
              <w:rPr>
                <w:b/>
              </w:rPr>
              <w:t>4</w:t>
            </w:r>
          </w:p>
        </w:tc>
        <w:tc>
          <w:tcPr>
            <w:tcW w:w="1903" w:type="dxa"/>
          </w:tcPr>
          <w:p w14:paraId="1F849BEB" w14:textId="77777777" w:rsidR="008042E8" w:rsidRDefault="008042E8" w:rsidP="008042E8">
            <w:pPr>
              <w:jc w:val="center"/>
            </w:pPr>
            <w:r>
              <w:t>192 or below</w:t>
            </w:r>
          </w:p>
        </w:tc>
        <w:tc>
          <w:tcPr>
            <w:tcW w:w="1669" w:type="dxa"/>
          </w:tcPr>
          <w:p w14:paraId="3D5E3BB8" w14:textId="77777777" w:rsidR="008042E8" w:rsidRDefault="008042E8" w:rsidP="008042E8">
            <w:pPr>
              <w:jc w:val="center"/>
            </w:pPr>
            <w:r>
              <w:t>193 - 205</w:t>
            </w:r>
          </w:p>
        </w:tc>
        <w:tc>
          <w:tcPr>
            <w:tcW w:w="1669" w:type="dxa"/>
          </w:tcPr>
          <w:p w14:paraId="6325E845" w14:textId="77777777" w:rsidR="008042E8" w:rsidRDefault="008042E8" w:rsidP="008042E8">
            <w:pPr>
              <w:jc w:val="center"/>
            </w:pPr>
            <w:r>
              <w:t>206 - 218</w:t>
            </w:r>
          </w:p>
        </w:tc>
        <w:tc>
          <w:tcPr>
            <w:tcW w:w="1669" w:type="dxa"/>
          </w:tcPr>
          <w:p w14:paraId="404C8485" w14:textId="77777777" w:rsidR="008042E8" w:rsidRDefault="008042E8" w:rsidP="008042E8">
            <w:pPr>
              <w:jc w:val="center"/>
            </w:pPr>
            <w:r>
              <w:t>219 or above</w:t>
            </w:r>
          </w:p>
        </w:tc>
      </w:tr>
      <w:tr w:rsidR="008042E8" w14:paraId="48036385" w14:textId="77777777" w:rsidTr="008042E8">
        <w:tc>
          <w:tcPr>
            <w:tcW w:w="1838" w:type="dxa"/>
          </w:tcPr>
          <w:p w14:paraId="48DCE015" w14:textId="77777777" w:rsidR="008042E8" w:rsidRPr="003A1BB2" w:rsidRDefault="008042E8" w:rsidP="008042E8">
            <w:pPr>
              <w:jc w:val="center"/>
              <w:rPr>
                <w:b/>
              </w:rPr>
            </w:pPr>
            <w:r w:rsidRPr="003A1BB2">
              <w:rPr>
                <w:b/>
              </w:rPr>
              <w:t>5</w:t>
            </w:r>
          </w:p>
        </w:tc>
        <w:tc>
          <w:tcPr>
            <w:tcW w:w="1903" w:type="dxa"/>
          </w:tcPr>
          <w:p w14:paraId="5C8D678F" w14:textId="77777777" w:rsidR="008042E8" w:rsidRDefault="008042E8" w:rsidP="008042E8">
            <w:pPr>
              <w:jc w:val="center"/>
            </w:pPr>
            <w:r>
              <w:t>192 or below</w:t>
            </w:r>
          </w:p>
        </w:tc>
        <w:tc>
          <w:tcPr>
            <w:tcW w:w="1669" w:type="dxa"/>
          </w:tcPr>
          <w:p w14:paraId="37CAC24D" w14:textId="77777777" w:rsidR="008042E8" w:rsidRDefault="008042E8" w:rsidP="008042E8">
            <w:pPr>
              <w:jc w:val="center"/>
            </w:pPr>
            <w:r>
              <w:t>193 - 205</w:t>
            </w:r>
          </w:p>
        </w:tc>
        <w:tc>
          <w:tcPr>
            <w:tcW w:w="1669" w:type="dxa"/>
          </w:tcPr>
          <w:p w14:paraId="788CC648" w14:textId="77777777" w:rsidR="008042E8" w:rsidRDefault="008042E8" w:rsidP="008042E8">
            <w:pPr>
              <w:jc w:val="center"/>
            </w:pPr>
            <w:r>
              <w:t>206 - 219</w:t>
            </w:r>
          </w:p>
        </w:tc>
        <w:tc>
          <w:tcPr>
            <w:tcW w:w="1669" w:type="dxa"/>
          </w:tcPr>
          <w:p w14:paraId="4B9FAED8" w14:textId="77777777" w:rsidR="008042E8" w:rsidRDefault="008042E8" w:rsidP="008042E8">
            <w:pPr>
              <w:jc w:val="center"/>
            </w:pPr>
            <w:r>
              <w:t>220 or above</w:t>
            </w:r>
          </w:p>
        </w:tc>
      </w:tr>
      <w:tr w:rsidR="008042E8" w14:paraId="0527E7DF" w14:textId="77777777" w:rsidTr="008042E8">
        <w:tc>
          <w:tcPr>
            <w:tcW w:w="1838" w:type="dxa"/>
          </w:tcPr>
          <w:p w14:paraId="450DB0FE" w14:textId="77777777" w:rsidR="008042E8" w:rsidRPr="003A1BB2" w:rsidRDefault="008042E8" w:rsidP="008042E8">
            <w:pPr>
              <w:jc w:val="center"/>
              <w:rPr>
                <w:b/>
              </w:rPr>
            </w:pPr>
            <w:r w:rsidRPr="003A1BB2">
              <w:rPr>
                <w:b/>
              </w:rPr>
              <w:t>6</w:t>
            </w:r>
          </w:p>
        </w:tc>
        <w:tc>
          <w:tcPr>
            <w:tcW w:w="1903" w:type="dxa"/>
          </w:tcPr>
          <w:p w14:paraId="394BEBA5" w14:textId="77777777" w:rsidR="008042E8" w:rsidRDefault="008042E8" w:rsidP="008042E8">
            <w:pPr>
              <w:jc w:val="center"/>
            </w:pPr>
            <w:r>
              <w:t>203 or below</w:t>
            </w:r>
          </w:p>
        </w:tc>
        <w:tc>
          <w:tcPr>
            <w:tcW w:w="1669" w:type="dxa"/>
          </w:tcPr>
          <w:p w14:paraId="309BFDF2" w14:textId="77777777" w:rsidR="008042E8" w:rsidRDefault="008042E8" w:rsidP="008042E8">
            <w:pPr>
              <w:jc w:val="center"/>
            </w:pPr>
            <w:r>
              <w:t>204 - 207</w:t>
            </w:r>
          </w:p>
        </w:tc>
        <w:tc>
          <w:tcPr>
            <w:tcW w:w="1669" w:type="dxa"/>
          </w:tcPr>
          <w:p w14:paraId="6B6A010E" w14:textId="77777777" w:rsidR="008042E8" w:rsidRDefault="008042E8" w:rsidP="008042E8">
            <w:pPr>
              <w:jc w:val="center"/>
            </w:pPr>
            <w:r>
              <w:t>208 - 221</w:t>
            </w:r>
          </w:p>
        </w:tc>
        <w:tc>
          <w:tcPr>
            <w:tcW w:w="1669" w:type="dxa"/>
          </w:tcPr>
          <w:p w14:paraId="5CB7759D" w14:textId="77777777" w:rsidR="008042E8" w:rsidRDefault="008042E8" w:rsidP="008042E8">
            <w:pPr>
              <w:jc w:val="center"/>
            </w:pPr>
            <w:r>
              <w:t>222 or above</w:t>
            </w:r>
          </w:p>
        </w:tc>
      </w:tr>
      <w:tr w:rsidR="008042E8" w14:paraId="641A237A" w14:textId="77777777" w:rsidTr="008042E8">
        <w:tc>
          <w:tcPr>
            <w:tcW w:w="1838" w:type="dxa"/>
          </w:tcPr>
          <w:p w14:paraId="66F715B3" w14:textId="77777777" w:rsidR="008042E8" w:rsidRPr="003A1BB2" w:rsidRDefault="008042E8" w:rsidP="008042E8">
            <w:pPr>
              <w:jc w:val="center"/>
              <w:rPr>
                <w:b/>
              </w:rPr>
            </w:pPr>
            <w:r w:rsidRPr="003A1BB2">
              <w:rPr>
                <w:b/>
              </w:rPr>
              <w:t>7</w:t>
            </w:r>
          </w:p>
        </w:tc>
        <w:tc>
          <w:tcPr>
            <w:tcW w:w="1903" w:type="dxa"/>
          </w:tcPr>
          <w:p w14:paraId="30085D01" w14:textId="77777777" w:rsidR="008042E8" w:rsidRDefault="008042E8" w:rsidP="008042E8">
            <w:pPr>
              <w:jc w:val="center"/>
            </w:pPr>
            <w:r>
              <w:t>206 or below</w:t>
            </w:r>
          </w:p>
        </w:tc>
        <w:tc>
          <w:tcPr>
            <w:tcW w:w="1669" w:type="dxa"/>
          </w:tcPr>
          <w:p w14:paraId="4BE4B532" w14:textId="77777777" w:rsidR="008042E8" w:rsidRDefault="008042E8" w:rsidP="008042E8">
            <w:pPr>
              <w:jc w:val="center"/>
            </w:pPr>
            <w:r>
              <w:t>207 - 208</w:t>
            </w:r>
          </w:p>
        </w:tc>
        <w:tc>
          <w:tcPr>
            <w:tcW w:w="1669" w:type="dxa"/>
          </w:tcPr>
          <w:p w14:paraId="20082418" w14:textId="77777777" w:rsidR="008042E8" w:rsidRDefault="008042E8" w:rsidP="008042E8">
            <w:pPr>
              <w:jc w:val="center"/>
            </w:pPr>
            <w:r>
              <w:t>209 - 222</w:t>
            </w:r>
          </w:p>
        </w:tc>
        <w:tc>
          <w:tcPr>
            <w:tcW w:w="1669" w:type="dxa"/>
          </w:tcPr>
          <w:p w14:paraId="735D79E4" w14:textId="77777777" w:rsidR="008042E8" w:rsidRDefault="008042E8" w:rsidP="008042E8">
            <w:pPr>
              <w:jc w:val="center"/>
            </w:pPr>
            <w:r>
              <w:t>223 or above</w:t>
            </w:r>
          </w:p>
        </w:tc>
      </w:tr>
      <w:tr w:rsidR="008042E8" w14:paraId="16AF816D" w14:textId="77777777" w:rsidTr="008042E8">
        <w:tc>
          <w:tcPr>
            <w:tcW w:w="1838" w:type="dxa"/>
          </w:tcPr>
          <w:p w14:paraId="59CFDEB4" w14:textId="77777777" w:rsidR="008042E8" w:rsidRPr="003A1BB2" w:rsidRDefault="008042E8" w:rsidP="008042E8">
            <w:pPr>
              <w:jc w:val="center"/>
              <w:rPr>
                <w:b/>
              </w:rPr>
            </w:pPr>
            <w:r w:rsidRPr="003A1BB2">
              <w:rPr>
                <w:b/>
              </w:rPr>
              <w:t>8</w:t>
            </w:r>
          </w:p>
        </w:tc>
        <w:tc>
          <w:tcPr>
            <w:tcW w:w="1903" w:type="dxa"/>
          </w:tcPr>
          <w:p w14:paraId="169F8200" w14:textId="77777777" w:rsidR="008042E8" w:rsidRDefault="008042E8" w:rsidP="008042E8">
            <w:pPr>
              <w:jc w:val="center"/>
            </w:pPr>
            <w:r>
              <w:t>207 or below</w:t>
            </w:r>
          </w:p>
        </w:tc>
        <w:tc>
          <w:tcPr>
            <w:tcW w:w="1669" w:type="dxa"/>
          </w:tcPr>
          <w:p w14:paraId="004AEEFB" w14:textId="77777777" w:rsidR="008042E8" w:rsidRDefault="008042E8" w:rsidP="008042E8">
            <w:pPr>
              <w:jc w:val="center"/>
            </w:pPr>
            <w:r>
              <w:t>208 - 211</w:t>
            </w:r>
          </w:p>
        </w:tc>
        <w:tc>
          <w:tcPr>
            <w:tcW w:w="1669" w:type="dxa"/>
          </w:tcPr>
          <w:p w14:paraId="55BEB068" w14:textId="77777777" w:rsidR="008042E8" w:rsidRDefault="008042E8" w:rsidP="008042E8">
            <w:pPr>
              <w:jc w:val="center"/>
            </w:pPr>
            <w:r>
              <w:t>212 - 225</w:t>
            </w:r>
          </w:p>
        </w:tc>
        <w:tc>
          <w:tcPr>
            <w:tcW w:w="1669" w:type="dxa"/>
          </w:tcPr>
          <w:p w14:paraId="0F82597B" w14:textId="77777777" w:rsidR="008042E8" w:rsidRDefault="008042E8" w:rsidP="008042E8">
            <w:pPr>
              <w:jc w:val="center"/>
            </w:pPr>
            <w:r>
              <w:t>226 or above</w:t>
            </w:r>
          </w:p>
        </w:tc>
      </w:tr>
      <w:tr w:rsidR="008042E8" w14:paraId="662ED068" w14:textId="77777777" w:rsidTr="008042E8">
        <w:tc>
          <w:tcPr>
            <w:tcW w:w="1838" w:type="dxa"/>
          </w:tcPr>
          <w:p w14:paraId="6604FFD9" w14:textId="77777777" w:rsidR="008042E8" w:rsidRPr="003A1BB2" w:rsidRDefault="008042E8" w:rsidP="008042E8">
            <w:pPr>
              <w:jc w:val="center"/>
              <w:rPr>
                <w:b/>
              </w:rPr>
            </w:pPr>
            <w:r w:rsidRPr="003A1BB2">
              <w:rPr>
                <w:b/>
              </w:rPr>
              <w:t>11</w:t>
            </w:r>
          </w:p>
        </w:tc>
        <w:tc>
          <w:tcPr>
            <w:tcW w:w="1903" w:type="dxa"/>
          </w:tcPr>
          <w:p w14:paraId="68D80C15" w14:textId="77777777" w:rsidR="008042E8" w:rsidRDefault="008042E8" w:rsidP="008042E8">
            <w:pPr>
              <w:jc w:val="center"/>
            </w:pPr>
            <w:r>
              <w:t>900 or below</w:t>
            </w:r>
          </w:p>
        </w:tc>
        <w:tc>
          <w:tcPr>
            <w:tcW w:w="1669" w:type="dxa"/>
          </w:tcPr>
          <w:p w14:paraId="4354832E" w14:textId="77777777" w:rsidR="008042E8" w:rsidRDefault="008042E8" w:rsidP="008042E8">
            <w:pPr>
              <w:jc w:val="center"/>
            </w:pPr>
            <w:r>
              <w:t>901 - 906</w:t>
            </w:r>
          </w:p>
        </w:tc>
        <w:tc>
          <w:tcPr>
            <w:tcW w:w="1669" w:type="dxa"/>
          </w:tcPr>
          <w:p w14:paraId="1C3957BA" w14:textId="77777777" w:rsidR="008042E8" w:rsidRDefault="008042E8" w:rsidP="008042E8">
            <w:pPr>
              <w:jc w:val="center"/>
            </w:pPr>
            <w:r>
              <w:t>907 - 921</w:t>
            </w:r>
          </w:p>
        </w:tc>
        <w:tc>
          <w:tcPr>
            <w:tcW w:w="1669" w:type="dxa"/>
          </w:tcPr>
          <w:p w14:paraId="5EE73024" w14:textId="77777777" w:rsidR="008042E8" w:rsidRDefault="008042E8" w:rsidP="008042E8">
            <w:pPr>
              <w:jc w:val="center"/>
            </w:pPr>
            <w:r>
              <w:t>922 or above</w:t>
            </w:r>
          </w:p>
        </w:tc>
      </w:tr>
    </w:tbl>
    <w:p w14:paraId="2CFE253C" w14:textId="77777777" w:rsidR="008042E8" w:rsidRDefault="008042E8" w:rsidP="008042E8"/>
    <w:p w14:paraId="2CE74783" w14:textId="77777777" w:rsidR="008042E8" w:rsidRPr="008E1547" w:rsidRDefault="008042E8" w:rsidP="008042E8">
      <w:r w:rsidRPr="008E1547">
        <w:t>Science</w:t>
      </w:r>
    </w:p>
    <w:p w14:paraId="3FAF48D4" w14:textId="77777777" w:rsidR="008042E8" w:rsidRDefault="008042E8" w:rsidP="008042E8"/>
    <w:tbl>
      <w:tblPr>
        <w:tblStyle w:val="TableGrid"/>
        <w:tblW w:w="0" w:type="auto"/>
        <w:tblInd w:w="108" w:type="dxa"/>
        <w:tblLook w:val="04A0" w:firstRow="1" w:lastRow="0" w:firstColumn="1" w:lastColumn="0" w:noHBand="0" w:noVBand="1"/>
      </w:tblPr>
      <w:tblGrid>
        <w:gridCol w:w="1838"/>
        <w:gridCol w:w="1903"/>
        <w:gridCol w:w="1669"/>
        <w:gridCol w:w="1669"/>
        <w:gridCol w:w="1669"/>
      </w:tblGrid>
      <w:tr w:rsidR="008042E8" w14:paraId="6EE84DEE" w14:textId="77777777" w:rsidTr="008042E8">
        <w:tc>
          <w:tcPr>
            <w:tcW w:w="1838" w:type="dxa"/>
            <w:shd w:val="clear" w:color="auto" w:fill="E6E6E6"/>
          </w:tcPr>
          <w:p w14:paraId="4289B77F" w14:textId="77777777" w:rsidR="008042E8" w:rsidRPr="003A1BB2" w:rsidRDefault="008042E8" w:rsidP="008042E8">
            <w:pPr>
              <w:jc w:val="center"/>
              <w:rPr>
                <w:b/>
              </w:rPr>
            </w:pPr>
            <w:r w:rsidRPr="003A1BB2">
              <w:rPr>
                <w:b/>
              </w:rPr>
              <w:t>Grade</w:t>
            </w:r>
          </w:p>
        </w:tc>
        <w:tc>
          <w:tcPr>
            <w:tcW w:w="1903" w:type="dxa"/>
            <w:shd w:val="clear" w:color="auto" w:fill="E6E6E6"/>
          </w:tcPr>
          <w:p w14:paraId="38514BBE" w14:textId="77777777" w:rsidR="008042E8" w:rsidRPr="003A1BB2" w:rsidRDefault="008042E8" w:rsidP="008042E8">
            <w:pPr>
              <w:jc w:val="center"/>
              <w:rPr>
                <w:b/>
              </w:rPr>
            </w:pPr>
            <w:r w:rsidRPr="003A1BB2">
              <w:rPr>
                <w:b/>
              </w:rPr>
              <w:t>Level 1</w:t>
            </w:r>
          </w:p>
        </w:tc>
        <w:tc>
          <w:tcPr>
            <w:tcW w:w="1669" w:type="dxa"/>
            <w:shd w:val="clear" w:color="auto" w:fill="E6E6E6"/>
          </w:tcPr>
          <w:p w14:paraId="21D3923D" w14:textId="77777777" w:rsidR="008042E8" w:rsidRPr="003A1BB2" w:rsidRDefault="008042E8" w:rsidP="008042E8">
            <w:pPr>
              <w:jc w:val="center"/>
              <w:rPr>
                <w:b/>
              </w:rPr>
            </w:pPr>
            <w:r w:rsidRPr="003A1BB2">
              <w:rPr>
                <w:b/>
              </w:rPr>
              <w:t>Level 2</w:t>
            </w:r>
          </w:p>
        </w:tc>
        <w:tc>
          <w:tcPr>
            <w:tcW w:w="1669" w:type="dxa"/>
            <w:shd w:val="clear" w:color="auto" w:fill="E6E6E6"/>
          </w:tcPr>
          <w:p w14:paraId="4C9DFC4F" w14:textId="77777777" w:rsidR="008042E8" w:rsidRPr="003A1BB2" w:rsidRDefault="008042E8" w:rsidP="008042E8">
            <w:pPr>
              <w:jc w:val="center"/>
              <w:rPr>
                <w:b/>
              </w:rPr>
            </w:pPr>
            <w:r w:rsidRPr="003A1BB2">
              <w:rPr>
                <w:b/>
              </w:rPr>
              <w:t>Level 3</w:t>
            </w:r>
          </w:p>
        </w:tc>
        <w:tc>
          <w:tcPr>
            <w:tcW w:w="1669" w:type="dxa"/>
            <w:shd w:val="clear" w:color="auto" w:fill="E6E6E6"/>
          </w:tcPr>
          <w:p w14:paraId="63E54DD8" w14:textId="77777777" w:rsidR="008042E8" w:rsidRPr="003A1BB2" w:rsidRDefault="008042E8" w:rsidP="008042E8">
            <w:pPr>
              <w:jc w:val="center"/>
              <w:rPr>
                <w:b/>
              </w:rPr>
            </w:pPr>
            <w:r w:rsidRPr="003A1BB2">
              <w:rPr>
                <w:b/>
              </w:rPr>
              <w:t>Level 4</w:t>
            </w:r>
          </w:p>
        </w:tc>
      </w:tr>
      <w:tr w:rsidR="008042E8" w14:paraId="6391C3F6" w14:textId="77777777" w:rsidTr="008042E8">
        <w:tc>
          <w:tcPr>
            <w:tcW w:w="1838" w:type="dxa"/>
          </w:tcPr>
          <w:p w14:paraId="610283F8" w14:textId="77777777" w:rsidR="008042E8" w:rsidRPr="003A1BB2" w:rsidRDefault="008042E8" w:rsidP="008042E8">
            <w:pPr>
              <w:jc w:val="center"/>
              <w:rPr>
                <w:b/>
              </w:rPr>
            </w:pPr>
            <w:r w:rsidRPr="003A1BB2">
              <w:rPr>
                <w:b/>
              </w:rPr>
              <w:t>5</w:t>
            </w:r>
          </w:p>
        </w:tc>
        <w:tc>
          <w:tcPr>
            <w:tcW w:w="1903" w:type="dxa"/>
          </w:tcPr>
          <w:p w14:paraId="388D9923" w14:textId="77777777" w:rsidR="008042E8" w:rsidRDefault="008042E8" w:rsidP="008042E8">
            <w:pPr>
              <w:jc w:val="center"/>
            </w:pPr>
            <w:r>
              <w:t>505 or below</w:t>
            </w:r>
          </w:p>
        </w:tc>
        <w:tc>
          <w:tcPr>
            <w:tcW w:w="1669" w:type="dxa"/>
          </w:tcPr>
          <w:p w14:paraId="2B38979A" w14:textId="77777777" w:rsidR="008042E8" w:rsidRDefault="008042E8" w:rsidP="008042E8">
            <w:pPr>
              <w:jc w:val="center"/>
            </w:pPr>
            <w:r>
              <w:t>506 - 516</w:t>
            </w:r>
          </w:p>
        </w:tc>
        <w:tc>
          <w:tcPr>
            <w:tcW w:w="1669" w:type="dxa"/>
          </w:tcPr>
          <w:p w14:paraId="351CB827" w14:textId="77777777" w:rsidR="008042E8" w:rsidRDefault="008042E8" w:rsidP="008042E8">
            <w:pPr>
              <w:jc w:val="center"/>
            </w:pPr>
            <w:r>
              <w:t>517 - 529</w:t>
            </w:r>
          </w:p>
        </w:tc>
        <w:tc>
          <w:tcPr>
            <w:tcW w:w="1669" w:type="dxa"/>
          </w:tcPr>
          <w:p w14:paraId="29D17567" w14:textId="77777777" w:rsidR="008042E8" w:rsidRDefault="008042E8" w:rsidP="008042E8">
            <w:pPr>
              <w:jc w:val="center"/>
            </w:pPr>
            <w:r>
              <w:t>530 or above</w:t>
            </w:r>
          </w:p>
        </w:tc>
      </w:tr>
      <w:tr w:rsidR="008042E8" w14:paraId="22E05BDE" w14:textId="77777777" w:rsidTr="008042E8">
        <w:tc>
          <w:tcPr>
            <w:tcW w:w="1838" w:type="dxa"/>
          </w:tcPr>
          <w:p w14:paraId="6A17A282" w14:textId="77777777" w:rsidR="008042E8" w:rsidRPr="003A1BB2" w:rsidRDefault="008042E8" w:rsidP="008042E8">
            <w:pPr>
              <w:jc w:val="center"/>
              <w:rPr>
                <w:b/>
              </w:rPr>
            </w:pPr>
            <w:r w:rsidRPr="003A1BB2">
              <w:rPr>
                <w:b/>
              </w:rPr>
              <w:t>8</w:t>
            </w:r>
          </w:p>
        </w:tc>
        <w:tc>
          <w:tcPr>
            <w:tcW w:w="1903" w:type="dxa"/>
          </w:tcPr>
          <w:p w14:paraId="27C255E1" w14:textId="77777777" w:rsidR="008042E8" w:rsidRDefault="008042E8" w:rsidP="008042E8">
            <w:pPr>
              <w:jc w:val="center"/>
            </w:pPr>
            <w:r>
              <w:t>809 or below</w:t>
            </w:r>
          </w:p>
        </w:tc>
        <w:tc>
          <w:tcPr>
            <w:tcW w:w="1669" w:type="dxa"/>
          </w:tcPr>
          <w:p w14:paraId="65656DDB" w14:textId="77777777" w:rsidR="008042E8" w:rsidRDefault="008042E8" w:rsidP="008042E8">
            <w:pPr>
              <w:jc w:val="center"/>
            </w:pPr>
            <w:r>
              <w:t>810 - 819</w:t>
            </w:r>
          </w:p>
        </w:tc>
        <w:tc>
          <w:tcPr>
            <w:tcW w:w="1669" w:type="dxa"/>
          </w:tcPr>
          <w:p w14:paraId="7F345195" w14:textId="77777777" w:rsidR="008042E8" w:rsidRDefault="008042E8" w:rsidP="008042E8">
            <w:pPr>
              <w:jc w:val="center"/>
            </w:pPr>
            <w:r>
              <w:t>820 - 830</w:t>
            </w:r>
          </w:p>
        </w:tc>
        <w:tc>
          <w:tcPr>
            <w:tcW w:w="1669" w:type="dxa"/>
          </w:tcPr>
          <w:p w14:paraId="152AB7F8" w14:textId="77777777" w:rsidR="008042E8" w:rsidRDefault="008042E8" w:rsidP="008042E8">
            <w:pPr>
              <w:jc w:val="center"/>
            </w:pPr>
            <w:r>
              <w:t>831 or above</w:t>
            </w:r>
          </w:p>
        </w:tc>
      </w:tr>
      <w:tr w:rsidR="008042E8" w14:paraId="5F1D554C" w14:textId="77777777" w:rsidTr="008042E8">
        <w:tc>
          <w:tcPr>
            <w:tcW w:w="1838" w:type="dxa"/>
          </w:tcPr>
          <w:p w14:paraId="14312506" w14:textId="77777777" w:rsidR="008042E8" w:rsidRPr="003A1BB2" w:rsidRDefault="008042E8" w:rsidP="008042E8">
            <w:pPr>
              <w:jc w:val="center"/>
              <w:rPr>
                <w:b/>
              </w:rPr>
            </w:pPr>
            <w:r w:rsidRPr="003A1BB2">
              <w:rPr>
                <w:b/>
              </w:rPr>
              <w:t>11</w:t>
            </w:r>
          </w:p>
        </w:tc>
        <w:tc>
          <w:tcPr>
            <w:tcW w:w="1903" w:type="dxa"/>
          </w:tcPr>
          <w:p w14:paraId="3C6614B2" w14:textId="77777777" w:rsidR="008042E8" w:rsidRDefault="008042E8" w:rsidP="008042E8">
            <w:pPr>
              <w:jc w:val="center"/>
            </w:pPr>
            <w:r>
              <w:t>900 or below</w:t>
            </w:r>
          </w:p>
        </w:tc>
        <w:tc>
          <w:tcPr>
            <w:tcW w:w="1669" w:type="dxa"/>
          </w:tcPr>
          <w:p w14:paraId="3334CF60" w14:textId="77777777" w:rsidR="008042E8" w:rsidRDefault="008042E8" w:rsidP="008042E8">
            <w:pPr>
              <w:jc w:val="center"/>
            </w:pPr>
            <w:r>
              <w:t>901 - 913</w:t>
            </w:r>
          </w:p>
        </w:tc>
        <w:tc>
          <w:tcPr>
            <w:tcW w:w="1669" w:type="dxa"/>
          </w:tcPr>
          <w:p w14:paraId="0C046022" w14:textId="77777777" w:rsidR="008042E8" w:rsidRDefault="008042E8" w:rsidP="008042E8">
            <w:pPr>
              <w:jc w:val="center"/>
            </w:pPr>
            <w:r>
              <w:t>914 - 928</w:t>
            </w:r>
          </w:p>
        </w:tc>
        <w:tc>
          <w:tcPr>
            <w:tcW w:w="1669" w:type="dxa"/>
          </w:tcPr>
          <w:p w14:paraId="1EE8AC0E" w14:textId="77777777" w:rsidR="008042E8" w:rsidRDefault="008042E8" w:rsidP="008042E8">
            <w:pPr>
              <w:jc w:val="center"/>
            </w:pPr>
            <w:r>
              <w:t>929 or above</w:t>
            </w:r>
          </w:p>
        </w:tc>
      </w:tr>
    </w:tbl>
    <w:p w14:paraId="035E3801" w14:textId="77777777" w:rsidR="008042E8" w:rsidRDefault="008042E8" w:rsidP="008042E8"/>
    <w:p w14:paraId="046CADD6" w14:textId="7F041C2A" w:rsidR="00D43B32" w:rsidRDefault="008042E8" w:rsidP="00D35B0B">
      <w:r w:rsidRPr="00031FBD">
        <w:rPr>
          <w:i/>
        </w:rPr>
        <w:t>Note:</w:t>
      </w:r>
      <w:r>
        <w:t xml:space="preserve"> The ELA and Math vertical scales for the ORExt are centered on 200 in grades 3-8 and can be used to document year-to-year growth. None of the other scales should be used for longitudinal comparisons. All Grade 11 scales are independent and centered on 900. The grade 5 Science scale is independent and centered on 500, while the Grade 8 Science scale is independent and centered on 800. </w:t>
      </w:r>
      <w:r w:rsidRPr="00BC7861">
        <w:t>An independent auditor evaluate</w:t>
      </w:r>
      <w:r>
        <w:t>d</w:t>
      </w:r>
      <w:r w:rsidRPr="00BC7861">
        <w:t xml:space="preserve"> the bookmarking standard setting </w:t>
      </w:r>
      <w:r>
        <w:t>process</w:t>
      </w:r>
      <w:r w:rsidRPr="00BC7861">
        <w:t xml:space="preserve">. The auditor's comprehensive report can be found in </w:t>
      </w:r>
      <w:r w:rsidR="008931DC" w:rsidRPr="008931DC">
        <w:rPr>
          <w:i/>
        </w:rPr>
        <w:t>Appendix 6.2.2</w:t>
      </w:r>
      <w:r w:rsidRPr="008931DC">
        <w:rPr>
          <w:i/>
        </w:rPr>
        <w:t>.</w:t>
      </w:r>
    </w:p>
    <w:p w14:paraId="4A0F697E" w14:textId="77777777" w:rsidR="005A46E4" w:rsidRDefault="005A46E4" w:rsidP="00D43B32">
      <w:pPr>
        <w:pStyle w:val="ODETechReptSection"/>
      </w:pPr>
    </w:p>
    <w:p w14:paraId="2D2A1647" w14:textId="77777777" w:rsidR="00D35B0B" w:rsidRDefault="00D35B0B" w:rsidP="00D35B0B">
      <w:pPr>
        <w:pStyle w:val="ODETechReptSubSecTitle"/>
      </w:pPr>
      <w:bookmarkStart w:id="43" w:name="_Toc360367323"/>
      <w:r w:rsidRPr="00D35B0B">
        <w:t>6.3 Challenging</w:t>
      </w:r>
      <w:r>
        <w:t xml:space="preserve"> and Aligned Academic Achievement Standards</w:t>
      </w:r>
      <w:bookmarkEnd w:id="43"/>
    </w:p>
    <w:p w14:paraId="53BA914A" w14:textId="73A78CF1" w:rsidR="00D35B0B" w:rsidRDefault="00D35B0B" w:rsidP="00D35B0B">
      <w:r>
        <w:t xml:space="preserve">Oregon educators initially evaluated new Oregon </w:t>
      </w:r>
      <w:r w:rsidRPr="001348AD">
        <w:rPr>
          <w:i/>
        </w:rPr>
        <w:t>Essentialized Assessment Frameworks</w:t>
      </w:r>
      <w:r>
        <w:t xml:space="preserve"> in two respects. First, educators were asked to determine the appropriateness of the standards selected for inclusion and exclusion in the </w:t>
      </w:r>
      <w:r w:rsidRPr="001348AD">
        <w:rPr>
          <w:i/>
        </w:rPr>
        <w:t>Essentialized Standards</w:t>
      </w:r>
      <w:r>
        <w:t xml:space="preserve"> (yes</w:t>
      </w:r>
      <w:r w:rsidRPr="00BC7861">
        <w:t xml:space="preserve">/no). Second, the level of linkage between the </w:t>
      </w:r>
      <w:r w:rsidRPr="001348AD">
        <w:rPr>
          <w:i/>
        </w:rPr>
        <w:t>Essentialized Standards</w:t>
      </w:r>
      <w:r w:rsidRPr="00BC7861">
        <w:t xml:space="preserve"> and grade level content standard was evaluated (0 = no link, 1 = sufficient link, 2 = strong link). </w:t>
      </w:r>
      <w:r w:rsidRPr="00271A75">
        <w:t xml:space="preserve">Summary results are provided in the tables below. A comprehensive essentialized standard to grade level </w:t>
      </w:r>
      <w:r w:rsidRPr="008931DC">
        <w:lastRenderedPageBreak/>
        <w:t xml:space="preserve">standard linkage study, as well as essentialized standard to item alignment study, is provided in </w:t>
      </w:r>
      <w:r w:rsidR="008931DC" w:rsidRPr="008931DC">
        <w:rPr>
          <w:i/>
        </w:rPr>
        <w:t>Appendix 3.1A</w:t>
      </w:r>
      <w:r w:rsidRPr="008931DC">
        <w:rPr>
          <w:i/>
        </w:rPr>
        <w:t>.</w:t>
      </w:r>
    </w:p>
    <w:p w14:paraId="3764ACB5" w14:textId="77777777" w:rsidR="00D35B0B" w:rsidRPr="007B20D9" w:rsidRDefault="00D35B0B" w:rsidP="00D35B0B"/>
    <w:p w14:paraId="2C427A04" w14:textId="77777777" w:rsidR="00D35B0B" w:rsidRPr="0046107E" w:rsidRDefault="00D35B0B" w:rsidP="00D35B0B">
      <w:r w:rsidRPr="0046107E">
        <w:t>English language arts</w:t>
      </w:r>
    </w:p>
    <w:p w14:paraId="0D4FB244" w14:textId="77777777" w:rsidR="00D35B0B" w:rsidRPr="007B20D9" w:rsidRDefault="00D35B0B" w:rsidP="00D35B0B">
      <w:pPr>
        <w:rPr>
          <w:b/>
        </w:rPr>
      </w:pPr>
    </w:p>
    <w:tbl>
      <w:tblPr>
        <w:tblStyle w:val="TableGrid"/>
        <w:tblW w:w="4944" w:type="pct"/>
        <w:tblInd w:w="108" w:type="dxa"/>
        <w:tblLook w:val="04A0" w:firstRow="1" w:lastRow="0" w:firstColumn="1" w:lastColumn="0" w:noHBand="0" w:noVBand="1"/>
      </w:tblPr>
      <w:tblGrid>
        <w:gridCol w:w="830"/>
        <w:gridCol w:w="1702"/>
        <w:gridCol w:w="1702"/>
        <w:gridCol w:w="2505"/>
        <w:gridCol w:w="2506"/>
      </w:tblGrid>
      <w:tr w:rsidR="00D35B0B" w:rsidRPr="007B20D9" w14:paraId="44E88F7F" w14:textId="77777777" w:rsidTr="00A54994">
        <w:tc>
          <w:tcPr>
            <w:tcW w:w="428" w:type="pct"/>
            <w:shd w:val="clear" w:color="auto" w:fill="E6E6E6"/>
            <w:vAlign w:val="center"/>
          </w:tcPr>
          <w:p w14:paraId="457680C4" w14:textId="77777777" w:rsidR="00D35B0B" w:rsidRPr="007B20D9" w:rsidRDefault="00D35B0B" w:rsidP="00A54994">
            <w:pPr>
              <w:rPr>
                <w:color w:val="000000"/>
              </w:rPr>
            </w:pPr>
            <w:r w:rsidRPr="007B20D9">
              <w:rPr>
                <w:color w:val="000000"/>
              </w:rPr>
              <w:t>Grade</w:t>
            </w:r>
          </w:p>
        </w:tc>
        <w:tc>
          <w:tcPr>
            <w:tcW w:w="926" w:type="pct"/>
            <w:shd w:val="clear" w:color="auto" w:fill="E6E6E6"/>
            <w:vAlign w:val="center"/>
          </w:tcPr>
          <w:p w14:paraId="6E36C388" w14:textId="77777777" w:rsidR="00D35B0B" w:rsidRPr="007B20D9" w:rsidRDefault="00D35B0B" w:rsidP="00A54994">
            <w:pPr>
              <w:jc w:val="center"/>
              <w:rPr>
                <w:color w:val="000000"/>
              </w:rPr>
            </w:pPr>
            <w:r w:rsidRPr="007B20D9">
              <w:rPr>
                <w:color w:val="000000"/>
              </w:rPr>
              <w:t># Essentialized Standards</w:t>
            </w:r>
          </w:p>
        </w:tc>
        <w:tc>
          <w:tcPr>
            <w:tcW w:w="926" w:type="pct"/>
            <w:shd w:val="clear" w:color="auto" w:fill="E6E6E6"/>
            <w:vAlign w:val="center"/>
          </w:tcPr>
          <w:p w14:paraId="45F81A90" w14:textId="77777777" w:rsidR="00D35B0B" w:rsidRPr="007B20D9" w:rsidRDefault="00D35B0B" w:rsidP="00A54994">
            <w:pPr>
              <w:jc w:val="center"/>
              <w:rPr>
                <w:color w:val="000000"/>
              </w:rPr>
            </w:pPr>
            <w:r w:rsidRPr="007B20D9">
              <w:rPr>
                <w:color w:val="000000"/>
              </w:rPr>
              <w:t># Raters</w:t>
            </w:r>
          </w:p>
        </w:tc>
        <w:tc>
          <w:tcPr>
            <w:tcW w:w="1360" w:type="pct"/>
            <w:shd w:val="clear" w:color="auto" w:fill="E6E6E6"/>
            <w:vAlign w:val="center"/>
          </w:tcPr>
          <w:p w14:paraId="5A1FDE5A" w14:textId="77777777" w:rsidR="00D35B0B" w:rsidRPr="007B20D9" w:rsidRDefault="00D35B0B" w:rsidP="00A54994">
            <w:pPr>
              <w:jc w:val="center"/>
              <w:rPr>
                <w:color w:val="000000"/>
              </w:rPr>
            </w:pPr>
            <w:r w:rsidRPr="007B20D9">
              <w:rPr>
                <w:color w:val="000000"/>
              </w:rPr>
              <w:t xml:space="preserve">Ave. Linkage </w:t>
            </w:r>
          </w:p>
          <w:p w14:paraId="13A20CF2" w14:textId="77777777" w:rsidR="00D35B0B" w:rsidRPr="007B20D9" w:rsidRDefault="00D35B0B" w:rsidP="00A54994">
            <w:pPr>
              <w:jc w:val="center"/>
              <w:rPr>
                <w:color w:val="000000"/>
              </w:rPr>
            </w:pPr>
            <w:r w:rsidRPr="007B20D9">
              <w:rPr>
                <w:color w:val="000000"/>
              </w:rPr>
              <w:t>Rating (0-</w:t>
            </w:r>
            <w:proofErr w:type="gramStart"/>
            <w:r w:rsidRPr="007B20D9">
              <w:rPr>
                <w:color w:val="000000"/>
              </w:rPr>
              <w:t>2)*</w:t>
            </w:r>
            <w:proofErr w:type="gramEnd"/>
          </w:p>
        </w:tc>
        <w:tc>
          <w:tcPr>
            <w:tcW w:w="1359" w:type="pct"/>
            <w:shd w:val="clear" w:color="auto" w:fill="E6E6E6"/>
            <w:vAlign w:val="center"/>
          </w:tcPr>
          <w:p w14:paraId="4AD7691E" w14:textId="77777777" w:rsidR="00D35B0B" w:rsidRPr="007B20D9" w:rsidRDefault="00D35B0B" w:rsidP="00A54994">
            <w:pPr>
              <w:jc w:val="center"/>
              <w:rPr>
                <w:color w:val="000000"/>
              </w:rPr>
            </w:pPr>
            <w:r w:rsidRPr="007B20D9">
              <w:rPr>
                <w:color w:val="000000"/>
              </w:rPr>
              <w:t>Ave. Agreement with Essentialization (0-</w:t>
            </w:r>
            <w:proofErr w:type="gramStart"/>
            <w:r w:rsidRPr="007B20D9">
              <w:rPr>
                <w:color w:val="000000"/>
              </w:rPr>
              <w:t>6)*</w:t>
            </w:r>
            <w:proofErr w:type="gramEnd"/>
          </w:p>
        </w:tc>
      </w:tr>
      <w:tr w:rsidR="00D35B0B" w:rsidRPr="007B20D9" w14:paraId="2E17C44F" w14:textId="77777777" w:rsidTr="00A54994">
        <w:tc>
          <w:tcPr>
            <w:tcW w:w="428" w:type="pct"/>
            <w:vAlign w:val="bottom"/>
          </w:tcPr>
          <w:p w14:paraId="28D5CEAF" w14:textId="77777777" w:rsidR="00D35B0B" w:rsidRPr="007B20D9" w:rsidRDefault="00D35B0B" w:rsidP="00A54994">
            <w:pPr>
              <w:rPr>
                <w:color w:val="000000"/>
              </w:rPr>
            </w:pPr>
            <w:r w:rsidRPr="007B20D9">
              <w:rPr>
                <w:color w:val="000000"/>
              </w:rPr>
              <w:t>3</w:t>
            </w:r>
          </w:p>
        </w:tc>
        <w:tc>
          <w:tcPr>
            <w:tcW w:w="926" w:type="pct"/>
            <w:vAlign w:val="center"/>
          </w:tcPr>
          <w:p w14:paraId="2D66D75B" w14:textId="77777777" w:rsidR="00D35B0B" w:rsidRPr="007B20D9" w:rsidRDefault="00D35B0B" w:rsidP="00A54994">
            <w:pPr>
              <w:jc w:val="center"/>
              <w:rPr>
                <w:color w:val="000000"/>
              </w:rPr>
            </w:pPr>
            <w:r w:rsidRPr="007B20D9">
              <w:rPr>
                <w:color w:val="000000"/>
              </w:rPr>
              <w:t>27 (38)</w:t>
            </w:r>
          </w:p>
        </w:tc>
        <w:tc>
          <w:tcPr>
            <w:tcW w:w="926" w:type="pct"/>
            <w:vAlign w:val="center"/>
          </w:tcPr>
          <w:p w14:paraId="5D609859" w14:textId="77777777" w:rsidR="00D35B0B" w:rsidRPr="007B20D9" w:rsidRDefault="00D35B0B" w:rsidP="00A54994">
            <w:pPr>
              <w:jc w:val="center"/>
              <w:rPr>
                <w:color w:val="000000"/>
              </w:rPr>
            </w:pPr>
            <w:r w:rsidRPr="007B20D9">
              <w:rPr>
                <w:color w:val="000000"/>
              </w:rPr>
              <w:t>6</w:t>
            </w:r>
          </w:p>
        </w:tc>
        <w:tc>
          <w:tcPr>
            <w:tcW w:w="1360" w:type="pct"/>
            <w:vAlign w:val="center"/>
          </w:tcPr>
          <w:p w14:paraId="5DC16373" w14:textId="77777777" w:rsidR="00D35B0B" w:rsidRPr="007B20D9" w:rsidRDefault="00D35B0B" w:rsidP="00A54994">
            <w:pPr>
              <w:jc w:val="center"/>
              <w:rPr>
                <w:color w:val="000000"/>
              </w:rPr>
            </w:pPr>
            <w:r w:rsidRPr="007B20D9">
              <w:rPr>
                <w:color w:val="000000"/>
              </w:rPr>
              <w:t>1.74 (10)</w:t>
            </w:r>
          </w:p>
        </w:tc>
        <w:tc>
          <w:tcPr>
            <w:tcW w:w="1359" w:type="pct"/>
            <w:vAlign w:val="center"/>
          </w:tcPr>
          <w:p w14:paraId="5F1119CD" w14:textId="77777777" w:rsidR="00D35B0B" w:rsidRPr="007B20D9" w:rsidRDefault="00D35B0B" w:rsidP="00A54994">
            <w:pPr>
              <w:jc w:val="center"/>
              <w:rPr>
                <w:color w:val="000000"/>
              </w:rPr>
            </w:pPr>
            <w:r w:rsidRPr="007B20D9">
              <w:rPr>
                <w:color w:val="000000"/>
              </w:rPr>
              <w:t>5.68 (21)</w:t>
            </w:r>
          </w:p>
        </w:tc>
      </w:tr>
      <w:tr w:rsidR="00D35B0B" w:rsidRPr="007B20D9" w14:paraId="2101DAD6" w14:textId="77777777" w:rsidTr="00A54994">
        <w:tc>
          <w:tcPr>
            <w:tcW w:w="428" w:type="pct"/>
            <w:vAlign w:val="bottom"/>
          </w:tcPr>
          <w:p w14:paraId="60D2E7AF" w14:textId="77777777" w:rsidR="00D35B0B" w:rsidRPr="007B20D9" w:rsidRDefault="00D35B0B" w:rsidP="00A54994">
            <w:pPr>
              <w:rPr>
                <w:color w:val="000000"/>
              </w:rPr>
            </w:pPr>
            <w:r w:rsidRPr="007B20D9">
              <w:rPr>
                <w:color w:val="000000"/>
              </w:rPr>
              <w:t>4</w:t>
            </w:r>
          </w:p>
        </w:tc>
        <w:tc>
          <w:tcPr>
            <w:tcW w:w="926" w:type="pct"/>
            <w:vAlign w:val="center"/>
          </w:tcPr>
          <w:p w14:paraId="160F0E60" w14:textId="77777777" w:rsidR="00D35B0B" w:rsidRPr="007B20D9" w:rsidRDefault="00D35B0B" w:rsidP="00A54994">
            <w:pPr>
              <w:jc w:val="center"/>
              <w:rPr>
                <w:color w:val="000000"/>
              </w:rPr>
            </w:pPr>
            <w:r w:rsidRPr="007B20D9">
              <w:rPr>
                <w:color w:val="000000"/>
              </w:rPr>
              <w:t>30 (40)</w:t>
            </w:r>
          </w:p>
        </w:tc>
        <w:tc>
          <w:tcPr>
            <w:tcW w:w="926" w:type="pct"/>
            <w:vAlign w:val="center"/>
          </w:tcPr>
          <w:p w14:paraId="5AA73EA2" w14:textId="77777777" w:rsidR="00D35B0B" w:rsidRPr="007B20D9" w:rsidRDefault="00D35B0B" w:rsidP="00A54994">
            <w:pPr>
              <w:jc w:val="center"/>
              <w:rPr>
                <w:color w:val="000000"/>
              </w:rPr>
            </w:pPr>
            <w:r w:rsidRPr="007B20D9">
              <w:rPr>
                <w:color w:val="000000"/>
              </w:rPr>
              <w:t>6</w:t>
            </w:r>
          </w:p>
        </w:tc>
        <w:tc>
          <w:tcPr>
            <w:tcW w:w="1360" w:type="pct"/>
            <w:vAlign w:val="bottom"/>
          </w:tcPr>
          <w:p w14:paraId="5D1AAACF" w14:textId="77777777" w:rsidR="00D35B0B" w:rsidRPr="007B20D9" w:rsidRDefault="00D35B0B" w:rsidP="00A54994">
            <w:pPr>
              <w:jc w:val="center"/>
              <w:rPr>
                <w:color w:val="000000"/>
              </w:rPr>
            </w:pPr>
            <w:r w:rsidRPr="007B20D9">
              <w:rPr>
                <w:color w:val="000000"/>
              </w:rPr>
              <w:t>1.78 (15)</w:t>
            </w:r>
          </w:p>
        </w:tc>
        <w:tc>
          <w:tcPr>
            <w:tcW w:w="1359" w:type="pct"/>
            <w:vAlign w:val="bottom"/>
          </w:tcPr>
          <w:p w14:paraId="6317BEDC" w14:textId="77777777" w:rsidR="00D35B0B" w:rsidRPr="007B20D9" w:rsidRDefault="00D35B0B" w:rsidP="00A54994">
            <w:pPr>
              <w:jc w:val="center"/>
              <w:rPr>
                <w:color w:val="000000"/>
              </w:rPr>
            </w:pPr>
            <w:r w:rsidRPr="007B20D9">
              <w:rPr>
                <w:color w:val="000000"/>
              </w:rPr>
              <w:t>5.77 (25)</w:t>
            </w:r>
          </w:p>
        </w:tc>
      </w:tr>
      <w:tr w:rsidR="00D35B0B" w:rsidRPr="007B20D9" w14:paraId="16F150A0" w14:textId="77777777" w:rsidTr="00A54994">
        <w:tc>
          <w:tcPr>
            <w:tcW w:w="428" w:type="pct"/>
            <w:vAlign w:val="bottom"/>
          </w:tcPr>
          <w:p w14:paraId="5F350035" w14:textId="77777777" w:rsidR="00D35B0B" w:rsidRPr="007B20D9" w:rsidRDefault="00D35B0B" w:rsidP="00A54994">
            <w:pPr>
              <w:rPr>
                <w:color w:val="000000"/>
              </w:rPr>
            </w:pPr>
            <w:r w:rsidRPr="007B20D9">
              <w:rPr>
                <w:color w:val="000000"/>
              </w:rPr>
              <w:t>5</w:t>
            </w:r>
          </w:p>
        </w:tc>
        <w:tc>
          <w:tcPr>
            <w:tcW w:w="926" w:type="pct"/>
            <w:vAlign w:val="center"/>
          </w:tcPr>
          <w:p w14:paraId="0F55E180" w14:textId="77777777" w:rsidR="00D35B0B" w:rsidRPr="007B20D9" w:rsidRDefault="00D35B0B" w:rsidP="00A54994">
            <w:pPr>
              <w:jc w:val="center"/>
              <w:rPr>
                <w:color w:val="000000"/>
              </w:rPr>
            </w:pPr>
            <w:r w:rsidRPr="007B20D9">
              <w:rPr>
                <w:color w:val="000000"/>
              </w:rPr>
              <w:t>28 (39)</w:t>
            </w:r>
          </w:p>
        </w:tc>
        <w:tc>
          <w:tcPr>
            <w:tcW w:w="926" w:type="pct"/>
            <w:vAlign w:val="center"/>
          </w:tcPr>
          <w:p w14:paraId="6CB8A2B8" w14:textId="77777777" w:rsidR="00D35B0B" w:rsidRPr="007B20D9" w:rsidRDefault="00D35B0B" w:rsidP="00A54994">
            <w:pPr>
              <w:jc w:val="center"/>
              <w:rPr>
                <w:color w:val="000000"/>
              </w:rPr>
            </w:pPr>
            <w:r w:rsidRPr="007B20D9">
              <w:rPr>
                <w:color w:val="000000"/>
              </w:rPr>
              <w:t>6</w:t>
            </w:r>
          </w:p>
        </w:tc>
        <w:tc>
          <w:tcPr>
            <w:tcW w:w="1360" w:type="pct"/>
            <w:vAlign w:val="center"/>
          </w:tcPr>
          <w:p w14:paraId="02476808" w14:textId="77777777" w:rsidR="00D35B0B" w:rsidRPr="007B20D9" w:rsidRDefault="00D35B0B" w:rsidP="00A54994">
            <w:pPr>
              <w:jc w:val="center"/>
              <w:rPr>
                <w:color w:val="000000"/>
              </w:rPr>
            </w:pPr>
            <w:r w:rsidRPr="007B20D9">
              <w:rPr>
                <w:color w:val="000000"/>
              </w:rPr>
              <w:t>1.73 (12)</w:t>
            </w:r>
          </w:p>
        </w:tc>
        <w:tc>
          <w:tcPr>
            <w:tcW w:w="1359" w:type="pct"/>
            <w:vAlign w:val="center"/>
          </w:tcPr>
          <w:p w14:paraId="086E9FB3" w14:textId="77777777" w:rsidR="00D35B0B" w:rsidRPr="007B20D9" w:rsidRDefault="00D35B0B" w:rsidP="00A54994">
            <w:pPr>
              <w:jc w:val="center"/>
              <w:rPr>
                <w:color w:val="000000"/>
              </w:rPr>
            </w:pPr>
            <w:r w:rsidRPr="007B20D9">
              <w:rPr>
                <w:color w:val="000000"/>
              </w:rPr>
              <w:t>5.79 (23)</w:t>
            </w:r>
          </w:p>
        </w:tc>
      </w:tr>
      <w:tr w:rsidR="00D35B0B" w:rsidRPr="007B20D9" w14:paraId="6697BB40" w14:textId="77777777" w:rsidTr="00A54994">
        <w:tc>
          <w:tcPr>
            <w:tcW w:w="428" w:type="pct"/>
            <w:vAlign w:val="bottom"/>
          </w:tcPr>
          <w:p w14:paraId="42AED63E" w14:textId="77777777" w:rsidR="00D35B0B" w:rsidRPr="007B20D9" w:rsidRDefault="00D35B0B" w:rsidP="00A54994">
            <w:pPr>
              <w:rPr>
                <w:color w:val="000000"/>
              </w:rPr>
            </w:pPr>
            <w:r w:rsidRPr="007B20D9">
              <w:rPr>
                <w:color w:val="000000"/>
              </w:rPr>
              <w:t>6</w:t>
            </w:r>
          </w:p>
        </w:tc>
        <w:tc>
          <w:tcPr>
            <w:tcW w:w="926" w:type="pct"/>
            <w:vAlign w:val="center"/>
          </w:tcPr>
          <w:p w14:paraId="485DE818" w14:textId="77777777" w:rsidR="00D35B0B" w:rsidRPr="007B20D9" w:rsidRDefault="00D35B0B" w:rsidP="00A54994">
            <w:pPr>
              <w:jc w:val="center"/>
              <w:rPr>
                <w:color w:val="000000"/>
              </w:rPr>
            </w:pPr>
            <w:r w:rsidRPr="007B20D9">
              <w:rPr>
                <w:color w:val="000000"/>
              </w:rPr>
              <w:t>25 (37)</w:t>
            </w:r>
          </w:p>
        </w:tc>
        <w:tc>
          <w:tcPr>
            <w:tcW w:w="926" w:type="pct"/>
            <w:vAlign w:val="center"/>
          </w:tcPr>
          <w:p w14:paraId="559DC186" w14:textId="77777777" w:rsidR="00D35B0B" w:rsidRPr="007B20D9" w:rsidRDefault="00D35B0B" w:rsidP="00A54994">
            <w:pPr>
              <w:jc w:val="center"/>
              <w:rPr>
                <w:color w:val="000000"/>
              </w:rPr>
            </w:pPr>
            <w:r w:rsidRPr="007B20D9">
              <w:rPr>
                <w:color w:val="000000"/>
              </w:rPr>
              <w:t>6</w:t>
            </w:r>
          </w:p>
        </w:tc>
        <w:tc>
          <w:tcPr>
            <w:tcW w:w="1360" w:type="pct"/>
            <w:vAlign w:val="center"/>
          </w:tcPr>
          <w:p w14:paraId="20162599" w14:textId="77777777" w:rsidR="00D35B0B" w:rsidRPr="007B20D9" w:rsidRDefault="00D35B0B" w:rsidP="00A54994">
            <w:pPr>
              <w:jc w:val="center"/>
              <w:rPr>
                <w:color w:val="000000"/>
              </w:rPr>
            </w:pPr>
            <w:r w:rsidRPr="007B20D9">
              <w:rPr>
                <w:color w:val="000000"/>
              </w:rPr>
              <w:t>1.80 (12)</w:t>
            </w:r>
          </w:p>
        </w:tc>
        <w:tc>
          <w:tcPr>
            <w:tcW w:w="1359" w:type="pct"/>
            <w:vAlign w:val="center"/>
          </w:tcPr>
          <w:p w14:paraId="0CAD11FC" w14:textId="77777777" w:rsidR="00D35B0B" w:rsidRPr="007B20D9" w:rsidRDefault="00D35B0B" w:rsidP="00A54994">
            <w:pPr>
              <w:jc w:val="center"/>
              <w:rPr>
                <w:color w:val="000000"/>
              </w:rPr>
            </w:pPr>
            <w:r w:rsidRPr="007B20D9">
              <w:rPr>
                <w:color w:val="000000"/>
              </w:rPr>
              <w:t>5.76 (19)</w:t>
            </w:r>
          </w:p>
        </w:tc>
      </w:tr>
      <w:tr w:rsidR="00D35B0B" w:rsidRPr="007B20D9" w14:paraId="70259CB6" w14:textId="77777777" w:rsidTr="00A54994">
        <w:tc>
          <w:tcPr>
            <w:tcW w:w="428" w:type="pct"/>
            <w:vAlign w:val="bottom"/>
          </w:tcPr>
          <w:p w14:paraId="65F763C2" w14:textId="77777777" w:rsidR="00D35B0B" w:rsidRPr="007B20D9" w:rsidRDefault="00D35B0B" w:rsidP="00A54994">
            <w:pPr>
              <w:rPr>
                <w:color w:val="000000"/>
              </w:rPr>
            </w:pPr>
            <w:r w:rsidRPr="007B20D9">
              <w:rPr>
                <w:color w:val="000000"/>
              </w:rPr>
              <w:t>7</w:t>
            </w:r>
          </w:p>
        </w:tc>
        <w:tc>
          <w:tcPr>
            <w:tcW w:w="926" w:type="pct"/>
            <w:vAlign w:val="center"/>
          </w:tcPr>
          <w:p w14:paraId="5EBAFDB0" w14:textId="77777777" w:rsidR="00D35B0B" w:rsidRPr="007B20D9" w:rsidRDefault="00D35B0B" w:rsidP="00A54994">
            <w:pPr>
              <w:jc w:val="center"/>
              <w:rPr>
                <w:color w:val="000000"/>
              </w:rPr>
            </w:pPr>
            <w:r w:rsidRPr="007B20D9">
              <w:rPr>
                <w:color w:val="000000"/>
              </w:rPr>
              <w:t>24 (36)</w:t>
            </w:r>
          </w:p>
        </w:tc>
        <w:tc>
          <w:tcPr>
            <w:tcW w:w="926" w:type="pct"/>
            <w:vAlign w:val="center"/>
          </w:tcPr>
          <w:p w14:paraId="46A33E93" w14:textId="77777777" w:rsidR="00D35B0B" w:rsidRPr="007B20D9" w:rsidRDefault="00D35B0B" w:rsidP="00A54994">
            <w:pPr>
              <w:jc w:val="center"/>
              <w:rPr>
                <w:color w:val="000000"/>
              </w:rPr>
            </w:pPr>
            <w:r w:rsidRPr="007B20D9">
              <w:rPr>
                <w:color w:val="000000"/>
              </w:rPr>
              <w:t>6</w:t>
            </w:r>
          </w:p>
        </w:tc>
        <w:tc>
          <w:tcPr>
            <w:tcW w:w="1360" w:type="pct"/>
            <w:vAlign w:val="center"/>
          </w:tcPr>
          <w:p w14:paraId="7FA46DFB" w14:textId="77777777" w:rsidR="00D35B0B" w:rsidRPr="007B20D9" w:rsidRDefault="00D35B0B" w:rsidP="00A54994">
            <w:pPr>
              <w:jc w:val="center"/>
              <w:rPr>
                <w:color w:val="000000"/>
              </w:rPr>
            </w:pPr>
            <w:r w:rsidRPr="007B20D9">
              <w:rPr>
                <w:color w:val="000000"/>
              </w:rPr>
              <w:t>1.77 (10)</w:t>
            </w:r>
          </w:p>
        </w:tc>
        <w:tc>
          <w:tcPr>
            <w:tcW w:w="1359" w:type="pct"/>
            <w:vAlign w:val="center"/>
          </w:tcPr>
          <w:p w14:paraId="621C3B8E" w14:textId="77777777" w:rsidR="00D35B0B" w:rsidRPr="007B20D9" w:rsidRDefault="00D35B0B" w:rsidP="00A54994">
            <w:pPr>
              <w:jc w:val="center"/>
              <w:rPr>
                <w:color w:val="000000"/>
              </w:rPr>
            </w:pPr>
            <w:r w:rsidRPr="007B20D9">
              <w:rPr>
                <w:color w:val="000000"/>
              </w:rPr>
              <w:t>5.79 (19)</w:t>
            </w:r>
          </w:p>
        </w:tc>
      </w:tr>
      <w:tr w:rsidR="00D35B0B" w:rsidRPr="007B20D9" w14:paraId="7350CB29" w14:textId="77777777" w:rsidTr="00A54994">
        <w:tc>
          <w:tcPr>
            <w:tcW w:w="428" w:type="pct"/>
            <w:vAlign w:val="bottom"/>
          </w:tcPr>
          <w:p w14:paraId="6DF9E20F" w14:textId="77777777" w:rsidR="00D35B0B" w:rsidRPr="007B20D9" w:rsidRDefault="00D35B0B" w:rsidP="00A54994">
            <w:pPr>
              <w:rPr>
                <w:color w:val="000000"/>
              </w:rPr>
            </w:pPr>
            <w:r w:rsidRPr="007B20D9">
              <w:rPr>
                <w:color w:val="000000"/>
              </w:rPr>
              <w:t>8</w:t>
            </w:r>
          </w:p>
        </w:tc>
        <w:tc>
          <w:tcPr>
            <w:tcW w:w="926" w:type="pct"/>
            <w:vAlign w:val="center"/>
          </w:tcPr>
          <w:p w14:paraId="266241AD" w14:textId="77777777" w:rsidR="00D35B0B" w:rsidRPr="007B20D9" w:rsidRDefault="00D35B0B" w:rsidP="00A54994">
            <w:pPr>
              <w:jc w:val="center"/>
              <w:rPr>
                <w:color w:val="000000"/>
              </w:rPr>
            </w:pPr>
            <w:r w:rsidRPr="007B20D9">
              <w:rPr>
                <w:color w:val="000000"/>
              </w:rPr>
              <w:t>25 (36)</w:t>
            </w:r>
          </w:p>
        </w:tc>
        <w:tc>
          <w:tcPr>
            <w:tcW w:w="926" w:type="pct"/>
            <w:vAlign w:val="center"/>
          </w:tcPr>
          <w:p w14:paraId="227E56CD" w14:textId="77777777" w:rsidR="00D35B0B" w:rsidRPr="007B20D9" w:rsidRDefault="00D35B0B" w:rsidP="00A54994">
            <w:pPr>
              <w:jc w:val="center"/>
              <w:rPr>
                <w:color w:val="000000"/>
              </w:rPr>
            </w:pPr>
            <w:r w:rsidRPr="007B20D9">
              <w:rPr>
                <w:color w:val="000000"/>
              </w:rPr>
              <w:t>6</w:t>
            </w:r>
          </w:p>
        </w:tc>
        <w:tc>
          <w:tcPr>
            <w:tcW w:w="1360" w:type="pct"/>
            <w:vAlign w:val="center"/>
          </w:tcPr>
          <w:p w14:paraId="63D4BEDA" w14:textId="77777777" w:rsidR="00D35B0B" w:rsidRPr="007B20D9" w:rsidRDefault="00D35B0B" w:rsidP="00A54994">
            <w:pPr>
              <w:jc w:val="center"/>
              <w:rPr>
                <w:color w:val="000000"/>
              </w:rPr>
            </w:pPr>
            <w:r w:rsidRPr="007B20D9">
              <w:rPr>
                <w:color w:val="000000"/>
              </w:rPr>
              <w:t>1.79 (12)</w:t>
            </w:r>
          </w:p>
        </w:tc>
        <w:tc>
          <w:tcPr>
            <w:tcW w:w="1359" w:type="pct"/>
            <w:vAlign w:val="center"/>
          </w:tcPr>
          <w:p w14:paraId="73AA9CDD" w14:textId="77777777" w:rsidR="00D35B0B" w:rsidRPr="007B20D9" w:rsidRDefault="00D35B0B" w:rsidP="00A54994">
            <w:pPr>
              <w:jc w:val="center"/>
              <w:rPr>
                <w:color w:val="000000"/>
              </w:rPr>
            </w:pPr>
            <w:r w:rsidRPr="007B20D9">
              <w:rPr>
                <w:color w:val="000000"/>
              </w:rPr>
              <w:t>5.80 (21)</w:t>
            </w:r>
          </w:p>
        </w:tc>
      </w:tr>
      <w:tr w:rsidR="00D35B0B" w:rsidRPr="007B20D9" w14:paraId="3FD5476A" w14:textId="77777777" w:rsidTr="00A54994">
        <w:tc>
          <w:tcPr>
            <w:tcW w:w="428" w:type="pct"/>
            <w:tcBorders>
              <w:bottom w:val="single" w:sz="4" w:space="0" w:color="auto"/>
            </w:tcBorders>
            <w:vAlign w:val="bottom"/>
          </w:tcPr>
          <w:p w14:paraId="7D8ECDEA" w14:textId="77777777" w:rsidR="00D35B0B" w:rsidRPr="007B20D9" w:rsidRDefault="00D35B0B" w:rsidP="00A54994">
            <w:pPr>
              <w:rPr>
                <w:color w:val="000000"/>
              </w:rPr>
            </w:pPr>
            <w:r w:rsidRPr="007B20D9">
              <w:rPr>
                <w:color w:val="000000"/>
              </w:rPr>
              <w:t>11</w:t>
            </w:r>
          </w:p>
        </w:tc>
        <w:tc>
          <w:tcPr>
            <w:tcW w:w="926" w:type="pct"/>
            <w:tcBorders>
              <w:bottom w:val="single" w:sz="4" w:space="0" w:color="auto"/>
            </w:tcBorders>
            <w:vAlign w:val="center"/>
          </w:tcPr>
          <w:p w14:paraId="6A7E8B1B" w14:textId="77777777" w:rsidR="00D35B0B" w:rsidRPr="007B20D9" w:rsidRDefault="00D35B0B" w:rsidP="00A54994">
            <w:pPr>
              <w:jc w:val="center"/>
              <w:rPr>
                <w:color w:val="000000"/>
              </w:rPr>
            </w:pPr>
            <w:r w:rsidRPr="007B20D9">
              <w:rPr>
                <w:color w:val="000000"/>
              </w:rPr>
              <w:t>24 (36)</w:t>
            </w:r>
          </w:p>
        </w:tc>
        <w:tc>
          <w:tcPr>
            <w:tcW w:w="926" w:type="pct"/>
            <w:tcBorders>
              <w:bottom w:val="single" w:sz="4" w:space="0" w:color="auto"/>
            </w:tcBorders>
            <w:vAlign w:val="center"/>
          </w:tcPr>
          <w:p w14:paraId="13AB89D1" w14:textId="77777777" w:rsidR="00D35B0B" w:rsidRPr="007B20D9" w:rsidRDefault="00D35B0B" w:rsidP="00A54994">
            <w:pPr>
              <w:jc w:val="center"/>
              <w:rPr>
                <w:color w:val="000000"/>
              </w:rPr>
            </w:pPr>
            <w:r w:rsidRPr="007B20D9">
              <w:rPr>
                <w:color w:val="000000"/>
              </w:rPr>
              <w:t>6</w:t>
            </w:r>
          </w:p>
        </w:tc>
        <w:tc>
          <w:tcPr>
            <w:tcW w:w="1360" w:type="pct"/>
            <w:tcBorders>
              <w:bottom w:val="single" w:sz="4" w:space="0" w:color="auto"/>
            </w:tcBorders>
            <w:vAlign w:val="center"/>
          </w:tcPr>
          <w:p w14:paraId="36D2C5D5" w14:textId="77777777" w:rsidR="00D35B0B" w:rsidRPr="007B20D9" w:rsidRDefault="00D35B0B" w:rsidP="00A54994">
            <w:pPr>
              <w:jc w:val="center"/>
              <w:rPr>
                <w:color w:val="000000"/>
              </w:rPr>
            </w:pPr>
            <w:r w:rsidRPr="007B20D9">
              <w:rPr>
                <w:color w:val="000000"/>
              </w:rPr>
              <w:t>1.82 (12)</w:t>
            </w:r>
          </w:p>
        </w:tc>
        <w:tc>
          <w:tcPr>
            <w:tcW w:w="1359" w:type="pct"/>
            <w:tcBorders>
              <w:bottom w:val="single" w:sz="4" w:space="0" w:color="auto"/>
            </w:tcBorders>
            <w:vAlign w:val="center"/>
          </w:tcPr>
          <w:p w14:paraId="4EFC4AFA" w14:textId="77777777" w:rsidR="00D35B0B" w:rsidRPr="007B20D9" w:rsidRDefault="00D35B0B" w:rsidP="00A54994">
            <w:pPr>
              <w:jc w:val="center"/>
              <w:rPr>
                <w:color w:val="000000"/>
              </w:rPr>
            </w:pPr>
            <w:r w:rsidRPr="007B20D9">
              <w:rPr>
                <w:color w:val="000000"/>
              </w:rPr>
              <w:t>5.79 (19)</w:t>
            </w:r>
          </w:p>
        </w:tc>
      </w:tr>
      <w:tr w:rsidR="00D35B0B" w:rsidRPr="007B20D9" w14:paraId="45E7AC47" w14:textId="77777777" w:rsidTr="00A54994">
        <w:tc>
          <w:tcPr>
            <w:tcW w:w="5000" w:type="pct"/>
            <w:gridSpan w:val="5"/>
            <w:tcBorders>
              <w:top w:val="single" w:sz="4" w:space="0" w:color="auto"/>
              <w:left w:val="nil"/>
              <w:bottom w:val="nil"/>
              <w:right w:val="nil"/>
            </w:tcBorders>
            <w:vAlign w:val="bottom"/>
          </w:tcPr>
          <w:p w14:paraId="74218B3E" w14:textId="77777777" w:rsidR="00D35B0B" w:rsidRPr="007B20D9" w:rsidRDefault="00D35B0B" w:rsidP="00A54994">
            <w:r w:rsidRPr="007B20D9">
              <w:rPr>
                <w:i/>
              </w:rPr>
              <w:t>Note.</w:t>
            </w:r>
            <w:r w:rsidRPr="007B20D9">
              <w:t xml:space="preserve"> * Count of perfect ratings/agreement across all raters (in parenthetical) relative to number of essentialized standards. </w:t>
            </w:r>
          </w:p>
        </w:tc>
      </w:tr>
    </w:tbl>
    <w:p w14:paraId="63C90937" w14:textId="77777777" w:rsidR="00D35B0B" w:rsidRPr="007B20D9" w:rsidRDefault="00D35B0B" w:rsidP="00D35B0B"/>
    <w:p w14:paraId="327372A0" w14:textId="77777777" w:rsidR="00D35B0B" w:rsidRPr="0046107E" w:rsidRDefault="00D35B0B" w:rsidP="00D35B0B">
      <w:r w:rsidRPr="0046107E">
        <w:t>Mathematics</w:t>
      </w:r>
    </w:p>
    <w:p w14:paraId="12013055" w14:textId="77777777" w:rsidR="00D35B0B" w:rsidRPr="007B20D9" w:rsidRDefault="00D35B0B" w:rsidP="00D35B0B">
      <w:pPr>
        <w:rPr>
          <w:b/>
        </w:rPr>
      </w:pPr>
    </w:p>
    <w:tbl>
      <w:tblPr>
        <w:tblStyle w:val="TableGrid"/>
        <w:tblW w:w="4944" w:type="pct"/>
        <w:tblInd w:w="108" w:type="dxa"/>
        <w:tblLook w:val="04A0" w:firstRow="1" w:lastRow="0" w:firstColumn="1" w:lastColumn="0" w:noHBand="0" w:noVBand="1"/>
      </w:tblPr>
      <w:tblGrid>
        <w:gridCol w:w="899"/>
        <w:gridCol w:w="1684"/>
        <w:gridCol w:w="1684"/>
        <w:gridCol w:w="2487"/>
        <w:gridCol w:w="2491"/>
      </w:tblGrid>
      <w:tr w:rsidR="00D35B0B" w:rsidRPr="007B20D9" w14:paraId="51CDD56C" w14:textId="77777777" w:rsidTr="00A54994">
        <w:tc>
          <w:tcPr>
            <w:tcW w:w="486" w:type="pct"/>
            <w:shd w:val="clear" w:color="auto" w:fill="E6E6E6"/>
            <w:vAlign w:val="center"/>
          </w:tcPr>
          <w:p w14:paraId="52A7D5F0" w14:textId="77777777" w:rsidR="00D35B0B" w:rsidRPr="007B20D9" w:rsidRDefault="00D35B0B" w:rsidP="00A54994">
            <w:pPr>
              <w:rPr>
                <w:color w:val="000000"/>
              </w:rPr>
            </w:pPr>
            <w:r w:rsidRPr="007B20D9">
              <w:rPr>
                <w:color w:val="000000"/>
              </w:rPr>
              <w:t>Grade</w:t>
            </w:r>
          </w:p>
        </w:tc>
        <w:tc>
          <w:tcPr>
            <w:tcW w:w="911" w:type="pct"/>
            <w:shd w:val="clear" w:color="auto" w:fill="E6E6E6"/>
            <w:vAlign w:val="center"/>
          </w:tcPr>
          <w:p w14:paraId="0BC746B6" w14:textId="77777777" w:rsidR="00D35B0B" w:rsidRPr="007B20D9" w:rsidRDefault="00D35B0B" w:rsidP="00A54994">
            <w:pPr>
              <w:jc w:val="center"/>
              <w:rPr>
                <w:color w:val="000000"/>
              </w:rPr>
            </w:pPr>
            <w:r w:rsidRPr="007B20D9">
              <w:rPr>
                <w:color w:val="000000"/>
              </w:rPr>
              <w:t># Essentialized Standards</w:t>
            </w:r>
          </w:p>
        </w:tc>
        <w:tc>
          <w:tcPr>
            <w:tcW w:w="911" w:type="pct"/>
            <w:shd w:val="clear" w:color="auto" w:fill="E6E6E6"/>
            <w:vAlign w:val="center"/>
          </w:tcPr>
          <w:p w14:paraId="76F06485" w14:textId="77777777" w:rsidR="00D35B0B" w:rsidRPr="007B20D9" w:rsidRDefault="00D35B0B" w:rsidP="00A54994">
            <w:pPr>
              <w:jc w:val="center"/>
              <w:rPr>
                <w:color w:val="000000"/>
              </w:rPr>
            </w:pPr>
            <w:r w:rsidRPr="007B20D9">
              <w:rPr>
                <w:color w:val="000000"/>
              </w:rPr>
              <w:t># Raters</w:t>
            </w:r>
          </w:p>
        </w:tc>
        <w:tc>
          <w:tcPr>
            <w:tcW w:w="1345" w:type="pct"/>
            <w:shd w:val="clear" w:color="auto" w:fill="E6E6E6"/>
            <w:vAlign w:val="center"/>
          </w:tcPr>
          <w:p w14:paraId="7F4D2930" w14:textId="77777777" w:rsidR="00D35B0B" w:rsidRPr="007B20D9" w:rsidRDefault="00D35B0B" w:rsidP="00A54994">
            <w:pPr>
              <w:jc w:val="center"/>
              <w:rPr>
                <w:color w:val="000000"/>
              </w:rPr>
            </w:pPr>
            <w:r w:rsidRPr="007B20D9">
              <w:rPr>
                <w:color w:val="000000"/>
              </w:rPr>
              <w:t xml:space="preserve">Ave. Linkage </w:t>
            </w:r>
          </w:p>
          <w:p w14:paraId="4E3225C6" w14:textId="77777777" w:rsidR="00D35B0B" w:rsidRPr="007B20D9" w:rsidRDefault="00D35B0B" w:rsidP="00A54994">
            <w:pPr>
              <w:jc w:val="center"/>
              <w:rPr>
                <w:color w:val="000000"/>
              </w:rPr>
            </w:pPr>
            <w:r w:rsidRPr="007B20D9">
              <w:rPr>
                <w:color w:val="000000"/>
              </w:rPr>
              <w:t>Rating (0-</w:t>
            </w:r>
            <w:proofErr w:type="gramStart"/>
            <w:r w:rsidRPr="007B20D9">
              <w:rPr>
                <w:color w:val="000000"/>
              </w:rPr>
              <w:t>2)*</w:t>
            </w:r>
            <w:proofErr w:type="gramEnd"/>
          </w:p>
        </w:tc>
        <w:tc>
          <w:tcPr>
            <w:tcW w:w="1348" w:type="pct"/>
            <w:shd w:val="clear" w:color="auto" w:fill="E6E6E6"/>
            <w:vAlign w:val="center"/>
          </w:tcPr>
          <w:p w14:paraId="74E00933" w14:textId="77777777" w:rsidR="00D35B0B" w:rsidRPr="007B20D9" w:rsidRDefault="00D35B0B" w:rsidP="00A54994">
            <w:pPr>
              <w:jc w:val="center"/>
              <w:rPr>
                <w:color w:val="000000"/>
              </w:rPr>
            </w:pPr>
            <w:r w:rsidRPr="007B20D9">
              <w:rPr>
                <w:color w:val="000000"/>
              </w:rPr>
              <w:t>Ave. Agreement with Essentialization (0-</w:t>
            </w:r>
            <w:proofErr w:type="gramStart"/>
            <w:r w:rsidRPr="007B20D9">
              <w:rPr>
                <w:color w:val="000000"/>
              </w:rPr>
              <w:t>3)*</w:t>
            </w:r>
            <w:proofErr w:type="gramEnd"/>
          </w:p>
        </w:tc>
      </w:tr>
      <w:tr w:rsidR="00D35B0B" w:rsidRPr="007B20D9" w14:paraId="1E0661A7" w14:textId="77777777" w:rsidTr="00A54994">
        <w:tc>
          <w:tcPr>
            <w:tcW w:w="486" w:type="pct"/>
            <w:vAlign w:val="bottom"/>
          </w:tcPr>
          <w:p w14:paraId="60817FA7" w14:textId="77777777" w:rsidR="00D35B0B" w:rsidRPr="007B20D9" w:rsidRDefault="00D35B0B" w:rsidP="00A54994">
            <w:pPr>
              <w:rPr>
                <w:color w:val="000000"/>
              </w:rPr>
            </w:pPr>
            <w:r w:rsidRPr="007B20D9">
              <w:rPr>
                <w:color w:val="000000"/>
              </w:rPr>
              <w:t>3</w:t>
            </w:r>
          </w:p>
        </w:tc>
        <w:tc>
          <w:tcPr>
            <w:tcW w:w="911" w:type="pct"/>
            <w:vAlign w:val="center"/>
          </w:tcPr>
          <w:p w14:paraId="630B0754" w14:textId="77777777" w:rsidR="00D35B0B" w:rsidRPr="007B20D9" w:rsidRDefault="00D35B0B" w:rsidP="00A54994">
            <w:pPr>
              <w:jc w:val="center"/>
              <w:rPr>
                <w:color w:val="000000"/>
              </w:rPr>
            </w:pPr>
            <w:r w:rsidRPr="007B20D9">
              <w:rPr>
                <w:color w:val="000000"/>
              </w:rPr>
              <w:t>22 (33)</w:t>
            </w:r>
          </w:p>
        </w:tc>
        <w:tc>
          <w:tcPr>
            <w:tcW w:w="911" w:type="pct"/>
            <w:vAlign w:val="center"/>
          </w:tcPr>
          <w:p w14:paraId="3924FD4E" w14:textId="77777777" w:rsidR="00D35B0B" w:rsidRPr="007B20D9" w:rsidRDefault="00D35B0B" w:rsidP="00A54994">
            <w:pPr>
              <w:jc w:val="center"/>
              <w:rPr>
                <w:color w:val="000000"/>
              </w:rPr>
            </w:pPr>
            <w:r w:rsidRPr="007B20D9">
              <w:rPr>
                <w:color w:val="000000"/>
              </w:rPr>
              <w:t>3</w:t>
            </w:r>
          </w:p>
        </w:tc>
        <w:tc>
          <w:tcPr>
            <w:tcW w:w="1345" w:type="pct"/>
            <w:vAlign w:val="center"/>
          </w:tcPr>
          <w:p w14:paraId="5B16605E" w14:textId="77777777" w:rsidR="00D35B0B" w:rsidRPr="007B20D9" w:rsidRDefault="00D35B0B" w:rsidP="00A54994">
            <w:pPr>
              <w:jc w:val="center"/>
              <w:rPr>
                <w:color w:val="000000"/>
              </w:rPr>
            </w:pPr>
            <w:r w:rsidRPr="007B20D9">
              <w:rPr>
                <w:color w:val="000000"/>
              </w:rPr>
              <w:t>2.00 (22)</w:t>
            </w:r>
          </w:p>
        </w:tc>
        <w:tc>
          <w:tcPr>
            <w:tcW w:w="1348" w:type="pct"/>
            <w:vAlign w:val="center"/>
          </w:tcPr>
          <w:p w14:paraId="047BD77C" w14:textId="77777777" w:rsidR="00D35B0B" w:rsidRPr="007B20D9" w:rsidRDefault="00D35B0B" w:rsidP="00A54994">
            <w:pPr>
              <w:jc w:val="center"/>
              <w:rPr>
                <w:color w:val="000000"/>
              </w:rPr>
            </w:pPr>
            <w:r w:rsidRPr="007B20D9">
              <w:rPr>
                <w:color w:val="000000"/>
              </w:rPr>
              <w:t>2.77 (17)</w:t>
            </w:r>
          </w:p>
        </w:tc>
      </w:tr>
      <w:tr w:rsidR="00D35B0B" w:rsidRPr="007B20D9" w14:paraId="42E6DC78" w14:textId="77777777" w:rsidTr="00A54994">
        <w:tc>
          <w:tcPr>
            <w:tcW w:w="486" w:type="pct"/>
            <w:vAlign w:val="bottom"/>
          </w:tcPr>
          <w:p w14:paraId="75DD0095" w14:textId="77777777" w:rsidR="00D35B0B" w:rsidRPr="007B20D9" w:rsidRDefault="00D35B0B" w:rsidP="00A54994">
            <w:pPr>
              <w:rPr>
                <w:color w:val="000000"/>
              </w:rPr>
            </w:pPr>
            <w:r w:rsidRPr="007B20D9">
              <w:rPr>
                <w:color w:val="000000"/>
              </w:rPr>
              <w:t>4</w:t>
            </w:r>
          </w:p>
        </w:tc>
        <w:tc>
          <w:tcPr>
            <w:tcW w:w="911" w:type="pct"/>
            <w:vAlign w:val="center"/>
          </w:tcPr>
          <w:p w14:paraId="3A6C47D2" w14:textId="77777777" w:rsidR="00D35B0B" w:rsidRPr="007B20D9" w:rsidRDefault="00D35B0B" w:rsidP="00A54994">
            <w:pPr>
              <w:jc w:val="center"/>
              <w:rPr>
                <w:color w:val="000000"/>
              </w:rPr>
            </w:pPr>
            <w:r w:rsidRPr="007B20D9">
              <w:rPr>
                <w:color w:val="000000"/>
              </w:rPr>
              <w:t>26 (34)</w:t>
            </w:r>
          </w:p>
        </w:tc>
        <w:tc>
          <w:tcPr>
            <w:tcW w:w="911" w:type="pct"/>
          </w:tcPr>
          <w:p w14:paraId="670C0825" w14:textId="77777777" w:rsidR="00D35B0B" w:rsidRPr="007B20D9" w:rsidRDefault="00D35B0B" w:rsidP="00A54994">
            <w:pPr>
              <w:jc w:val="center"/>
              <w:rPr>
                <w:color w:val="000000"/>
              </w:rPr>
            </w:pPr>
            <w:r w:rsidRPr="007B20D9">
              <w:rPr>
                <w:color w:val="000000"/>
              </w:rPr>
              <w:t>3</w:t>
            </w:r>
          </w:p>
        </w:tc>
        <w:tc>
          <w:tcPr>
            <w:tcW w:w="1345" w:type="pct"/>
            <w:vAlign w:val="center"/>
          </w:tcPr>
          <w:p w14:paraId="53A170DF" w14:textId="77777777" w:rsidR="00D35B0B" w:rsidRPr="007B20D9" w:rsidRDefault="00D35B0B" w:rsidP="00A54994">
            <w:pPr>
              <w:jc w:val="center"/>
              <w:rPr>
                <w:color w:val="000000"/>
              </w:rPr>
            </w:pPr>
            <w:r w:rsidRPr="007B20D9">
              <w:rPr>
                <w:color w:val="000000"/>
              </w:rPr>
              <w:t>1.99 (25)</w:t>
            </w:r>
          </w:p>
        </w:tc>
        <w:tc>
          <w:tcPr>
            <w:tcW w:w="1348" w:type="pct"/>
            <w:vAlign w:val="center"/>
          </w:tcPr>
          <w:p w14:paraId="7373F765" w14:textId="77777777" w:rsidR="00D35B0B" w:rsidRPr="007B20D9" w:rsidRDefault="00D35B0B" w:rsidP="00A54994">
            <w:pPr>
              <w:jc w:val="center"/>
              <w:rPr>
                <w:color w:val="000000"/>
              </w:rPr>
            </w:pPr>
            <w:r w:rsidRPr="007B20D9">
              <w:rPr>
                <w:color w:val="000000"/>
              </w:rPr>
              <w:t>2.81 (21)</w:t>
            </w:r>
          </w:p>
        </w:tc>
      </w:tr>
      <w:tr w:rsidR="00D35B0B" w:rsidRPr="007B20D9" w14:paraId="6A1780AC" w14:textId="77777777" w:rsidTr="00A54994">
        <w:tc>
          <w:tcPr>
            <w:tcW w:w="486" w:type="pct"/>
            <w:vAlign w:val="bottom"/>
          </w:tcPr>
          <w:p w14:paraId="2DA4CE52" w14:textId="77777777" w:rsidR="00D35B0B" w:rsidRPr="007B20D9" w:rsidRDefault="00D35B0B" w:rsidP="00A54994">
            <w:pPr>
              <w:rPr>
                <w:color w:val="000000"/>
              </w:rPr>
            </w:pPr>
            <w:r w:rsidRPr="007B20D9">
              <w:rPr>
                <w:color w:val="000000"/>
              </w:rPr>
              <w:t>5</w:t>
            </w:r>
          </w:p>
        </w:tc>
        <w:tc>
          <w:tcPr>
            <w:tcW w:w="911" w:type="pct"/>
            <w:vAlign w:val="center"/>
          </w:tcPr>
          <w:p w14:paraId="268BFAC1" w14:textId="77777777" w:rsidR="00D35B0B" w:rsidRPr="007B20D9" w:rsidRDefault="00D35B0B" w:rsidP="00A54994">
            <w:pPr>
              <w:jc w:val="center"/>
              <w:rPr>
                <w:color w:val="000000"/>
              </w:rPr>
            </w:pPr>
            <w:r w:rsidRPr="007B20D9">
              <w:rPr>
                <w:color w:val="000000"/>
              </w:rPr>
              <w:t>23 (34)</w:t>
            </w:r>
          </w:p>
        </w:tc>
        <w:tc>
          <w:tcPr>
            <w:tcW w:w="911" w:type="pct"/>
          </w:tcPr>
          <w:p w14:paraId="631F8538" w14:textId="77777777" w:rsidR="00D35B0B" w:rsidRPr="007B20D9" w:rsidRDefault="00D35B0B" w:rsidP="00A54994">
            <w:pPr>
              <w:jc w:val="center"/>
              <w:rPr>
                <w:color w:val="000000"/>
              </w:rPr>
            </w:pPr>
            <w:r w:rsidRPr="007B20D9">
              <w:rPr>
                <w:color w:val="000000"/>
              </w:rPr>
              <w:t>3</w:t>
            </w:r>
          </w:p>
        </w:tc>
        <w:tc>
          <w:tcPr>
            <w:tcW w:w="1345" w:type="pct"/>
            <w:vAlign w:val="center"/>
          </w:tcPr>
          <w:p w14:paraId="4B469DA5" w14:textId="77777777" w:rsidR="00D35B0B" w:rsidRPr="007B20D9" w:rsidRDefault="00D35B0B" w:rsidP="00A54994">
            <w:pPr>
              <w:jc w:val="center"/>
              <w:rPr>
                <w:color w:val="000000"/>
              </w:rPr>
            </w:pPr>
            <w:r w:rsidRPr="007B20D9">
              <w:rPr>
                <w:color w:val="000000"/>
              </w:rPr>
              <w:t>1.99 (22)</w:t>
            </w:r>
          </w:p>
        </w:tc>
        <w:tc>
          <w:tcPr>
            <w:tcW w:w="1348" w:type="pct"/>
            <w:vAlign w:val="center"/>
          </w:tcPr>
          <w:p w14:paraId="6F1A96C9" w14:textId="77777777" w:rsidR="00D35B0B" w:rsidRPr="007B20D9" w:rsidRDefault="00D35B0B" w:rsidP="00A54994">
            <w:pPr>
              <w:jc w:val="center"/>
              <w:rPr>
                <w:color w:val="000000"/>
              </w:rPr>
            </w:pPr>
            <w:r w:rsidRPr="007B20D9">
              <w:rPr>
                <w:color w:val="000000"/>
              </w:rPr>
              <w:t>2.78 (18)</w:t>
            </w:r>
          </w:p>
        </w:tc>
      </w:tr>
      <w:tr w:rsidR="00D35B0B" w:rsidRPr="007B20D9" w14:paraId="35673DC8" w14:textId="77777777" w:rsidTr="00A54994">
        <w:tc>
          <w:tcPr>
            <w:tcW w:w="486" w:type="pct"/>
            <w:vAlign w:val="bottom"/>
          </w:tcPr>
          <w:p w14:paraId="22B036CE" w14:textId="77777777" w:rsidR="00D35B0B" w:rsidRPr="007B20D9" w:rsidRDefault="00D35B0B" w:rsidP="00A54994">
            <w:pPr>
              <w:rPr>
                <w:color w:val="000000"/>
              </w:rPr>
            </w:pPr>
            <w:r w:rsidRPr="007B20D9">
              <w:rPr>
                <w:color w:val="000000"/>
              </w:rPr>
              <w:t>6</w:t>
            </w:r>
          </w:p>
        </w:tc>
        <w:tc>
          <w:tcPr>
            <w:tcW w:w="911" w:type="pct"/>
            <w:vAlign w:val="center"/>
          </w:tcPr>
          <w:p w14:paraId="5D333B06" w14:textId="77777777" w:rsidR="00D35B0B" w:rsidRPr="007B20D9" w:rsidRDefault="00D35B0B" w:rsidP="00A54994">
            <w:pPr>
              <w:jc w:val="center"/>
              <w:rPr>
                <w:color w:val="000000"/>
              </w:rPr>
            </w:pPr>
            <w:r w:rsidRPr="007B20D9">
              <w:rPr>
                <w:color w:val="000000"/>
              </w:rPr>
              <w:t>27 (41)</w:t>
            </w:r>
          </w:p>
        </w:tc>
        <w:tc>
          <w:tcPr>
            <w:tcW w:w="911" w:type="pct"/>
          </w:tcPr>
          <w:p w14:paraId="116C4C3E" w14:textId="77777777" w:rsidR="00D35B0B" w:rsidRPr="007B20D9" w:rsidRDefault="00D35B0B" w:rsidP="00A54994">
            <w:pPr>
              <w:jc w:val="center"/>
              <w:rPr>
                <w:color w:val="000000"/>
              </w:rPr>
            </w:pPr>
            <w:r w:rsidRPr="007B20D9">
              <w:rPr>
                <w:color w:val="000000"/>
              </w:rPr>
              <w:t>3</w:t>
            </w:r>
          </w:p>
        </w:tc>
        <w:tc>
          <w:tcPr>
            <w:tcW w:w="1345" w:type="pct"/>
            <w:vAlign w:val="center"/>
          </w:tcPr>
          <w:p w14:paraId="02B5B20E" w14:textId="77777777" w:rsidR="00D35B0B" w:rsidRPr="007B20D9" w:rsidRDefault="00D35B0B" w:rsidP="00A54994">
            <w:pPr>
              <w:jc w:val="center"/>
              <w:rPr>
                <w:color w:val="000000"/>
              </w:rPr>
            </w:pPr>
            <w:r w:rsidRPr="007B20D9">
              <w:rPr>
                <w:color w:val="000000"/>
              </w:rPr>
              <w:t>1.98 (21)</w:t>
            </w:r>
          </w:p>
        </w:tc>
        <w:tc>
          <w:tcPr>
            <w:tcW w:w="1348" w:type="pct"/>
            <w:vAlign w:val="center"/>
          </w:tcPr>
          <w:p w14:paraId="0F7C7A29" w14:textId="77777777" w:rsidR="00D35B0B" w:rsidRPr="007B20D9" w:rsidRDefault="00D35B0B" w:rsidP="00A54994">
            <w:pPr>
              <w:jc w:val="center"/>
              <w:rPr>
                <w:color w:val="000000"/>
              </w:rPr>
            </w:pPr>
            <w:r w:rsidRPr="007B20D9">
              <w:rPr>
                <w:color w:val="000000"/>
              </w:rPr>
              <w:t>2.68 (15)</w:t>
            </w:r>
          </w:p>
        </w:tc>
      </w:tr>
      <w:tr w:rsidR="00D35B0B" w:rsidRPr="007B20D9" w14:paraId="21DEB375" w14:textId="77777777" w:rsidTr="00A54994">
        <w:tc>
          <w:tcPr>
            <w:tcW w:w="486" w:type="pct"/>
            <w:vAlign w:val="bottom"/>
          </w:tcPr>
          <w:p w14:paraId="54B9E5B1" w14:textId="77777777" w:rsidR="00D35B0B" w:rsidRPr="007B20D9" w:rsidRDefault="00D35B0B" w:rsidP="00A54994">
            <w:pPr>
              <w:rPr>
                <w:color w:val="000000"/>
              </w:rPr>
            </w:pPr>
            <w:r w:rsidRPr="007B20D9">
              <w:rPr>
                <w:color w:val="000000"/>
              </w:rPr>
              <w:t>7</w:t>
            </w:r>
          </w:p>
        </w:tc>
        <w:tc>
          <w:tcPr>
            <w:tcW w:w="911" w:type="pct"/>
            <w:vAlign w:val="center"/>
          </w:tcPr>
          <w:p w14:paraId="7AAD8E70" w14:textId="77777777" w:rsidR="00D35B0B" w:rsidRPr="007B20D9" w:rsidRDefault="00D35B0B" w:rsidP="00A54994">
            <w:pPr>
              <w:jc w:val="center"/>
              <w:rPr>
                <w:color w:val="000000"/>
              </w:rPr>
            </w:pPr>
            <w:r w:rsidRPr="007B20D9">
              <w:rPr>
                <w:color w:val="000000"/>
              </w:rPr>
              <w:t>20 (36)</w:t>
            </w:r>
          </w:p>
        </w:tc>
        <w:tc>
          <w:tcPr>
            <w:tcW w:w="911" w:type="pct"/>
          </w:tcPr>
          <w:p w14:paraId="6F3E6867" w14:textId="77777777" w:rsidR="00D35B0B" w:rsidRPr="007B20D9" w:rsidRDefault="00D35B0B" w:rsidP="00A54994">
            <w:pPr>
              <w:jc w:val="center"/>
              <w:rPr>
                <w:color w:val="000000"/>
              </w:rPr>
            </w:pPr>
            <w:r w:rsidRPr="007B20D9">
              <w:rPr>
                <w:color w:val="000000"/>
              </w:rPr>
              <w:t>3</w:t>
            </w:r>
          </w:p>
        </w:tc>
        <w:tc>
          <w:tcPr>
            <w:tcW w:w="1345" w:type="pct"/>
            <w:vAlign w:val="center"/>
          </w:tcPr>
          <w:p w14:paraId="4838323A" w14:textId="77777777" w:rsidR="00D35B0B" w:rsidRPr="007B20D9" w:rsidRDefault="00D35B0B" w:rsidP="00A54994">
            <w:pPr>
              <w:jc w:val="center"/>
              <w:rPr>
                <w:color w:val="000000"/>
              </w:rPr>
            </w:pPr>
            <w:r w:rsidRPr="007B20D9">
              <w:rPr>
                <w:color w:val="000000"/>
              </w:rPr>
              <w:t>1.95 (17)</w:t>
            </w:r>
          </w:p>
        </w:tc>
        <w:tc>
          <w:tcPr>
            <w:tcW w:w="1348" w:type="pct"/>
            <w:vAlign w:val="center"/>
          </w:tcPr>
          <w:p w14:paraId="2EEBA9D2" w14:textId="77777777" w:rsidR="00D35B0B" w:rsidRPr="007B20D9" w:rsidRDefault="00D35B0B" w:rsidP="00A54994">
            <w:pPr>
              <w:jc w:val="center"/>
              <w:rPr>
                <w:color w:val="000000"/>
              </w:rPr>
            </w:pPr>
            <w:r w:rsidRPr="007B20D9">
              <w:rPr>
                <w:color w:val="000000"/>
              </w:rPr>
              <w:t>2.90 (18)</w:t>
            </w:r>
          </w:p>
        </w:tc>
      </w:tr>
      <w:tr w:rsidR="00D35B0B" w:rsidRPr="007B20D9" w14:paraId="5089F2E6" w14:textId="77777777" w:rsidTr="00A54994">
        <w:tc>
          <w:tcPr>
            <w:tcW w:w="486" w:type="pct"/>
            <w:vAlign w:val="bottom"/>
          </w:tcPr>
          <w:p w14:paraId="779764FE" w14:textId="77777777" w:rsidR="00D35B0B" w:rsidRPr="007B20D9" w:rsidRDefault="00D35B0B" w:rsidP="00A54994">
            <w:pPr>
              <w:rPr>
                <w:color w:val="000000"/>
              </w:rPr>
            </w:pPr>
            <w:r w:rsidRPr="007B20D9">
              <w:rPr>
                <w:color w:val="000000"/>
              </w:rPr>
              <w:t>8</w:t>
            </w:r>
          </w:p>
        </w:tc>
        <w:tc>
          <w:tcPr>
            <w:tcW w:w="911" w:type="pct"/>
            <w:vAlign w:val="center"/>
          </w:tcPr>
          <w:p w14:paraId="060A6E25" w14:textId="77777777" w:rsidR="00D35B0B" w:rsidRPr="007B20D9" w:rsidRDefault="00D35B0B" w:rsidP="00A54994">
            <w:pPr>
              <w:jc w:val="center"/>
              <w:rPr>
                <w:color w:val="000000"/>
              </w:rPr>
            </w:pPr>
            <w:r w:rsidRPr="007B20D9">
              <w:rPr>
                <w:color w:val="000000"/>
              </w:rPr>
              <w:t>19 (33)</w:t>
            </w:r>
          </w:p>
        </w:tc>
        <w:tc>
          <w:tcPr>
            <w:tcW w:w="911" w:type="pct"/>
          </w:tcPr>
          <w:p w14:paraId="59303D4F" w14:textId="77777777" w:rsidR="00D35B0B" w:rsidRPr="007B20D9" w:rsidRDefault="00D35B0B" w:rsidP="00A54994">
            <w:pPr>
              <w:jc w:val="center"/>
              <w:rPr>
                <w:color w:val="000000"/>
              </w:rPr>
            </w:pPr>
            <w:r w:rsidRPr="007B20D9">
              <w:rPr>
                <w:color w:val="000000"/>
              </w:rPr>
              <w:t>3</w:t>
            </w:r>
          </w:p>
        </w:tc>
        <w:tc>
          <w:tcPr>
            <w:tcW w:w="1345" w:type="pct"/>
            <w:vAlign w:val="center"/>
          </w:tcPr>
          <w:p w14:paraId="2AACDE8F" w14:textId="77777777" w:rsidR="00D35B0B" w:rsidRPr="007B20D9" w:rsidRDefault="00D35B0B" w:rsidP="00A54994">
            <w:pPr>
              <w:jc w:val="center"/>
              <w:rPr>
                <w:color w:val="000000"/>
              </w:rPr>
            </w:pPr>
            <w:r w:rsidRPr="007B20D9">
              <w:rPr>
                <w:color w:val="000000"/>
              </w:rPr>
              <w:t>1.96 (17)</w:t>
            </w:r>
          </w:p>
        </w:tc>
        <w:tc>
          <w:tcPr>
            <w:tcW w:w="1348" w:type="pct"/>
            <w:vAlign w:val="center"/>
          </w:tcPr>
          <w:p w14:paraId="44E2EC24" w14:textId="77777777" w:rsidR="00D35B0B" w:rsidRPr="007B20D9" w:rsidRDefault="00D35B0B" w:rsidP="00A54994">
            <w:pPr>
              <w:jc w:val="center"/>
              <w:rPr>
                <w:color w:val="000000"/>
              </w:rPr>
            </w:pPr>
            <w:r w:rsidRPr="007B20D9">
              <w:rPr>
                <w:color w:val="000000"/>
              </w:rPr>
              <w:t>2.37 (7)</w:t>
            </w:r>
          </w:p>
        </w:tc>
      </w:tr>
      <w:tr w:rsidR="00D35B0B" w:rsidRPr="007B20D9" w14:paraId="539628BE" w14:textId="77777777" w:rsidTr="00A54994">
        <w:tc>
          <w:tcPr>
            <w:tcW w:w="486" w:type="pct"/>
            <w:tcBorders>
              <w:bottom w:val="single" w:sz="4" w:space="0" w:color="auto"/>
            </w:tcBorders>
            <w:vAlign w:val="bottom"/>
          </w:tcPr>
          <w:p w14:paraId="573848E1" w14:textId="77777777" w:rsidR="00D35B0B" w:rsidRPr="007B20D9" w:rsidRDefault="00D35B0B" w:rsidP="00A54994">
            <w:pPr>
              <w:rPr>
                <w:color w:val="000000"/>
              </w:rPr>
            </w:pPr>
            <w:r w:rsidRPr="007B20D9">
              <w:rPr>
                <w:color w:val="000000"/>
              </w:rPr>
              <w:t>11</w:t>
            </w:r>
          </w:p>
        </w:tc>
        <w:tc>
          <w:tcPr>
            <w:tcW w:w="911" w:type="pct"/>
            <w:tcBorders>
              <w:bottom w:val="single" w:sz="4" w:space="0" w:color="auto"/>
            </w:tcBorders>
            <w:vAlign w:val="center"/>
          </w:tcPr>
          <w:p w14:paraId="2550CC16" w14:textId="77777777" w:rsidR="00D35B0B" w:rsidRPr="007B20D9" w:rsidRDefault="00D35B0B" w:rsidP="00A54994">
            <w:pPr>
              <w:jc w:val="center"/>
              <w:rPr>
                <w:color w:val="000000"/>
              </w:rPr>
            </w:pPr>
            <w:r w:rsidRPr="007B20D9">
              <w:rPr>
                <w:color w:val="000000"/>
              </w:rPr>
              <w:t>23 (179)</w:t>
            </w:r>
          </w:p>
        </w:tc>
        <w:tc>
          <w:tcPr>
            <w:tcW w:w="911" w:type="pct"/>
            <w:tcBorders>
              <w:bottom w:val="single" w:sz="4" w:space="0" w:color="auto"/>
            </w:tcBorders>
          </w:tcPr>
          <w:p w14:paraId="27B2347F" w14:textId="77777777" w:rsidR="00D35B0B" w:rsidRPr="007B20D9" w:rsidRDefault="00D35B0B" w:rsidP="00A54994">
            <w:pPr>
              <w:jc w:val="center"/>
              <w:rPr>
                <w:color w:val="000000"/>
              </w:rPr>
            </w:pPr>
            <w:r w:rsidRPr="007B20D9">
              <w:rPr>
                <w:color w:val="000000"/>
              </w:rPr>
              <w:t>3</w:t>
            </w:r>
          </w:p>
        </w:tc>
        <w:tc>
          <w:tcPr>
            <w:tcW w:w="1345" w:type="pct"/>
            <w:tcBorders>
              <w:bottom w:val="single" w:sz="4" w:space="0" w:color="auto"/>
            </w:tcBorders>
            <w:vAlign w:val="center"/>
          </w:tcPr>
          <w:p w14:paraId="7A94B111" w14:textId="77777777" w:rsidR="00D35B0B" w:rsidRPr="007B20D9" w:rsidRDefault="00D35B0B" w:rsidP="00A54994">
            <w:pPr>
              <w:jc w:val="center"/>
              <w:rPr>
                <w:color w:val="000000"/>
              </w:rPr>
            </w:pPr>
            <w:r w:rsidRPr="007B20D9">
              <w:rPr>
                <w:color w:val="000000"/>
              </w:rPr>
              <w:t>2.00 (23)</w:t>
            </w:r>
          </w:p>
        </w:tc>
        <w:tc>
          <w:tcPr>
            <w:tcW w:w="1348" w:type="pct"/>
            <w:tcBorders>
              <w:bottom w:val="single" w:sz="4" w:space="0" w:color="auto"/>
            </w:tcBorders>
            <w:vAlign w:val="center"/>
          </w:tcPr>
          <w:p w14:paraId="3559DD93" w14:textId="77777777" w:rsidR="00D35B0B" w:rsidRPr="007B20D9" w:rsidRDefault="00D35B0B" w:rsidP="00A54994">
            <w:pPr>
              <w:jc w:val="center"/>
              <w:rPr>
                <w:color w:val="000000"/>
              </w:rPr>
            </w:pPr>
            <w:r w:rsidRPr="007B20D9">
              <w:rPr>
                <w:color w:val="000000"/>
              </w:rPr>
              <w:t>2.52 (12)</w:t>
            </w:r>
          </w:p>
        </w:tc>
      </w:tr>
      <w:tr w:rsidR="00D35B0B" w:rsidRPr="007B20D9" w14:paraId="70AD37BD" w14:textId="77777777" w:rsidTr="00A54994">
        <w:tc>
          <w:tcPr>
            <w:tcW w:w="5000" w:type="pct"/>
            <w:gridSpan w:val="5"/>
            <w:tcBorders>
              <w:top w:val="single" w:sz="4" w:space="0" w:color="auto"/>
              <w:left w:val="nil"/>
              <w:bottom w:val="nil"/>
              <w:right w:val="nil"/>
            </w:tcBorders>
            <w:vAlign w:val="bottom"/>
          </w:tcPr>
          <w:p w14:paraId="42A5E0C8" w14:textId="77777777" w:rsidR="00D35B0B" w:rsidRPr="007B20D9" w:rsidRDefault="00D35B0B" w:rsidP="00A54994">
            <w:r w:rsidRPr="007B20D9">
              <w:rPr>
                <w:i/>
              </w:rPr>
              <w:t>Note.</w:t>
            </w:r>
            <w:r w:rsidRPr="007B20D9">
              <w:t xml:space="preserve"> * Count of perfect ratings/agreement across all raters (in parenthetical) relative to number of essentialized standards.</w:t>
            </w:r>
          </w:p>
        </w:tc>
      </w:tr>
    </w:tbl>
    <w:p w14:paraId="40403AC2" w14:textId="77777777" w:rsidR="00D35B0B" w:rsidRDefault="00D35B0B" w:rsidP="00D35B0B"/>
    <w:p w14:paraId="528D5E46" w14:textId="77777777" w:rsidR="00D35B0B" w:rsidRPr="0046107E" w:rsidRDefault="00D35B0B" w:rsidP="00D35B0B">
      <w:r w:rsidRPr="0046107E">
        <w:t>Science</w:t>
      </w:r>
    </w:p>
    <w:p w14:paraId="1466855D" w14:textId="77777777" w:rsidR="00D35B0B" w:rsidRPr="007B20D9" w:rsidRDefault="00D35B0B" w:rsidP="00D35B0B">
      <w:pPr>
        <w:rPr>
          <w:b/>
        </w:rPr>
      </w:pPr>
    </w:p>
    <w:tbl>
      <w:tblPr>
        <w:tblStyle w:val="TableGrid"/>
        <w:tblW w:w="4946" w:type="pct"/>
        <w:tblInd w:w="104" w:type="dxa"/>
        <w:tblLook w:val="04A0" w:firstRow="1" w:lastRow="0" w:firstColumn="1" w:lastColumn="0" w:noHBand="0" w:noVBand="1"/>
      </w:tblPr>
      <w:tblGrid>
        <w:gridCol w:w="830"/>
        <w:gridCol w:w="1704"/>
        <w:gridCol w:w="1704"/>
        <w:gridCol w:w="2507"/>
        <w:gridCol w:w="2504"/>
      </w:tblGrid>
      <w:tr w:rsidR="00D35B0B" w:rsidRPr="007B20D9" w14:paraId="011DB2C4" w14:textId="77777777" w:rsidTr="00A54994">
        <w:tc>
          <w:tcPr>
            <w:tcW w:w="438" w:type="pct"/>
            <w:shd w:val="clear" w:color="auto" w:fill="E6E6E6"/>
            <w:vAlign w:val="center"/>
          </w:tcPr>
          <w:p w14:paraId="3C1703C6" w14:textId="77777777" w:rsidR="00D35B0B" w:rsidRPr="007B20D9" w:rsidRDefault="00D35B0B" w:rsidP="00A54994">
            <w:pPr>
              <w:rPr>
                <w:color w:val="000000"/>
              </w:rPr>
            </w:pPr>
            <w:r w:rsidRPr="007B20D9">
              <w:rPr>
                <w:color w:val="000000"/>
              </w:rPr>
              <w:t>Grade</w:t>
            </w:r>
          </w:p>
        </w:tc>
        <w:tc>
          <w:tcPr>
            <w:tcW w:w="924" w:type="pct"/>
            <w:shd w:val="clear" w:color="auto" w:fill="E6E6E6"/>
            <w:vAlign w:val="center"/>
          </w:tcPr>
          <w:p w14:paraId="59F8853D" w14:textId="77777777" w:rsidR="00D35B0B" w:rsidRPr="007B20D9" w:rsidRDefault="00D35B0B" w:rsidP="00A54994">
            <w:pPr>
              <w:jc w:val="center"/>
              <w:rPr>
                <w:color w:val="000000"/>
              </w:rPr>
            </w:pPr>
            <w:r w:rsidRPr="007B20D9">
              <w:rPr>
                <w:color w:val="000000"/>
              </w:rPr>
              <w:t># Essentialized Standards</w:t>
            </w:r>
          </w:p>
        </w:tc>
        <w:tc>
          <w:tcPr>
            <w:tcW w:w="924" w:type="pct"/>
            <w:shd w:val="clear" w:color="auto" w:fill="E6E6E6"/>
            <w:vAlign w:val="center"/>
          </w:tcPr>
          <w:p w14:paraId="2E1C6BD9" w14:textId="77777777" w:rsidR="00D35B0B" w:rsidRPr="007B20D9" w:rsidRDefault="00D35B0B" w:rsidP="00A54994">
            <w:pPr>
              <w:jc w:val="center"/>
              <w:rPr>
                <w:color w:val="000000"/>
              </w:rPr>
            </w:pPr>
            <w:r w:rsidRPr="007B20D9">
              <w:rPr>
                <w:color w:val="000000"/>
              </w:rPr>
              <w:t># Raters</w:t>
            </w:r>
          </w:p>
        </w:tc>
        <w:tc>
          <w:tcPr>
            <w:tcW w:w="1358" w:type="pct"/>
            <w:shd w:val="clear" w:color="auto" w:fill="E6E6E6"/>
            <w:vAlign w:val="center"/>
          </w:tcPr>
          <w:p w14:paraId="136232E2" w14:textId="77777777" w:rsidR="00D35B0B" w:rsidRPr="007B20D9" w:rsidRDefault="00D35B0B" w:rsidP="00A54994">
            <w:pPr>
              <w:jc w:val="center"/>
              <w:rPr>
                <w:color w:val="000000"/>
              </w:rPr>
            </w:pPr>
            <w:r w:rsidRPr="007B20D9">
              <w:rPr>
                <w:color w:val="000000"/>
              </w:rPr>
              <w:t xml:space="preserve">Ave. Linkage </w:t>
            </w:r>
          </w:p>
          <w:p w14:paraId="3946D3C8" w14:textId="77777777" w:rsidR="00D35B0B" w:rsidRPr="007B20D9" w:rsidRDefault="00D35B0B" w:rsidP="00A54994">
            <w:pPr>
              <w:jc w:val="center"/>
              <w:rPr>
                <w:color w:val="000000"/>
              </w:rPr>
            </w:pPr>
            <w:r w:rsidRPr="007B20D9">
              <w:rPr>
                <w:color w:val="000000"/>
              </w:rPr>
              <w:t>Rating (0-</w:t>
            </w:r>
            <w:proofErr w:type="gramStart"/>
            <w:r w:rsidRPr="007B20D9">
              <w:rPr>
                <w:color w:val="000000"/>
              </w:rPr>
              <w:t>2)*</w:t>
            </w:r>
            <w:proofErr w:type="gramEnd"/>
          </w:p>
        </w:tc>
        <w:tc>
          <w:tcPr>
            <w:tcW w:w="1357" w:type="pct"/>
            <w:shd w:val="clear" w:color="auto" w:fill="E6E6E6"/>
            <w:vAlign w:val="center"/>
          </w:tcPr>
          <w:p w14:paraId="6D3764AA" w14:textId="77777777" w:rsidR="00D35B0B" w:rsidRPr="007B20D9" w:rsidRDefault="00D35B0B" w:rsidP="00A54994">
            <w:pPr>
              <w:jc w:val="center"/>
              <w:rPr>
                <w:color w:val="000000"/>
              </w:rPr>
            </w:pPr>
            <w:r w:rsidRPr="007B20D9">
              <w:rPr>
                <w:color w:val="000000"/>
              </w:rPr>
              <w:t>Ave. Agreement with Essentialization (0-</w:t>
            </w:r>
            <w:proofErr w:type="gramStart"/>
            <w:r w:rsidRPr="007B20D9">
              <w:rPr>
                <w:color w:val="000000"/>
              </w:rPr>
              <w:t>4)*</w:t>
            </w:r>
            <w:proofErr w:type="gramEnd"/>
          </w:p>
        </w:tc>
      </w:tr>
      <w:tr w:rsidR="00D35B0B" w:rsidRPr="007B20D9" w14:paraId="7D5DCC80" w14:textId="77777777" w:rsidTr="00A54994">
        <w:tc>
          <w:tcPr>
            <w:tcW w:w="438" w:type="pct"/>
            <w:vAlign w:val="bottom"/>
          </w:tcPr>
          <w:p w14:paraId="6B5FB6FB" w14:textId="77777777" w:rsidR="00D35B0B" w:rsidRPr="007B20D9" w:rsidRDefault="00D35B0B" w:rsidP="00A54994">
            <w:pPr>
              <w:rPr>
                <w:color w:val="000000"/>
              </w:rPr>
            </w:pPr>
            <w:r w:rsidRPr="007B20D9">
              <w:rPr>
                <w:color w:val="000000"/>
              </w:rPr>
              <w:t>5</w:t>
            </w:r>
          </w:p>
        </w:tc>
        <w:tc>
          <w:tcPr>
            <w:tcW w:w="924" w:type="pct"/>
            <w:vAlign w:val="center"/>
          </w:tcPr>
          <w:p w14:paraId="51FBBAB6" w14:textId="77777777" w:rsidR="00D35B0B" w:rsidRPr="007B20D9" w:rsidRDefault="00D35B0B" w:rsidP="00A54994">
            <w:pPr>
              <w:jc w:val="center"/>
              <w:rPr>
                <w:color w:val="000000"/>
              </w:rPr>
            </w:pPr>
            <w:r w:rsidRPr="007B20D9">
              <w:rPr>
                <w:color w:val="000000"/>
              </w:rPr>
              <w:t>15 (16)</w:t>
            </w:r>
          </w:p>
        </w:tc>
        <w:tc>
          <w:tcPr>
            <w:tcW w:w="924" w:type="pct"/>
            <w:vAlign w:val="center"/>
          </w:tcPr>
          <w:p w14:paraId="4136C357" w14:textId="77777777" w:rsidR="00D35B0B" w:rsidRPr="007B20D9" w:rsidRDefault="00D35B0B" w:rsidP="00A54994">
            <w:pPr>
              <w:jc w:val="center"/>
              <w:rPr>
                <w:color w:val="000000"/>
              </w:rPr>
            </w:pPr>
            <w:r w:rsidRPr="007B20D9">
              <w:rPr>
                <w:color w:val="000000"/>
              </w:rPr>
              <w:t>4</w:t>
            </w:r>
          </w:p>
        </w:tc>
        <w:tc>
          <w:tcPr>
            <w:tcW w:w="1358" w:type="pct"/>
            <w:vAlign w:val="center"/>
          </w:tcPr>
          <w:p w14:paraId="6CF0B7AB" w14:textId="77777777" w:rsidR="00D35B0B" w:rsidRPr="007B20D9" w:rsidRDefault="00D35B0B" w:rsidP="00A54994">
            <w:pPr>
              <w:jc w:val="center"/>
              <w:rPr>
                <w:color w:val="000000"/>
              </w:rPr>
            </w:pPr>
            <w:r w:rsidRPr="007B20D9">
              <w:rPr>
                <w:color w:val="000000"/>
              </w:rPr>
              <w:t>1.92 (10)</w:t>
            </w:r>
          </w:p>
        </w:tc>
        <w:tc>
          <w:tcPr>
            <w:tcW w:w="1357" w:type="pct"/>
            <w:vAlign w:val="center"/>
          </w:tcPr>
          <w:p w14:paraId="69C31DDE" w14:textId="77777777" w:rsidR="00D35B0B" w:rsidRPr="007B20D9" w:rsidRDefault="00D35B0B" w:rsidP="00A54994">
            <w:pPr>
              <w:jc w:val="center"/>
              <w:rPr>
                <w:color w:val="000000"/>
              </w:rPr>
            </w:pPr>
            <w:r w:rsidRPr="007B20D9">
              <w:rPr>
                <w:color w:val="000000"/>
              </w:rPr>
              <w:t>3.93 (14)</w:t>
            </w:r>
          </w:p>
        </w:tc>
      </w:tr>
      <w:tr w:rsidR="00D35B0B" w:rsidRPr="007B20D9" w14:paraId="2409BFC2" w14:textId="77777777" w:rsidTr="00A54994">
        <w:tc>
          <w:tcPr>
            <w:tcW w:w="438" w:type="pct"/>
            <w:vAlign w:val="bottom"/>
          </w:tcPr>
          <w:p w14:paraId="127B3833" w14:textId="77777777" w:rsidR="00D35B0B" w:rsidRPr="007B20D9" w:rsidRDefault="00D35B0B" w:rsidP="00A54994">
            <w:pPr>
              <w:rPr>
                <w:color w:val="000000"/>
              </w:rPr>
            </w:pPr>
            <w:r w:rsidRPr="007B20D9">
              <w:rPr>
                <w:color w:val="000000"/>
              </w:rPr>
              <w:t>8</w:t>
            </w:r>
          </w:p>
        </w:tc>
        <w:tc>
          <w:tcPr>
            <w:tcW w:w="924" w:type="pct"/>
            <w:vAlign w:val="center"/>
          </w:tcPr>
          <w:p w14:paraId="1C27AD02" w14:textId="77777777" w:rsidR="00D35B0B" w:rsidRPr="007B20D9" w:rsidRDefault="00D35B0B" w:rsidP="00A54994">
            <w:pPr>
              <w:jc w:val="center"/>
              <w:rPr>
                <w:color w:val="000000"/>
              </w:rPr>
            </w:pPr>
            <w:r w:rsidRPr="007B20D9">
              <w:rPr>
                <w:color w:val="000000"/>
              </w:rPr>
              <w:t>24 (59)</w:t>
            </w:r>
          </w:p>
        </w:tc>
        <w:tc>
          <w:tcPr>
            <w:tcW w:w="924" w:type="pct"/>
            <w:vAlign w:val="center"/>
          </w:tcPr>
          <w:p w14:paraId="3924ED35" w14:textId="77777777" w:rsidR="00D35B0B" w:rsidRPr="007B20D9" w:rsidRDefault="00D35B0B" w:rsidP="00A54994">
            <w:pPr>
              <w:jc w:val="center"/>
              <w:rPr>
                <w:color w:val="000000"/>
              </w:rPr>
            </w:pPr>
            <w:r w:rsidRPr="007B20D9">
              <w:rPr>
                <w:color w:val="000000"/>
              </w:rPr>
              <w:t>4</w:t>
            </w:r>
          </w:p>
        </w:tc>
        <w:tc>
          <w:tcPr>
            <w:tcW w:w="1358" w:type="pct"/>
            <w:vAlign w:val="center"/>
          </w:tcPr>
          <w:p w14:paraId="58ACEF08" w14:textId="77777777" w:rsidR="00D35B0B" w:rsidRPr="007B20D9" w:rsidRDefault="00D35B0B" w:rsidP="00A54994">
            <w:pPr>
              <w:jc w:val="center"/>
              <w:rPr>
                <w:color w:val="000000"/>
              </w:rPr>
            </w:pPr>
            <w:r w:rsidRPr="007B20D9">
              <w:rPr>
                <w:color w:val="000000"/>
              </w:rPr>
              <w:t>1.97 (21)</w:t>
            </w:r>
          </w:p>
        </w:tc>
        <w:tc>
          <w:tcPr>
            <w:tcW w:w="1357" w:type="pct"/>
            <w:vAlign w:val="center"/>
          </w:tcPr>
          <w:p w14:paraId="7D5AEB81" w14:textId="77777777" w:rsidR="00D35B0B" w:rsidRPr="007B20D9" w:rsidRDefault="00D35B0B" w:rsidP="00A54994">
            <w:pPr>
              <w:jc w:val="center"/>
              <w:rPr>
                <w:color w:val="000000"/>
              </w:rPr>
            </w:pPr>
            <w:r w:rsidRPr="007B20D9">
              <w:rPr>
                <w:color w:val="000000"/>
              </w:rPr>
              <w:t>4.00 (24)</w:t>
            </w:r>
          </w:p>
        </w:tc>
      </w:tr>
      <w:tr w:rsidR="00D35B0B" w:rsidRPr="007B20D9" w14:paraId="74F3C8E8" w14:textId="77777777" w:rsidTr="00A54994">
        <w:tc>
          <w:tcPr>
            <w:tcW w:w="438" w:type="pct"/>
            <w:tcBorders>
              <w:bottom w:val="single" w:sz="4" w:space="0" w:color="auto"/>
            </w:tcBorders>
            <w:vAlign w:val="bottom"/>
          </w:tcPr>
          <w:p w14:paraId="250E2DC0" w14:textId="77777777" w:rsidR="00D35B0B" w:rsidRPr="007B20D9" w:rsidRDefault="00D35B0B" w:rsidP="00A54994">
            <w:pPr>
              <w:rPr>
                <w:color w:val="000000"/>
              </w:rPr>
            </w:pPr>
            <w:r w:rsidRPr="007B20D9">
              <w:rPr>
                <w:color w:val="000000"/>
              </w:rPr>
              <w:t>11</w:t>
            </w:r>
          </w:p>
        </w:tc>
        <w:tc>
          <w:tcPr>
            <w:tcW w:w="924" w:type="pct"/>
            <w:tcBorders>
              <w:bottom w:val="single" w:sz="4" w:space="0" w:color="auto"/>
            </w:tcBorders>
            <w:vAlign w:val="center"/>
          </w:tcPr>
          <w:p w14:paraId="2BFDE20A" w14:textId="77777777" w:rsidR="00D35B0B" w:rsidRPr="007B20D9" w:rsidRDefault="00D35B0B" w:rsidP="00A54994">
            <w:pPr>
              <w:jc w:val="center"/>
              <w:rPr>
                <w:color w:val="000000"/>
              </w:rPr>
            </w:pPr>
            <w:r w:rsidRPr="007B20D9">
              <w:rPr>
                <w:color w:val="000000"/>
              </w:rPr>
              <w:t>24 (71)</w:t>
            </w:r>
          </w:p>
        </w:tc>
        <w:tc>
          <w:tcPr>
            <w:tcW w:w="924" w:type="pct"/>
            <w:tcBorders>
              <w:bottom w:val="single" w:sz="4" w:space="0" w:color="auto"/>
            </w:tcBorders>
            <w:vAlign w:val="center"/>
          </w:tcPr>
          <w:p w14:paraId="45D55174" w14:textId="77777777" w:rsidR="00D35B0B" w:rsidRPr="007B20D9" w:rsidRDefault="00D35B0B" w:rsidP="00A54994">
            <w:pPr>
              <w:jc w:val="center"/>
              <w:rPr>
                <w:color w:val="000000"/>
              </w:rPr>
            </w:pPr>
            <w:r w:rsidRPr="007B20D9">
              <w:rPr>
                <w:color w:val="000000"/>
              </w:rPr>
              <w:t>4</w:t>
            </w:r>
          </w:p>
        </w:tc>
        <w:tc>
          <w:tcPr>
            <w:tcW w:w="1358" w:type="pct"/>
            <w:tcBorders>
              <w:bottom w:val="single" w:sz="4" w:space="0" w:color="auto"/>
            </w:tcBorders>
            <w:vAlign w:val="center"/>
          </w:tcPr>
          <w:p w14:paraId="23A2B558" w14:textId="77777777" w:rsidR="00D35B0B" w:rsidRPr="007B20D9" w:rsidRDefault="00D35B0B" w:rsidP="00A54994">
            <w:pPr>
              <w:jc w:val="center"/>
              <w:rPr>
                <w:color w:val="000000"/>
              </w:rPr>
            </w:pPr>
            <w:r w:rsidRPr="007B20D9">
              <w:rPr>
                <w:color w:val="000000"/>
              </w:rPr>
              <w:t>1.98 (22)</w:t>
            </w:r>
          </w:p>
        </w:tc>
        <w:tc>
          <w:tcPr>
            <w:tcW w:w="1357" w:type="pct"/>
            <w:tcBorders>
              <w:bottom w:val="single" w:sz="4" w:space="0" w:color="auto"/>
            </w:tcBorders>
            <w:vAlign w:val="center"/>
          </w:tcPr>
          <w:p w14:paraId="3413C185" w14:textId="77777777" w:rsidR="00D35B0B" w:rsidRPr="007B20D9" w:rsidRDefault="00D35B0B" w:rsidP="00A54994">
            <w:pPr>
              <w:jc w:val="center"/>
              <w:rPr>
                <w:color w:val="000000"/>
              </w:rPr>
            </w:pPr>
            <w:r w:rsidRPr="007B20D9">
              <w:rPr>
                <w:color w:val="000000"/>
              </w:rPr>
              <w:t>3.83 (20)</w:t>
            </w:r>
          </w:p>
        </w:tc>
      </w:tr>
      <w:tr w:rsidR="00D35B0B" w:rsidRPr="007B20D9" w14:paraId="14A81094" w14:textId="77777777" w:rsidTr="00A54994">
        <w:tc>
          <w:tcPr>
            <w:tcW w:w="5000" w:type="pct"/>
            <w:gridSpan w:val="5"/>
            <w:tcBorders>
              <w:top w:val="single" w:sz="4" w:space="0" w:color="auto"/>
              <w:left w:val="nil"/>
              <w:bottom w:val="nil"/>
              <w:right w:val="nil"/>
            </w:tcBorders>
            <w:vAlign w:val="bottom"/>
          </w:tcPr>
          <w:p w14:paraId="476F51F5" w14:textId="77777777" w:rsidR="00D35B0B" w:rsidRPr="007B20D9" w:rsidRDefault="00D35B0B" w:rsidP="00A54994">
            <w:r w:rsidRPr="007B20D9">
              <w:rPr>
                <w:i/>
              </w:rPr>
              <w:t>Note.</w:t>
            </w:r>
            <w:r w:rsidRPr="007B20D9">
              <w:t xml:space="preserve"> * Count of perfect ratings/agreement across all raters (in parenthetical) relative to number of essentialized standards.</w:t>
            </w:r>
          </w:p>
        </w:tc>
      </w:tr>
    </w:tbl>
    <w:p w14:paraId="4844D78D" w14:textId="66AAE4DD" w:rsidR="008931DC" w:rsidRDefault="008931DC" w:rsidP="00D43B32">
      <w:pPr>
        <w:pStyle w:val="ODETechReptSection"/>
      </w:pPr>
    </w:p>
    <w:p w14:paraId="451AE706" w14:textId="77777777" w:rsidR="008931DC" w:rsidRDefault="008931DC">
      <w:pPr>
        <w:rPr>
          <w:rFonts w:asciiTheme="majorHAnsi" w:hAnsiTheme="majorHAnsi"/>
          <w:b/>
          <w:color w:val="000000"/>
        </w:rPr>
      </w:pPr>
      <w:r>
        <w:br w:type="page"/>
      </w:r>
    </w:p>
    <w:p w14:paraId="58559693" w14:textId="34012015" w:rsidR="00D43B32" w:rsidRDefault="00D43B32" w:rsidP="00D43B32">
      <w:pPr>
        <w:pStyle w:val="ODETechReptSubSecTitle"/>
      </w:pPr>
      <w:bookmarkStart w:id="44" w:name="_Toc360367324"/>
      <w:r>
        <w:lastRenderedPageBreak/>
        <w:t>6.4 Reporting</w:t>
      </w:r>
      <w:bookmarkEnd w:id="44"/>
    </w:p>
    <w:p w14:paraId="667E6934" w14:textId="1E186F29" w:rsidR="00D43B32" w:rsidRDefault="00D43B32" w:rsidP="00D43B32">
      <w:r>
        <w:t xml:space="preserve">Oregon's reporting system facilitates appropriate, credible, and defensible interpretation </w:t>
      </w:r>
      <w:r w:rsidRPr="00DB3E75">
        <w:t xml:space="preserve">and use of its assessment data. With regard to the </w:t>
      </w:r>
      <w:r w:rsidR="0046107E">
        <w:t>ORExt</w:t>
      </w:r>
      <w:r w:rsidRPr="00DB3E75">
        <w:t xml:space="preserve">, the purpose </w:t>
      </w:r>
      <w:r>
        <w:t>is to provide</w:t>
      </w:r>
      <w:r w:rsidRPr="00DB3E75">
        <w:t xml:space="preserve"> the state technically adequate student performance data to ascertain proficiency on grade level state content standards for students with </w:t>
      </w:r>
      <w:r w:rsidRPr="008405BB">
        <w:t xml:space="preserve">significant cognitive disabilities (see </w:t>
      </w:r>
      <w:r w:rsidRPr="008405BB">
        <w:rPr>
          <w:i/>
        </w:rPr>
        <w:t>Section</w:t>
      </w:r>
      <w:r w:rsidR="0046107E" w:rsidRPr="008405BB">
        <w:rPr>
          <w:i/>
        </w:rPr>
        <w:t>s</w:t>
      </w:r>
      <w:r w:rsidRPr="008405BB">
        <w:rPr>
          <w:i/>
        </w:rPr>
        <w:t xml:space="preserve"> </w:t>
      </w:r>
      <w:r w:rsidR="0046107E" w:rsidRPr="008405BB">
        <w:rPr>
          <w:i/>
        </w:rPr>
        <w:t xml:space="preserve">3 </w:t>
      </w:r>
      <w:r w:rsidR="0046107E" w:rsidRPr="008405BB">
        <w:t>and</w:t>
      </w:r>
      <w:r w:rsidR="0046107E" w:rsidRPr="008405BB">
        <w:rPr>
          <w:i/>
        </w:rPr>
        <w:t xml:space="preserve"> 4</w:t>
      </w:r>
      <w:r w:rsidRPr="008405BB">
        <w:t xml:space="preserve">). In addition, the state makes it clear that results from the Oregon Extended </w:t>
      </w:r>
      <w:r w:rsidR="00E33C01">
        <w:t>are</w:t>
      </w:r>
      <w:r w:rsidR="00E33C01" w:rsidRPr="008405BB">
        <w:t xml:space="preserve"> </w:t>
      </w:r>
      <w:r w:rsidRPr="008405BB">
        <w:t xml:space="preserve">not comparable to results from the SBA/OAKS (see </w:t>
      </w:r>
      <w:r w:rsidR="0046107E" w:rsidRPr="008405BB">
        <w:rPr>
          <w:i/>
        </w:rPr>
        <w:t xml:space="preserve">Appendix 2.3, </w:t>
      </w:r>
      <w:r w:rsidR="008405BB" w:rsidRPr="008405BB">
        <w:t>p. 2</w:t>
      </w:r>
      <w:r w:rsidR="007C374C">
        <w:t>9</w:t>
      </w:r>
      <w:r w:rsidR="008405BB" w:rsidRPr="008405BB">
        <w:t>-3</w:t>
      </w:r>
      <w:r w:rsidR="007C374C">
        <w:t>1</w:t>
      </w:r>
      <w:r w:rsidR="0046107E" w:rsidRPr="008405BB">
        <w:t>).</w:t>
      </w:r>
      <w:r w:rsidR="0046107E" w:rsidRPr="008405BB">
        <w:rPr>
          <w:i/>
        </w:rPr>
        <w:t xml:space="preserve"> </w:t>
      </w:r>
      <w:r w:rsidRPr="008405BB">
        <w:t xml:space="preserve"> </w:t>
      </w:r>
      <w:r w:rsidR="00E33C01">
        <w:t>Nevertheless</w:t>
      </w:r>
      <w:r w:rsidRPr="008405BB">
        <w:t xml:space="preserve">, the </w:t>
      </w:r>
      <w:r w:rsidR="00E33C01">
        <w:t>test</w:t>
      </w:r>
      <w:r w:rsidRPr="008405BB">
        <w:t xml:space="preserve"> meets rigorous reliability expectations (see</w:t>
      </w:r>
      <w:r w:rsidRPr="008405BB">
        <w:rPr>
          <w:i/>
        </w:rPr>
        <w:t xml:space="preserve"> Section 4.</w:t>
      </w:r>
      <w:r w:rsidR="0046107E" w:rsidRPr="008405BB">
        <w:rPr>
          <w:i/>
        </w:rPr>
        <w:t>1</w:t>
      </w:r>
      <w:r w:rsidRPr="008405BB">
        <w:t xml:space="preserve">). Validity is considered here as an overarching summation of the Oregon Extended assessment system, as well as the mechanisms that Oregon uses to continuously improve the </w:t>
      </w:r>
      <w:r w:rsidR="0046107E" w:rsidRPr="008405BB">
        <w:t>ORExt</w:t>
      </w:r>
      <w:r w:rsidRPr="008405BB">
        <w:t xml:space="preserve"> assessment</w:t>
      </w:r>
      <w:r w:rsidR="0046107E" w:rsidRPr="008405BB">
        <w:t xml:space="preserve"> (see </w:t>
      </w:r>
      <w:r w:rsidR="0046107E" w:rsidRPr="008405BB">
        <w:rPr>
          <w:i/>
        </w:rPr>
        <w:t>Appendix 2.3B.1</w:t>
      </w:r>
      <w:r w:rsidR="00C67FE3" w:rsidRPr="008405BB">
        <w:rPr>
          <w:i/>
        </w:rPr>
        <w:t>0</w:t>
      </w:r>
      <w:r w:rsidR="0046107E" w:rsidRPr="008405BB">
        <w:t>)</w:t>
      </w:r>
      <w:r w:rsidRPr="008405BB">
        <w:t>.</w:t>
      </w:r>
    </w:p>
    <w:p w14:paraId="1A96EDFF" w14:textId="6A3D21FC" w:rsidR="00D43B32" w:rsidRDefault="008F32E3" w:rsidP="008F32E3">
      <w:pPr>
        <w:pStyle w:val="ODETechReptSubSubSection"/>
      </w:pPr>
      <w:r>
        <w:t>6.4A Public Reporting</w:t>
      </w:r>
    </w:p>
    <w:p w14:paraId="2FCD32C8" w14:textId="75E82E3A" w:rsidR="00D43B32" w:rsidRDefault="00D43B32" w:rsidP="00D43B32">
      <w:r>
        <w:t xml:space="preserve">Oregon reports participation and assessment results for all students and for each of the required subgroups in its reports at the school, </w:t>
      </w:r>
      <w:r w:rsidR="008F32E3">
        <w:t>district</w:t>
      </w:r>
      <w:r>
        <w:t xml:space="preserve">, and state levels. The state does not report subgroup results when these results would reveal personally identifiable information about an individual student. The calculation rule followed is that the number of students in the subgroup must meet the minimum cell size requirement for each AMO decision: </w:t>
      </w:r>
      <w:r w:rsidRPr="00F1075A">
        <w:t xml:space="preserve">participation, </w:t>
      </w:r>
      <w:r w:rsidRPr="008405BB">
        <w:t xml:space="preserve">achievement in English language arts and math, attendance, and graduation, where appropriate (see </w:t>
      </w:r>
      <w:r w:rsidR="0046107E" w:rsidRPr="008405BB">
        <w:rPr>
          <w:i/>
        </w:rPr>
        <w:t>Appendix 2.6C</w:t>
      </w:r>
      <w:r w:rsidRPr="008405BB">
        <w:t>)</w:t>
      </w:r>
    </w:p>
    <w:p w14:paraId="73E03839" w14:textId="77777777" w:rsidR="008F32E3" w:rsidRDefault="008F32E3" w:rsidP="008F32E3">
      <w:pPr>
        <w:pStyle w:val="ODETechReptSubSubSection"/>
      </w:pPr>
    </w:p>
    <w:p w14:paraId="2EAF0585" w14:textId="17A70F75" w:rsidR="008F32E3" w:rsidRDefault="008F32E3" w:rsidP="008F32E3">
      <w:pPr>
        <w:pStyle w:val="ODETechReptSubSubSection"/>
      </w:pPr>
      <w:r>
        <w:t>6.4B State Reports Interpretable Results</w:t>
      </w:r>
    </w:p>
    <w:p w14:paraId="308A89EB" w14:textId="00EAD3AF" w:rsidR="00D43B32" w:rsidRPr="003B7DFF" w:rsidRDefault="00D43B32" w:rsidP="00D43B32">
      <w:pPr>
        <w:rPr>
          <w:i/>
          <w:highlight w:val="yellow"/>
        </w:rPr>
      </w:pPr>
      <w:r w:rsidRPr="008C6431">
        <w:t xml:space="preserve">Oregon develops and disseminates individual student data upon final determination of accuracy. The state </w:t>
      </w:r>
      <w:r>
        <w:t>provides districts with</w:t>
      </w:r>
      <w:r w:rsidRPr="008C6431">
        <w:t xml:space="preserve"> </w:t>
      </w:r>
      <w:r>
        <w:t>individual student reports (ISRs) that meet</w:t>
      </w:r>
      <w:r w:rsidRPr="008C6431">
        <w:t xml:space="preserve"> </w:t>
      </w:r>
      <w:r>
        <w:t xml:space="preserve">most </w:t>
      </w:r>
      <w:r w:rsidRPr="008C6431">
        <w:t>relevant requirements</w:t>
      </w:r>
      <w:r>
        <w:t xml:space="preserve">. The state incorporated the Standard Error of </w:t>
      </w:r>
      <w:r w:rsidRPr="00116411">
        <w:t xml:space="preserve">Measure (SEM) for each student score into the report </w:t>
      </w:r>
      <w:r w:rsidRPr="008405BB">
        <w:t xml:space="preserve">templates. The SEM associated with each cut score is provided in </w:t>
      </w:r>
      <w:r w:rsidR="0046107E" w:rsidRPr="008405BB">
        <w:rPr>
          <w:i/>
        </w:rPr>
        <w:t>Section 4.1B</w:t>
      </w:r>
      <w:r w:rsidRPr="008405BB">
        <w:t xml:space="preserve">. Also, see the mock-up ISR in </w:t>
      </w:r>
      <w:r w:rsidRPr="008405BB">
        <w:rPr>
          <w:i/>
        </w:rPr>
        <w:t xml:space="preserve">Appendix </w:t>
      </w:r>
      <w:r w:rsidR="0046107E" w:rsidRPr="008405BB">
        <w:rPr>
          <w:i/>
        </w:rPr>
        <w:t>6.4C</w:t>
      </w:r>
      <w:r w:rsidRPr="008405BB">
        <w:t>.</w:t>
      </w:r>
    </w:p>
    <w:p w14:paraId="7F08AB4E" w14:textId="77777777" w:rsidR="008F32E3" w:rsidRDefault="008F32E3" w:rsidP="008F32E3">
      <w:pPr>
        <w:pStyle w:val="ODETechReptSubSubSection"/>
      </w:pPr>
    </w:p>
    <w:p w14:paraId="0B738D8C" w14:textId="05E9FE6F" w:rsidR="008F32E3" w:rsidRDefault="008F32E3" w:rsidP="008F32E3">
      <w:pPr>
        <w:pStyle w:val="ODETechReptSubSubSection"/>
      </w:pPr>
      <w:r>
        <w:t>6.4C1 – C5 State Provides Individual Student Reports</w:t>
      </w:r>
    </w:p>
    <w:p w14:paraId="6FA4AA16" w14:textId="4BC79FAA" w:rsidR="00D43B32" w:rsidRDefault="00D43B32" w:rsidP="00D43B32">
      <w:r>
        <w:t xml:space="preserve">Oregon's student reports provide valid and reliable information regarding achievement on </w:t>
      </w:r>
      <w:r w:rsidRPr="006E5ABC">
        <w:t xml:space="preserve">the assessments relative to the AAS. The reliability of the data is addressed in </w:t>
      </w:r>
      <w:r w:rsidR="0046107E">
        <w:rPr>
          <w:i/>
        </w:rPr>
        <w:t>Section 4.1</w:t>
      </w:r>
      <w:r w:rsidRPr="006E5ABC">
        <w:rPr>
          <w:i/>
        </w:rPr>
        <w:t xml:space="preserve">. </w:t>
      </w:r>
      <w:r w:rsidRPr="006E5ABC">
        <w:t>Validity</w:t>
      </w:r>
      <w:r>
        <w:t xml:space="preserve"> is considered here as an overarching summation of the Oregon Extended assessment system, as </w:t>
      </w:r>
      <w:r w:rsidRPr="00EA783D">
        <w:t xml:space="preserve">well as the mechanisms that Oregon uses to continuously improve the </w:t>
      </w:r>
      <w:r w:rsidRPr="00116411">
        <w:t xml:space="preserve">Oregon Extended assessment. The ISRs clearly demonstrate the students' scale score </w:t>
      </w:r>
      <w:r w:rsidRPr="008405BB">
        <w:t>relative the A</w:t>
      </w:r>
      <w:r w:rsidR="009C7BF1" w:rsidRPr="008405BB">
        <w:t>A</w:t>
      </w:r>
      <w:r w:rsidRPr="008405BB">
        <w:t xml:space="preserve">AS that is relevant for that content area and grade level (see </w:t>
      </w:r>
      <w:r w:rsidR="0046107E" w:rsidRPr="008405BB">
        <w:rPr>
          <w:i/>
        </w:rPr>
        <w:t>Section 4.4</w:t>
      </w:r>
      <w:r w:rsidRPr="008405BB">
        <w:rPr>
          <w:i/>
        </w:rPr>
        <w:t xml:space="preserve"> </w:t>
      </w:r>
      <w:r w:rsidRPr="008405BB">
        <w:t>and</w:t>
      </w:r>
      <w:r w:rsidRPr="008405BB">
        <w:rPr>
          <w:i/>
        </w:rPr>
        <w:t xml:space="preserve"> Appendix </w:t>
      </w:r>
      <w:r w:rsidR="0046107E" w:rsidRPr="008405BB">
        <w:rPr>
          <w:i/>
        </w:rPr>
        <w:t>6.4C</w:t>
      </w:r>
      <w:r w:rsidRPr="008405BB">
        <w:t>).</w:t>
      </w:r>
      <w:r w:rsidR="000D5FCF" w:rsidRPr="008405BB">
        <w:t xml:space="preserve"> </w:t>
      </w:r>
      <w:r w:rsidRPr="008405BB">
        <w:t>The Oregon</w:t>
      </w:r>
      <w:r w:rsidRPr="008C6431">
        <w:t xml:space="preserve"> </w:t>
      </w:r>
      <w:r>
        <w:t xml:space="preserve">ISRs </w:t>
      </w:r>
      <w:r w:rsidRPr="008C6431">
        <w:t xml:space="preserve">provide information for parents, teachers, and administrators to help them understand and address a student's academic needs. These reports </w:t>
      </w:r>
      <w:r>
        <w:t>are</w:t>
      </w:r>
      <w:r w:rsidRPr="008C6431">
        <w:t xml:space="preserve"> displayed in a simple format that is easy for stakeholders to understand. </w:t>
      </w:r>
      <w:r>
        <w:t>D</w:t>
      </w:r>
      <w:r w:rsidRPr="00116411">
        <w:t>istrict representatives</w:t>
      </w:r>
      <w:r w:rsidRPr="008C6431">
        <w:t xml:space="preserve"> can translate</w:t>
      </w:r>
      <w:r>
        <w:t xml:space="preserve"> results</w:t>
      </w:r>
      <w:r w:rsidRPr="008C6431">
        <w:t xml:space="preserve"> for parents </w:t>
      </w:r>
      <w:r w:rsidRPr="00116411">
        <w:t xml:space="preserve">as necessary. </w:t>
      </w:r>
      <w:r>
        <w:t xml:space="preserve">Scaled score interpretation guidance is </w:t>
      </w:r>
      <w:r w:rsidRPr="008405BB">
        <w:t xml:space="preserve">published in </w:t>
      </w:r>
      <w:r w:rsidRPr="008405BB">
        <w:rPr>
          <w:i/>
        </w:rPr>
        <w:t xml:space="preserve">Appendix </w:t>
      </w:r>
      <w:r w:rsidR="0046107E" w:rsidRPr="008405BB">
        <w:rPr>
          <w:i/>
        </w:rPr>
        <w:t>2.1A</w:t>
      </w:r>
      <w:r w:rsidRPr="008405BB">
        <w:t>.</w:t>
      </w:r>
    </w:p>
    <w:p w14:paraId="6C3F221E" w14:textId="77777777" w:rsidR="004D5459" w:rsidRPr="006E5ABC" w:rsidRDefault="004D5459" w:rsidP="004D5459">
      <w:pPr>
        <w:rPr>
          <w:sz w:val="20"/>
          <w:szCs w:val="20"/>
        </w:rPr>
      </w:pPr>
    </w:p>
    <w:p w14:paraId="5D6670CD" w14:textId="77777777" w:rsidR="00810127" w:rsidRDefault="00810127" w:rsidP="004D5459">
      <w:pPr>
        <w:sectPr w:rsidR="00810127" w:rsidSect="004C3C7D">
          <w:headerReference w:type="default" r:id="rId125"/>
          <w:pgSz w:w="12240" w:h="15840"/>
          <w:pgMar w:top="1440" w:right="1440" w:bottom="1440" w:left="1440" w:header="720" w:footer="720" w:gutter="0"/>
          <w:cols w:space="720"/>
        </w:sectPr>
      </w:pPr>
    </w:p>
    <w:p w14:paraId="4748C52F" w14:textId="77777777" w:rsidR="000A1B61" w:rsidRDefault="000A1B61" w:rsidP="00D73700">
      <w:pPr>
        <w:pStyle w:val="ODETechReptSection"/>
      </w:pPr>
    </w:p>
    <w:p w14:paraId="24FCBAE5" w14:textId="0A060367" w:rsidR="000A1B61" w:rsidRDefault="000A1B61" w:rsidP="00D73700">
      <w:pPr>
        <w:pStyle w:val="ODETechReptSection"/>
      </w:pPr>
      <w:bookmarkStart w:id="45" w:name="_Toc360367325"/>
      <w:r>
        <w:t>Conclusions and Next Steps</w:t>
      </w:r>
      <w:bookmarkEnd w:id="45"/>
    </w:p>
    <w:p w14:paraId="2BFC3643" w14:textId="6B2135BB" w:rsidR="008A5ADC" w:rsidRDefault="00344A8E" w:rsidP="000A1B61">
      <w:r>
        <w:t>In sum,</w:t>
      </w:r>
      <w:r w:rsidR="000A1B61" w:rsidRPr="00A31F0A">
        <w:t xml:space="preserve"> the </w:t>
      </w:r>
      <w:r w:rsidR="000A1B61">
        <w:t>rigor of the procedural dev</w:t>
      </w:r>
      <w:r w:rsidR="004010DC">
        <w:t>e</w:t>
      </w:r>
      <w:r w:rsidR="000A1B61">
        <w:t xml:space="preserve">lopment </w:t>
      </w:r>
      <w:r w:rsidR="00E506D4">
        <w:t xml:space="preserve">and statistical outcomes of the ORExt were substantive and support the </w:t>
      </w:r>
      <w:r w:rsidR="008A5ADC">
        <w:t>assessments intended purpose</w:t>
      </w:r>
      <w:r w:rsidR="00E506D4">
        <w:t>. Procedural evidence includes</w:t>
      </w:r>
      <w:r w:rsidR="000A1B61">
        <w:t xml:space="preserve"> </w:t>
      </w:r>
      <w:r w:rsidR="008A5ADC">
        <w:t xml:space="preserve">essentialized standards development, </w:t>
      </w:r>
      <w:r w:rsidR="000A1B61">
        <w:t xml:space="preserve">item development, item content and bias reviews, </w:t>
      </w:r>
      <w:r w:rsidR="008A5ADC">
        <w:t xml:space="preserve">an independent alignment study and </w:t>
      </w:r>
      <w:r w:rsidR="000A1B61">
        <w:t>item selection b</w:t>
      </w:r>
      <w:r w:rsidR="00E506D4">
        <w:t>ased upon item characteris</w:t>
      </w:r>
      <w:r w:rsidR="008A5ADC">
        <w:t xml:space="preserve">tics. Outcome-related evidence included measure reliability </w:t>
      </w:r>
      <w:r w:rsidR="003020F0">
        <w:t>analyses</w:t>
      </w:r>
      <w:r w:rsidR="008A5ADC">
        <w:t xml:space="preserve">, </w:t>
      </w:r>
      <w:r w:rsidR="00E506D4">
        <w:t>point measure biserials, outfit mean square</w:t>
      </w:r>
      <w:r w:rsidR="008A5ADC">
        <w:t>s</w:t>
      </w:r>
      <w:r w:rsidR="00E506D4">
        <w:t xml:space="preserve">, item difficulty and person ability distributions, and convergent </w:t>
      </w:r>
      <w:r w:rsidR="008A5ADC">
        <w:t xml:space="preserve">and divergent validity evidence. These sources of evidence </w:t>
      </w:r>
      <w:r w:rsidR="000A1B61" w:rsidRPr="00A31F0A">
        <w:t xml:space="preserve">were </w:t>
      </w:r>
      <w:r w:rsidR="008A5ADC">
        <w:t xml:space="preserve">all </w:t>
      </w:r>
      <w:r w:rsidR="000A1B61">
        <w:t>quite good and provide important validity evidence</w:t>
      </w:r>
      <w:r w:rsidR="000A1B61" w:rsidRPr="00A31F0A">
        <w:t xml:space="preserve">. </w:t>
      </w:r>
    </w:p>
    <w:p w14:paraId="5B2BADF8" w14:textId="77777777" w:rsidR="008A5ADC" w:rsidRDefault="008A5ADC" w:rsidP="000A1B61"/>
    <w:p w14:paraId="53B82A2E" w14:textId="6441FA9D" w:rsidR="00925436" w:rsidRDefault="000A1B61" w:rsidP="000A1B61">
      <w:r>
        <w:t xml:space="preserve">The test development process adhered to procedural guidelines defined by the AERA/APA/NCME </w:t>
      </w:r>
      <w:r w:rsidRPr="00F84C2C">
        <w:rPr>
          <w:i/>
        </w:rPr>
        <w:t>Standards for Educational and Psychological Testing</w:t>
      </w:r>
      <w:r>
        <w:t xml:space="preserve"> (2014), as well as incorporating procedures that are known in the field to be best practice. For example, </w:t>
      </w:r>
      <w:r w:rsidR="003A5E6E">
        <w:t xml:space="preserve">an independent auditor evaluated </w:t>
      </w:r>
      <w:r w:rsidR="003E0CE3">
        <w:t>alignment</w:t>
      </w:r>
      <w:r>
        <w:t>. In addition, the ORExt reflects what highly qualified Oregon educators believe represents the highest professional standards for the population of students with significant cognitive disabilities</w:t>
      </w:r>
      <w:r w:rsidR="008A5ADC">
        <w:t>, as evidenced in our consequential validity study by teacher support of the academic content on the ORExt as well as the behaviors sampled during test administration</w:t>
      </w:r>
      <w:r>
        <w:t xml:space="preserve">. </w:t>
      </w:r>
    </w:p>
    <w:p w14:paraId="6B9A3899" w14:textId="77777777" w:rsidR="007B5BB3" w:rsidRDefault="007B5BB3" w:rsidP="000A1B61"/>
    <w:p w14:paraId="167A2618" w14:textId="3F526CF2" w:rsidR="007B5BB3" w:rsidRPr="00004A89" w:rsidRDefault="003E0CE3" w:rsidP="003E0CE3">
      <w:pPr>
        <w:widowControl w:val="0"/>
        <w:autoSpaceDE w:val="0"/>
        <w:autoSpaceDN w:val="0"/>
        <w:adjustRightInd w:val="0"/>
      </w:pPr>
      <w:r w:rsidRPr="003E0CE3">
        <w:t>Dr. Dianna Carrizales conducted a</w:t>
      </w:r>
      <w:r w:rsidR="007B5BB3" w:rsidRPr="003E0CE3">
        <w:t xml:space="preserve">n independent alignment study </w:t>
      </w:r>
      <w:r w:rsidRPr="003E0CE3">
        <w:t xml:space="preserve">consisting of five evaluation components: a) standard selection for essentialization, b) strength of linkage between essentialized standards and grade level content standards, c) alignment between items and </w:t>
      </w:r>
      <w:r w:rsidRPr="003E0CE3">
        <w:rPr>
          <w:rFonts w:ascii="Cambria" w:hAnsi="Cambria"/>
        </w:rPr>
        <w:t>essentialized standards, d) alignment between the essentialized standards and the achievement level descriptors, and e) alignment between the achievement level descriptors and the ORExt test items</w:t>
      </w:r>
      <w:r w:rsidR="007B5BB3" w:rsidRPr="003E0CE3">
        <w:rPr>
          <w:rFonts w:ascii="Cambria" w:hAnsi="Cambria"/>
        </w:rPr>
        <w:t>.</w:t>
      </w:r>
      <w:r w:rsidRPr="003E0CE3">
        <w:rPr>
          <w:rFonts w:ascii="Cambria" w:hAnsi="Cambria"/>
        </w:rPr>
        <w:t xml:space="preserve"> </w:t>
      </w:r>
      <w:r w:rsidR="00004A89">
        <w:rPr>
          <w:rFonts w:ascii="Cambria" w:hAnsi="Cambria"/>
        </w:rPr>
        <w:t>Dr. Carrizales reported that, “</w:t>
      </w:r>
      <w:r w:rsidRPr="003E0CE3">
        <w:rPr>
          <w:rFonts w:ascii="Cambria" w:eastAsiaTheme="minorEastAsia" w:hAnsi="Cambria"/>
        </w:rPr>
        <w:t xml:space="preserve">In the three evaluations that involved determining the relationship between standards and items, reviewers identified sufficient to strong relationships among assessment components in all grades and all subject areas. In the two evaluations involving Achievement Level Descriptors, reviewers identified thirty instances of sufficient to strong relationships out of thirty-four </w:t>
      </w:r>
      <w:r w:rsidRPr="00004A89">
        <w:rPr>
          <w:rFonts w:ascii="Cambria" w:eastAsiaTheme="minorEastAsia" w:hAnsi="Cambria"/>
        </w:rPr>
        <w:t>possible relationship opportunities resulting in an overall affirmed relationship with areas for refinements identified.</w:t>
      </w:r>
      <w:r w:rsidR="00004A89" w:rsidRPr="00004A89">
        <w:rPr>
          <w:rFonts w:ascii="Cambria" w:eastAsiaTheme="minorEastAsia" w:hAnsi="Cambria"/>
        </w:rPr>
        <w:t>”</w:t>
      </w:r>
      <w:r w:rsidRPr="00004A89">
        <w:rPr>
          <w:rFonts w:ascii="Cambria" w:eastAsiaTheme="minorEastAsia" w:hAnsi="Cambria"/>
        </w:rPr>
        <w:t xml:space="preserve"> </w:t>
      </w:r>
      <w:r w:rsidRPr="00004A89">
        <w:rPr>
          <w:rFonts w:ascii="Cambria" w:hAnsi="Cambria"/>
        </w:rPr>
        <w:t>Overall, documentation collected in the report suggests that the ORExt assessment system is aligned.</w:t>
      </w:r>
      <w:r w:rsidRPr="00004A89">
        <w:t xml:space="preserve"> </w:t>
      </w:r>
    </w:p>
    <w:p w14:paraId="671FFE46" w14:textId="77777777" w:rsidR="00925436" w:rsidRPr="00004A89" w:rsidRDefault="00925436" w:rsidP="000A1B61"/>
    <w:p w14:paraId="00576CBA" w14:textId="77777777" w:rsidR="00547661" w:rsidRDefault="000A1B61" w:rsidP="00547661">
      <w:r w:rsidRPr="00004A89">
        <w:t xml:space="preserve">The test reliabilities </w:t>
      </w:r>
      <w:r w:rsidR="00925436" w:rsidRPr="00004A89">
        <w:t xml:space="preserve">for the ORExt </w:t>
      </w:r>
      <w:r w:rsidRPr="00004A89">
        <w:t xml:space="preserve">were </w:t>
      </w:r>
      <w:r w:rsidR="008405BB" w:rsidRPr="00004A89">
        <w:t>quite high</w:t>
      </w:r>
      <w:r w:rsidRPr="00004A89">
        <w:t xml:space="preserve">, suggesting that the assessment items functioned consistently with the test as a whole. The correlations between students’ content scores across subjects were not overly strong, implying that each test measures a distinct construct. </w:t>
      </w:r>
      <w:r w:rsidR="00357D0C" w:rsidRPr="00004A89">
        <w:t>The classification consistency analyses demonstrate that the ORExt is appropriately categorizing students into the proficient category</w:t>
      </w:r>
      <w:r w:rsidR="00F061AB" w:rsidRPr="00004A89">
        <w:t>, and capable of doing so in a consistent manner</w:t>
      </w:r>
      <w:r w:rsidR="00357D0C" w:rsidRPr="00004A89">
        <w:t xml:space="preserve">. The vertical scale developed in 2014-15 appears to be modeling incremental growth across Grades 3-8 in ELA and mathematics, as intended. The Grade 7 mathematics test </w:t>
      </w:r>
      <w:r w:rsidR="00004A89" w:rsidRPr="00004A89">
        <w:t xml:space="preserve">continued to </w:t>
      </w:r>
      <w:r w:rsidR="00357D0C" w:rsidRPr="00004A89">
        <w:t>demons</w:t>
      </w:r>
      <w:r w:rsidR="00A748E1" w:rsidRPr="00004A89">
        <w:t>t</w:t>
      </w:r>
      <w:r w:rsidR="00004A89" w:rsidRPr="00004A89">
        <w:t>rate</w:t>
      </w:r>
      <w:r w:rsidR="00357D0C" w:rsidRPr="00004A89">
        <w:t xml:space="preserve"> insufficient item difficulties across the range of low, medium, and high item complexity, however, and must </w:t>
      </w:r>
      <w:r w:rsidR="00004A89" w:rsidRPr="00004A89">
        <w:t xml:space="preserve">again </w:t>
      </w:r>
      <w:r w:rsidR="00357D0C" w:rsidRPr="00004A89">
        <w:t>be amended in the 201</w:t>
      </w:r>
      <w:r w:rsidR="007B5BB3" w:rsidRPr="00004A89">
        <w:t>7-18</w:t>
      </w:r>
      <w:r w:rsidR="00357D0C" w:rsidRPr="00004A89">
        <w:t xml:space="preserve"> school year. </w:t>
      </w:r>
      <w:r w:rsidR="006F75EF" w:rsidRPr="00004A89">
        <w:t xml:space="preserve">The ELA and science assessments could </w:t>
      </w:r>
      <w:r w:rsidR="00004A89" w:rsidRPr="00004A89">
        <w:t xml:space="preserve">continue to </w:t>
      </w:r>
      <w:r w:rsidR="006F75EF" w:rsidRPr="00004A89">
        <w:t xml:space="preserve">benefit from the addition of more difficult items, as evidenced by comparisons of the average person </w:t>
      </w:r>
      <w:r w:rsidR="006F75EF" w:rsidRPr="00004A89">
        <w:lastRenderedPageBreak/>
        <w:t>abilities and item difficulties. Mathematics assessments appear to be functioning quite well in terms of person abilities and item difficulties</w:t>
      </w:r>
      <w:r w:rsidR="00004A89" w:rsidRPr="00004A89">
        <w:t xml:space="preserve">, though some additional </w:t>
      </w:r>
      <w:proofErr w:type="gramStart"/>
      <w:r w:rsidR="00004A89" w:rsidRPr="00004A89">
        <w:t>low level</w:t>
      </w:r>
      <w:proofErr w:type="gramEnd"/>
      <w:r w:rsidR="00004A89" w:rsidRPr="00004A89">
        <w:t xml:space="preserve"> items might help increase access for the group of students functioning at that level.</w:t>
      </w:r>
    </w:p>
    <w:p w14:paraId="61AD54A7" w14:textId="77777777" w:rsidR="00547661" w:rsidRDefault="00547661" w:rsidP="00547661"/>
    <w:p w14:paraId="42A50739" w14:textId="5648B064" w:rsidR="00547661" w:rsidRPr="008A5ADC" w:rsidRDefault="00A748E1" w:rsidP="00547661">
      <w:r w:rsidRPr="00FB74E4">
        <w:t>The Oregon Observational Rating Assessment (</w:t>
      </w:r>
      <w:r w:rsidR="006F75EF" w:rsidRPr="00FB74E4">
        <w:t>ORora</w:t>
      </w:r>
      <w:r w:rsidRPr="00FB74E4">
        <w:t>)</w:t>
      </w:r>
      <w:r w:rsidR="006F75EF" w:rsidRPr="00FB74E4">
        <w:t xml:space="preserve"> results demonstrate</w:t>
      </w:r>
      <w:r w:rsidR="00FB74E4" w:rsidRPr="00FB74E4">
        <w:t xml:space="preserve"> that approximately 17</w:t>
      </w:r>
      <w:r w:rsidR="005D3B5D">
        <w:t>-25</w:t>
      </w:r>
      <w:r w:rsidR="003C5D17" w:rsidRPr="00FB74E4">
        <w:t>% of the SWSCD who participated in the ORExt also took the ORora</w:t>
      </w:r>
      <w:r w:rsidR="005D3B5D">
        <w:t>, depending upon grade level</w:t>
      </w:r>
      <w:r w:rsidR="003C5D17" w:rsidRPr="00FB74E4">
        <w:t xml:space="preserve">. A total of </w:t>
      </w:r>
      <w:r w:rsidR="00FB74E4" w:rsidRPr="00FB74E4">
        <w:t>755</w:t>
      </w:r>
      <w:r w:rsidR="003C5D17" w:rsidRPr="00FB74E4">
        <w:t xml:space="preserve"> students were administered the ORora in the </w:t>
      </w:r>
      <w:r w:rsidR="00FB74E4" w:rsidRPr="00FB74E4">
        <w:t>2016-17</w:t>
      </w:r>
      <w:r w:rsidR="003C5D17" w:rsidRPr="00FB74E4">
        <w:t xml:space="preserve"> test administration. The participants were primarily students with multiple, severe disabilities with very limited communication systems. Analyses of missing data patterns </w:t>
      </w:r>
      <w:r w:rsidR="006542FA" w:rsidRPr="00FB74E4">
        <w:t xml:space="preserve">for the ORExt </w:t>
      </w:r>
      <w:r w:rsidR="003C5D17" w:rsidRPr="00FB74E4">
        <w:t>demonstrate</w:t>
      </w:r>
      <w:r w:rsidR="005D3B5D">
        <w:t>d</w:t>
      </w:r>
      <w:r w:rsidR="003C5D17" w:rsidRPr="00FB74E4">
        <w:t xml:space="preserve"> that QAs were </w:t>
      </w:r>
      <w:r w:rsidR="00547661">
        <w:t xml:space="preserve">generally </w:t>
      </w:r>
      <w:r w:rsidR="003C5D17" w:rsidRPr="00FB74E4">
        <w:t>able to adhere to the discontinuation rules.</w:t>
      </w:r>
      <w:r w:rsidRPr="00FB74E4">
        <w:t xml:space="preserve"> </w:t>
      </w:r>
      <w:r w:rsidR="00547661">
        <w:t>Quantitative results indicate that a total of 755 students across all tested grades were admin</w:t>
      </w:r>
      <w:r w:rsidR="00666B1F">
        <w:t>i</w:t>
      </w:r>
      <w:r w:rsidR="00547661">
        <w:t xml:space="preserve">stered the ORora. Response patterns on the ORExt were compared to ORora results to determine what percentages of QAs were administering the ORora due to the minimum participation rule and what percentage were administering the ORora of their own volition. Analyses showed that 234 students were eligible to take the ORora in English language arts, 241 students were eligible to take the ORora in mathematics, and 86 were eligible to take the ORora in science. This means that about 30 students per grade, per content area received five or fewer correct responses within the first 15 items administered on the ORExt. Of the 561 test records that met ORora eligibility requirements, 91 were not administered the ORora. In addition, there were 82 students in ELA and Math, respectively, who were administered the ORora without having participated in the ORExt (74 of those students were the same students, across each content area, with </w:t>
      </w:r>
      <w:r w:rsidR="00547661" w:rsidRPr="008A5ADC">
        <w:t xml:space="preserve">eight students unique to each content area, respectively). </w:t>
      </w:r>
    </w:p>
    <w:p w14:paraId="4B5922E2" w14:textId="77777777" w:rsidR="006F75EF" w:rsidRPr="008A5ADC" w:rsidRDefault="006F75EF" w:rsidP="000A1B61"/>
    <w:p w14:paraId="41630576" w14:textId="67B87772" w:rsidR="006F75EF" w:rsidRPr="006542FA" w:rsidRDefault="006F75EF" w:rsidP="000A1B61">
      <w:r w:rsidRPr="008A5ADC">
        <w:t xml:space="preserve">The </w:t>
      </w:r>
      <w:r w:rsidR="007B5BB3" w:rsidRPr="008A5ADC">
        <w:t>2016-17</w:t>
      </w:r>
      <w:r w:rsidRPr="008A5ADC">
        <w:t xml:space="preserve"> Oregon Consequential Validity study provides important information for future administrations of the ORExt.</w:t>
      </w:r>
      <w:r w:rsidR="003C5D17" w:rsidRPr="008A5ADC">
        <w:t xml:space="preserve"> The results demonstrate that </w:t>
      </w:r>
      <w:r w:rsidR="00A748E1" w:rsidRPr="008A5ADC">
        <w:t xml:space="preserve">the test continues to be easy to administer and score and is providing an accessible and appropriate representation of the knowledge and skills that should </w:t>
      </w:r>
      <w:r w:rsidR="008A5ADC" w:rsidRPr="008A5ADC">
        <w:t>be required of SWSCD in Oregon. Areas of requested improvement include the provision of a tablet-based administration, which is already planned for 2017-18, and the development of additional life skills items, which cannot be accomplished while maintaining rigorous academic expectations that are linked to Oregon content standards.</w:t>
      </w:r>
    </w:p>
    <w:p w14:paraId="6F6569B1" w14:textId="77777777" w:rsidR="000A1B61" w:rsidRPr="006542FA" w:rsidRDefault="000A1B61" w:rsidP="000A1B61"/>
    <w:p w14:paraId="6E3A624D" w14:textId="316DFA9E" w:rsidR="006F75EF" w:rsidRDefault="006F75EF" w:rsidP="006F75EF">
      <w:r w:rsidRPr="00D11EA8">
        <w:t xml:space="preserve">The </w:t>
      </w:r>
      <w:r w:rsidR="007B5BB3" w:rsidRPr="00D11EA8">
        <w:t>2016-17</w:t>
      </w:r>
      <w:r w:rsidRPr="00D11EA8">
        <w:t xml:space="preserve"> Oregon Extended Assessment Pilot Ta</w:t>
      </w:r>
      <w:r w:rsidR="00547661">
        <w:t>blet Administration demonstrated</w:t>
      </w:r>
      <w:r w:rsidRPr="00D11EA8">
        <w:t xml:space="preserve"> that Oregon teachers highly value </w:t>
      </w:r>
      <w:r w:rsidR="00547661">
        <w:t>provision</w:t>
      </w:r>
      <w:r w:rsidRPr="00D11EA8">
        <w:t xml:space="preserve"> of a tablet-based administration of the ORExt</w:t>
      </w:r>
      <w:r w:rsidR="00547661">
        <w:t xml:space="preserve"> at the statewide level. Benefits of a tablet-based administration included: increased</w:t>
      </w:r>
      <w:r w:rsidRPr="00D11EA8">
        <w:t xml:space="preserve"> student engagement, </w:t>
      </w:r>
      <w:r w:rsidR="00547661">
        <w:t>improved</w:t>
      </w:r>
      <w:r w:rsidRPr="00D11EA8">
        <w:t xml:space="preserve"> standardization</w:t>
      </w:r>
      <w:r w:rsidR="00547661">
        <w:t>, ease of use by teachers, and resource protection (i.e., time, printing, expense)</w:t>
      </w:r>
      <w:r w:rsidRPr="00D11EA8">
        <w:t>.</w:t>
      </w:r>
      <w:r w:rsidR="003C5D17" w:rsidRPr="00D11EA8">
        <w:t xml:space="preserve"> The results also suggest that </w:t>
      </w:r>
      <w:r w:rsidR="00D11EA8" w:rsidRPr="00D11EA8">
        <w:t>more robust systems are needed to support user access to the testing application via an automatic username and password process</w:t>
      </w:r>
      <w:r w:rsidR="006542FA" w:rsidRPr="00D11EA8">
        <w:t>.</w:t>
      </w:r>
      <w:r w:rsidR="000626A0" w:rsidRPr="00D11EA8">
        <w:t xml:space="preserve"> Focus Group members also recommended that practice items be developed in a tablet format so qualified assessors and students can practice with the tablet administration in preparation for the ORExt test window.</w:t>
      </w:r>
    </w:p>
    <w:p w14:paraId="0296CCC5" w14:textId="77777777" w:rsidR="006F75EF" w:rsidRDefault="006F75EF" w:rsidP="000A1B61"/>
    <w:p w14:paraId="2094B120" w14:textId="6C46ED08" w:rsidR="000A1B61" w:rsidRDefault="000A1B61" w:rsidP="000A1B61">
      <w:r>
        <w:t>Documenting evidence of validity remains an</w:t>
      </w:r>
      <w:r w:rsidR="00A748E1">
        <w:t xml:space="preserve"> ongoing and continuous process</w:t>
      </w:r>
      <w:r>
        <w:t xml:space="preserve">. Our efforts </w:t>
      </w:r>
      <w:r w:rsidRPr="00EF3E5D">
        <w:t xml:space="preserve">to continue to improve the assessment system are outlined </w:t>
      </w:r>
      <w:r w:rsidR="008A5ADC">
        <w:t xml:space="preserve">below, as well as in </w:t>
      </w:r>
      <w:r w:rsidR="008A5ADC" w:rsidRPr="008A5ADC">
        <w:rPr>
          <w:i/>
        </w:rPr>
        <w:t>Sections 3</w:t>
      </w:r>
      <w:r w:rsidR="008A5ADC">
        <w:t xml:space="preserve"> and </w:t>
      </w:r>
      <w:r w:rsidR="008A5ADC" w:rsidRPr="008A5ADC">
        <w:rPr>
          <w:i/>
        </w:rPr>
        <w:t>4</w:t>
      </w:r>
      <w:r w:rsidR="008A5ADC">
        <w:t xml:space="preserve"> above</w:t>
      </w:r>
      <w:r w:rsidRPr="00EF3E5D">
        <w:t xml:space="preserve">. We also have studies planned over the course of the next three years that will </w:t>
      </w:r>
      <w:r w:rsidRPr="00EF3E5D">
        <w:lastRenderedPageBreak/>
        <w:t>help to solidify the</w:t>
      </w:r>
      <w:r>
        <w:t xml:space="preserve"> evidence that is accumulating. </w:t>
      </w:r>
      <w:r w:rsidRPr="00EF3E5D">
        <w:t>All of the</w:t>
      </w:r>
      <w:r>
        <w:t xml:space="preserve"> evidence we have at hand suggests that the ORExt is sufficient to its stated purpose of providing reliable determinations of student proficiency at the test level in order to support systems level analysis of district and state programs. The ORExt will hopefully continue to improve over time due to </w:t>
      </w:r>
      <w:r w:rsidR="003A5E6E">
        <w:t>field-testing</w:t>
      </w:r>
      <w:r>
        <w:t xml:space="preserve"> and constant monitoring and review, and additional validity evidence will be gathered.</w:t>
      </w:r>
    </w:p>
    <w:p w14:paraId="035BDBFD" w14:textId="77777777" w:rsidR="000A1B61" w:rsidRDefault="000A1B61" w:rsidP="000A1B61"/>
    <w:p w14:paraId="362AF3AD" w14:textId="7878E0B3" w:rsidR="000A1B61" w:rsidRDefault="000A1B61" w:rsidP="000A1B61">
      <w:r w:rsidRPr="00802F95">
        <w:t xml:space="preserve">As mentioned above </w:t>
      </w:r>
      <w:r>
        <w:t xml:space="preserve">in </w:t>
      </w:r>
      <w:r w:rsidRPr="00EC19BB">
        <w:rPr>
          <w:i/>
        </w:rPr>
        <w:t xml:space="preserve">Section </w:t>
      </w:r>
      <w:r>
        <w:rPr>
          <w:i/>
        </w:rPr>
        <w:t>3.1A</w:t>
      </w:r>
      <w:r w:rsidRPr="00802F95">
        <w:t xml:space="preserve">, data </w:t>
      </w:r>
      <w:r>
        <w:t>are</w:t>
      </w:r>
      <w:r w:rsidRPr="00802F95">
        <w:t xml:space="preserve"> presented to support the claim that Oregon’s </w:t>
      </w:r>
      <w:r w:rsidR="0078742D">
        <w:t>AA-AAAS</w:t>
      </w:r>
      <w:r w:rsidRPr="00802F95">
        <w:t xml:space="preserve"> provides the state technically adequate student performance data to ascertain proficiency on grade level state content standards for students with significant cognitive disabilities – which is its defined purpose. </w:t>
      </w:r>
      <w:r>
        <w:t>In this technical report, we have provided content validity evidence related to the ORExt test development process (i.e., essentialization process, linkage study, distributed item review, test blueprint, item writer training and demographics, and item reviewer trainin</w:t>
      </w:r>
      <w:r w:rsidR="00357D0C">
        <w:t xml:space="preserve">g and demographics), ORExt test </w:t>
      </w:r>
      <w:r>
        <w:t xml:space="preserve">reliability evidence, and ORExt consequential validity evidence. </w:t>
      </w:r>
      <w:r w:rsidR="00357D0C">
        <w:t>F</w:t>
      </w:r>
      <w:r>
        <w:t xml:space="preserve">urther analyses over the coming years </w:t>
      </w:r>
      <w:r w:rsidR="00357D0C">
        <w:t xml:space="preserve">are planned </w:t>
      </w:r>
      <w:r>
        <w:t xml:space="preserve">to continue the development of technical documentation for overall construct validity of the ORExt. The technical documentation plan for the 2016 </w:t>
      </w:r>
      <w:r w:rsidR="00F12FA3">
        <w:t>through 2019</w:t>
      </w:r>
      <w:r>
        <w:t xml:space="preserve"> school years is provided below:</w:t>
      </w:r>
    </w:p>
    <w:p w14:paraId="7432712C" w14:textId="77777777" w:rsidR="000A1B61" w:rsidRDefault="000A1B61" w:rsidP="000A1B61"/>
    <w:tbl>
      <w:tblPr>
        <w:tblStyle w:val="TableGrid"/>
        <w:tblW w:w="9090" w:type="dxa"/>
        <w:tblInd w:w="108" w:type="dxa"/>
        <w:tblLook w:val="04A0" w:firstRow="1" w:lastRow="0" w:firstColumn="1" w:lastColumn="0" w:noHBand="0" w:noVBand="1"/>
      </w:tblPr>
      <w:tblGrid>
        <w:gridCol w:w="2790"/>
        <w:gridCol w:w="1842"/>
        <w:gridCol w:w="4458"/>
      </w:tblGrid>
      <w:tr w:rsidR="000A1B61" w14:paraId="719129BE" w14:textId="77777777" w:rsidTr="005A22D8">
        <w:trPr>
          <w:cantSplit/>
          <w:tblHeader/>
        </w:trPr>
        <w:tc>
          <w:tcPr>
            <w:tcW w:w="2790" w:type="dxa"/>
          </w:tcPr>
          <w:p w14:paraId="40822FFC" w14:textId="77777777" w:rsidR="000A1B61" w:rsidRPr="00DF4DD2" w:rsidRDefault="000A1B61" w:rsidP="005A22D8">
            <w:pPr>
              <w:rPr>
                <w:b/>
              </w:rPr>
            </w:pPr>
            <w:r w:rsidRPr="00DF4DD2">
              <w:rPr>
                <w:b/>
              </w:rPr>
              <w:t>Documentation Description</w:t>
            </w:r>
          </w:p>
        </w:tc>
        <w:tc>
          <w:tcPr>
            <w:tcW w:w="1842" w:type="dxa"/>
          </w:tcPr>
          <w:p w14:paraId="5D77B1A9" w14:textId="77777777" w:rsidR="000A1B61" w:rsidRPr="00DF4DD2" w:rsidRDefault="000A1B61" w:rsidP="005A22D8">
            <w:pPr>
              <w:rPr>
                <w:b/>
              </w:rPr>
            </w:pPr>
            <w:r w:rsidRPr="00DF4DD2">
              <w:rPr>
                <w:b/>
              </w:rPr>
              <w:t>Anticipated Timeframe</w:t>
            </w:r>
          </w:p>
        </w:tc>
        <w:tc>
          <w:tcPr>
            <w:tcW w:w="4458" w:type="dxa"/>
          </w:tcPr>
          <w:p w14:paraId="53E77570" w14:textId="77777777" w:rsidR="000A1B61" w:rsidRPr="00DF4DD2" w:rsidRDefault="000A1B61" w:rsidP="005A22D8">
            <w:pPr>
              <w:rPr>
                <w:b/>
              </w:rPr>
            </w:pPr>
            <w:r w:rsidRPr="00DF4DD2">
              <w:rPr>
                <w:b/>
              </w:rPr>
              <w:t>Outcome</w:t>
            </w:r>
          </w:p>
        </w:tc>
      </w:tr>
      <w:tr w:rsidR="000A1B61" w14:paraId="1BE4B777" w14:textId="77777777" w:rsidTr="005A22D8">
        <w:tc>
          <w:tcPr>
            <w:tcW w:w="2790" w:type="dxa"/>
          </w:tcPr>
          <w:p w14:paraId="0831029F" w14:textId="77777777" w:rsidR="000A1B61" w:rsidRDefault="000A1B61" w:rsidP="005A22D8">
            <w:r>
              <w:t>Scoring Accuracy Study</w:t>
            </w:r>
          </w:p>
        </w:tc>
        <w:tc>
          <w:tcPr>
            <w:tcW w:w="1842" w:type="dxa"/>
          </w:tcPr>
          <w:p w14:paraId="5B3E4BBA" w14:textId="3A40DD81" w:rsidR="000A1B61" w:rsidRDefault="000A1B61" w:rsidP="005A22D8">
            <w:r>
              <w:t>Spring</w:t>
            </w:r>
            <w:r w:rsidR="008A65D0">
              <w:t xml:space="preserve"> 2018</w:t>
            </w:r>
          </w:p>
        </w:tc>
        <w:tc>
          <w:tcPr>
            <w:tcW w:w="4458" w:type="dxa"/>
          </w:tcPr>
          <w:p w14:paraId="7FEC00B9" w14:textId="77777777" w:rsidR="000A1B61" w:rsidRDefault="000A1B61" w:rsidP="005A22D8">
            <w:r>
              <w:t>Provide inter-rater reliability documentation for the ORExt.</w:t>
            </w:r>
          </w:p>
        </w:tc>
      </w:tr>
      <w:tr w:rsidR="000A1B61" w14:paraId="7D3F5D07" w14:textId="77777777" w:rsidTr="005A22D8">
        <w:tc>
          <w:tcPr>
            <w:tcW w:w="2790" w:type="dxa"/>
          </w:tcPr>
          <w:p w14:paraId="305F0641" w14:textId="77777777" w:rsidR="000A1B61" w:rsidRDefault="000A1B61" w:rsidP="005A22D8">
            <w:r>
              <w:t>Accommodations Study</w:t>
            </w:r>
          </w:p>
        </w:tc>
        <w:tc>
          <w:tcPr>
            <w:tcW w:w="1842" w:type="dxa"/>
          </w:tcPr>
          <w:p w14:paraId="487FC407" w14:textId="3FF9A39B" w:rsidR="000A1B61" w:rsidRDefault="000A1B61" w:rsidP="008A65D0">
            <w:r>
              <w:t>Spring 201</w:t>
            </w:r>
            <w:r w:rsidR="008A65D0">
              <w:t>9</w:t>
            </w:r>
          </w:p>
        </w:tc>
        <w:tc>
          <w:tcPr>
            <w:tcW w:w="4458" w:type="dxa"/>
          </w:tcPr>
          <w:p w14:paraId="68902744" w14:textId="77777777" w:rsidR="000A1B61" w:rsidRDefault="000A1B61" w:rsidP="005A22D8">
            <w:r>
              <w:t>Provide documentation related to the impact of accommodated test administration for the ORExt.</w:t>
            </w:r>
          </w:p>
        </w:tc>
      </w:tr>
      <w:tr w:rsidR="000A1B61" w14:paraId="61BBCE86" w14:textId="77777777" w:rsidTr="005A22D8">
        <w:tc>
          <w:tcPr>
            <w:tcW w:w="2790" w:type="dxa"/>
          </w:tcPr>
          <w:p w14:paraId="02E0C304" w14:textId="77777777" w:rsidR="000A1B61" w:rsidRDefault="000A1B61" w:rsidP="005A22D8">
            <w:r>
              <w:t>ORExt Eligibility Study</w:t>
            </w:r>
          </w:p>
        </w:tc>
        <w:tc>
          <w:tcPr>
            <w:tcW w:w="1842" w:type="dxa"/>
          </w:tcPr>
          <w:p w14:paraId="03A63278" w14:textId="773025F7" w:rsidR="000A1B61" w:rsidRDefault="008A65D0" w:rsidP="005A22D8">
            <w:r>
              <w:t>Fall 2019</w:t>
            </w:r>
          </w:p>
        </w:tc>
        <w:tc>
          <w:tcPr>
            <w:tcW w:w="4458" w:type="dxa"/>
          </w:tcPr>
          <w:p w14:paraId="19EADA0C" w14:textId="297C848A" w:rsidR="000A1B61" w:rsidRDefault="000A1B61" w:rsidP="005A22D8">
            <w:r>
              <w:t>Provide documentation of the consistency of IEP team decision</w:t>
            </w:r>
            <w:r w:rsidR="004010DC">
              <w:t xml:space="preserve"> </w:t>
            </w:r>
            <w:r>
              <w:t>making with the established ODE guidelines for ORExt eligibility.</w:t>
            </w:r>
          </w:p>
        </w:tc>
      </w:tr>
      <w:tr w:rsidR="000A1B61" w14:paraId="47F7C8B6" w14:textId="77777777" w:rsidTr="005A22D8">
        <w:tc>
          <w:tcPr>
            <w:tcW w:w="2790" w:type="dxa"/>
          </w:tcPr>
          <w:p w14:paraId="7CEEC2E8" w14:textId="77777777" w:rsidR="000A1B61" w:rsidRDefault="000A1B61" w:rsidP="005A22D8">
            <w:r>
              <w:t>ORExt Field Testing</w:t>
            </w:r>
          </w:p>
        </w:tc>
        <w:tc>
          <w:tcPr>
            <w:tcW w:w="1842" w:type="dxa"/>
          </w:tcPr>
          <w:p w14:paraId="6EB826BB" w14:textId="77777777" w:rsidR="000A1B61" w:rsidRPr="00B935FC" w:rsidRDefault="000A1B61" w:rsidP="005A22D8">
            <w:pPr>
              <w:rPr>
                <w:i/>
              </w:rPr>
            </w:pPr>
            <w:r w:rsidRPr="00B935FC">
              <w:rPr>
                <w:i/>
              </w:rPr>
              <w:t>Ongoing</w:t>
            </w:r>
          </w:p>
        </w:tc>
        <w:tc>
          <w:tcPr>
            <w:tcW w:w="4458" w:type="dxa"/>
          </w:tcPr>
          <w:p w14:paraId="29B2B5DE" w14:textId="77777777" w:rsidR="000A1B61" w:rsidRDefault="000A1B61" w:rsidP="005A22D8">
            <w:r>
              <w:t>Test and item characteristics are reviewed annually, with operational items that are not functioning as intended replaced by field test items that are functioning properly.</w:t>
            </w:r>
          </w:p>
        </w:tc>
      </w:tr>
    </w:tbl>
    <w:p w14:paraId="07DBB767" w14:textId="77777777" w:rsidR="000A1B61" w:rsidRDefault="000A1B61" w:rsidP="000A1B61"/>
    <w:p w14:paraId="5033DEF8" w14:textId="77777777" w:rsidR="000A1B61" w:rsidRDefault="000A1B61" w:rsidP="00D73700">
      <w:pPr>
        <w:pStyle w:val="ODETechReptSection"/>
        <w:sectPr w:rsidR="000A1B61" w:rsidSect="004C3C7D">
          <w:headerReference w:type="default" r:id="rId126"/>
          <w:pgSz w:w="12240" w:h="15840"/>
          <w:pgMar w:top="1440" w:right="1440" w:bottom="1440" w:left="1440" w:header="720" w:footer="720" w:gutter="0"/>
          <w:cols w:space="720"/>
        </w:sectPr>
      </w:pPr>
    </w:p>
    <w:p w14:paraId="4DC16F8B" w14:textId="10E10EAD" w:rsidR="000A1B61" w:rsidRDefault="000A1B61" w:rsidP="00D73700">
      <w:pPr>
        <w:pStyle w:val="ODETechReptSection"/>
      </w:pPr>
    </w:p>
    <w:p w14:paraId="607A21AD" w14:textId="77777777" w:rsidR="00751570" w:rsidRDefault="00751570" w:rsidP="00751570">
      <w:pPr>
        <w:pStyle w:val="ODETechReptSection"/>
      </w:pPr>
      <w:bookmarkStart w:id="46" w:name="_Toc325037254"/>
      <w:bookmarkStart w:id="47" w:name="_Toc360367326"/>
      <w:r>
        <w:t>Appendix Table and Descriptions</w:t>
      </w:r>
      <w:bookmarkEnd w:id="46"/>
      <w:bookmarkEnd w:id="47"/>
    </w:p>
    <w:p w14:paraId="486AE09C" w14:textId="77777777" w:rsidR="00751570" w:rsidRPr="002E4AE9" w:rsidRDefault="00751570" w:rsidP="002E4AE9">
      <w:pPr>
        <w:rPr>
          <w:b/>
        </w:rPr>
      </w:pPr>
      <w:bookmarkStart w:id="48" w:name="_Toc325037255"/>
      <w:r w:rsidRPr="002E4AE9">
        <w:rPr>
          <w:b/>
        </w:rPr>
        <w:t>Appendix Table</w:t>
      </w:r>
      <w:bookmarkEnd w:id="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3"/>
        <w:gridCol w:w="5157"/>
      </w:tblGrid>
      <w:tr w:rsidR="00751570" w:rsidRPr="002837C3" w14:paraId="2C457C4F" w14:textId="77777777" w:rsidTr="008A5ADC">
        <w:trPr>
          <w:cantSplit/>
          <w:tblHeader/>
        </w:trPr>
        <w:tc>
          <w:tcPr>
            <w:tcW w:w="2242" w:type="pct"/>
            <w:shd w:val="clear" w:color="auto" w:fill="D9D9D9" w:themeFill="background1" w:themeFillShade="D9"/>
          </w:tcPr>
          <w:p w14:paraId="473796B0" w14:textId="77777777" w:rsidR="00751570" w:rsidRPr="002837C3" w:rsidRDefault="00751570" w:rsidP="004C6D1B">
            <w:pPr>
              <w:pStyle w:val="Default"/>
              <w:jc w:val="center"/>
              <w:rPr>
                <w:rFonts w:asciiTheme="minorHAnsi" w:hAnsiTheme="minorHAnsi"/>
                <w:b/>
                <w:sz w:val="22"/>
                <w:szCs w:val="22"/>
              </w:rPr>
            </w:pPr>
            <w:r w:rsidRPr="002837C3">
              <w:rPr>
                <w:rFonts w:asciiTheme="minorHAnsi" w:hAnsiTheme="minorHAnsi"/>
                <w:b/>
                <w:sz w:val="22"/>
                <w:szCs w:val="22"/>
              </w:rPr>
              <w:t>Topic</w:t>
            </w:r>
          </w:p>
        </w:tc>
        <w:tc>
          <w:tcPr>
            <w:tcW w:w="2758" w:type="pct"/>
            <w:shd w:val="clear" w:color="auto" w:fill="D9D9D9" w:themeFill="background1" w:themeFillShade="D9"/>
          </w:tcPr>
          <w:p w14:paraId="3A9CCBDC" w14:textId="77777777" w:rsidR="00751570" w:rsidRPr="002837C3" w:rsidRDefault="00751570" w:rsidP="004C6D1B">
            <w:pPr>
              <w:pStyle w:val="Default"/>
              <w:jc w:val="center"/>
              <w:rPr>
                <w:rFonts w:asciiTheme="minorHAnsi" w:hAnsiTheme="minorHAnsi"/>
                <w:b/>
                <w:sz w:val="22"/>
                <w:szCs w:val="22"/>
              </w:rPr>
            </w:pPr>
            <w:r w:rsidRPr="002837C3">
              <w:rPr>
                <w:rFonts w:asciiTheme="minorHAnsi" w:hAnsiTheme="minorHAnsi"/>
                <w:b/>
                <w:sz w:val="22"/>
                <w:szCs w:val="22"/>
              </w:rPr>
              <w:t>File Name</w:t>
            </w:r>
          </w:p>
        </w:tc>
      </w:tr>
      <w:tr w:rsidR="00751570" w:rsidRPr="00A11FFE" w14:paraId="7CF8E00D" w14:textId="77777777" w:rsidTr="008A5ADC">
        <w:trPr>
          <w:cantSplit/>
          <w:trHeight w:val="584"/>
        </w:trPr>
        <w:tc>
          <w:tcPr>
            <w:tcW w:w="2242" w:type="pct"/>
          </w:tcPr>
          <w:p w14:paraId="00BE9DD2" w14:textId="2993E370" w:rsidR="00751570" w:rsidRDefault="00751570" w:rsidP="004C6D1B">
            <w:pPr>
              <w:pStyle w:val="Default"/>
              <w:rPr>
                <w:rFonts w:asciiTheme="minorHAnsi" w:hAnsiTheme="minorHAnsi"/>
                <w:sz w:val="22"/>
                <w:szCs w:val="22"/>
              </w:rPr>
            </w:pPr>
            <w:r>
              <w:rPr>
                <w:rFonts w:asciiTheme="minorHAnsi" w:hAnsiTheme="minorHAnsi"/>
                <w:sz w:val="22"/>
                <w:szCs w:val="22"/>
              </w:rPr>
              <w:t>Essentialized Assessment Frameworks User Guide</w:t>
            </w:r>
          </w:p>
        </w:tc>
        <w:tc>
          <w:tcPr>
            <w:tcW w:w="2758" w:type="pct"/>
            <w:vAlign w:val="center"/>
          </w:tcPr>
          <w:p w14:paraId="2BB940D4" w14:textId="71321671" w:rsidR="00751570" w:rsidRPr="008A5ADC" w:rsidRDefault="00A11FFE" w:rsidP="004C6D1B">
            <w:pPr>
              <w:jc w:val="right"/>
              <w:rPr>
                <w:sz w:val="22"/>
                <w:szCs w:val="22"/>
              </w:rPr>
            </w:pPr>
            <w:r w:rsidRPr="008A5ADC">
              <w:rPr>
                <w:sz w:val="22"/>
                <w:szCs w:val="22"/>
              </w:rPr>
              <w:t>App1.1_EAF_UserGuide</w:t>
            </w:r>
          </w:p>
        </w:tc>
      </w:tr>
      <w:tr w:rsidR="00751570" w:rsidRPr="00A11FFE" w14:paraId="7BA49F58" w14:textId="77777777" w:rsidTr="008A5ADC">
        <w:trPr>
          <w:cantSplit/>
          <w:trHeight w:val="584"/>
        </w:trPr>
        <w:tc>
          <w:tcPr>
            <w:tcW w:w="2242" w:type="pct"/>
          </w:tcPr>
          <w:p w14:paraId="72B852A9" w14:textId="77777777" w:rsidR="00751570" w:rsidRDefault="00751570" w:rsidP="004C6D1B">
            <w:pPr>
              <w:pStyle w:val="Default"/>
              <w:rPr>
                <w:rFonts w:asciiTheme="minorHAnsi" w:hAnsiTheme="minorHAnsi"/>
                <w:sz w:val="22"/>
                <w:szCs w:val="22"/>
              </w:rPr>
            </w:pPr>
            <w:r>
              <w:rPr>
                <w:rFonts w:asciiTheme="minorHAnsi" w:hAnsiTheme="minorHAnsi"/>
                <w:sz w:val="22"/>
                <w:szCs w:val="22"/>
              </w:rPr>
              <w:t>Independent review of rigor of CCSS standards</w:t>
            </w:r>
          </w:p>
        </w:tc>
        <w:tc>
          <w:tcPr>
            <w:tcW w:w="2758" w:type="pct"/>
            <w:vAlign w:val="center"/>
          </w:tcPr>
          <w:p w14:paraId="24481043" w14:textId="77777777" w:rsidR="00751570" w:rsidRPr="008A5ADC" w:rsidRDefault="00751570" w:rsidP="004C6D1B">
            <w:pPr>
              <w:jc w:val="right"/>
              <w:rPr>
                <w:sz w:val="22"/>
                <w:szCs w:val="22"/>
              </w:rPr>
            </w:pPr>
            <w:r w:rsidRPr="008A5ADC">
              <w:rPr>
                <w:sz w:val="22"/>
                <w:szCs w:val="22"/>
              </w:rPr>
              <w:t>App1.2_FordhamCCSSReview</w:t>
            </w:r>
          </w:p>
        </w:tc>
      </w:tr>
      <w:tr w:rsidR="00751570" w:rsidRPr="00A11FFE" w14:paraId="02339835" w14:textId="77777777" w:rsidTr="008A5ADC">
        <w:trPr>
          <w:cantSplit/>
          <w:trHeight w:val="584"/>
        </w:trPr>
        <w:tc>
          <w:tcPr>
            <w:tcW w:w="2242" w:type="pct"/>
          </w:tcPr>
          <w:p w14:paraId="7581FE55" w14:textId="77777777" w:rsidR="00751570" w:rsidRDefault="00751570" w:rsidP="004C6D1B">
            <w:pPr>
              <w:pStyle w:val="Default"/>
              <w:rPr>
                <w:rFonts w:asciiTheme="minorHAnsi" w:hAnsiTheme="minorHAnsi"/>
                <w:sz w:val="22"/>
                <w:szCs w:val="22"/>
              </w:rPr>
            </w:pPr>
            <w:r>
              <w:rPr>
                <w:rFonts w:asciiTheme="minorHAnsi" w:hAnsiTheme="minorHAnsi"/>
                <w:sz w:val="22"/>
                <w:szCs w:val="22"/>
              </w:rPr>
              <w:t>Memo from the Oregon Governor regarding parent opt-out of testing expectations</w:t>
            </w:r>
          </w:p>
        </w:tc>
        <w:tc>
          <w:tcPr>
            <w:tcW w:w="2758" w:type="pct"/>
            <w:vAlign w:val="center"/>
          </w:tcPr>
          <w:p w14:paraId="1706FD64" w14:textId="77777777" w:rsidR="00751570" w:rsidRPr="008A5ADC" w:rsidRDefault="00751570" w:rsidP="004C6D1B">
            <w:pPr>
              <w:jc w:val="right"/>
              <w:rPr>
                <w:sz w:val="22"/>
                <w:szCs w:val="22"/>
              </w:rPr>
            </w:pPr>
            <w:r w:rsidRPr="008A5ADC">
              <w:rPr>
                <w:sz w:val="22"/>
                <w:szCs w:val="22"/>
              </w:rPr>
              <w:t>App1.4.1_ExecutiveMemo</w:t>
            </w:r>
          </w:p>
        </w:tc>
      </w:tr>
      <w:tr w:rsidR="00751570" w:rsidRPr="0002749B" w14:paraId="2FF7BD01" w14:textId="77777777" w:rsidTr="008A5ADC">
        <w:trPr>
          <w:cantSplit/>
          <w:trHeight w:val="584"/>
        </w:trPr>
        <w:tc>
          <w:tcPr>
            <w:tcW w:w="2242" w:type="pct"/>
          </w:tcPr>
          <w:p w14:paraId="1062E98C" w14:textId="091C2B96" w:rsidR="00751570" w:rsidRPr="00025CE8" w:rsidRDefault="00751570" w:rsidP="004C6D1B">
            <w:pPr>
              <w:pStyle w:val="Default"/>
              <w:rPr>
                <w:rFonts w:asciiTheme="minorHAnsi" w:hAnsiTheme="minorHAnsi"/>
                <w:sz w:val="22"/>
                <w:szCs w:val="22"/>
              </w:rPr>
            </w:pPr>
            <w:r w:rsidRPr="00290AE4">
              <w:rPr>
                <w:rFonts w:asciiTheme="minorHAnsi" w:hAnsiTheme="minorHAnsi"/>
                <w:sz w:val="22"/>
                <w:szCs w:val="22"/>
              </w:rPr>
              <w:t>ODE Test Administration Manual (TAM)</w:t>
            </w:r>
          </w:p>
        </w:tc>
        <w:tc>
          <w:tcPr>
            <w:tcW w:w="2758" w:type="pct"/>
            <w:vAlign w:val="center"/>
          </w:tcPr>
          <w:p w14:paraId="3DA64D7E" w14:textId="3AF3C845" w:rsidR="00751570" w:rsidRPr="00CE7067" w:rsidRDefault="00A11FFE" w:rsidP="004C6D1B">
            <w:pPr>
              <w:jc w:val="right"/>
              <w:rPr>
                <w:sz w:val="22"/>
                <w:szCs w:val="22"/>
              </w:rPr>
            </w:pPr>
            <w:r w:rsidRPr="00CE7067">
              <w:rPr>
                <w:sz w:val="22"/>
                <w:szCs w:val="22"/>
              </w:rPr>
              <w:t>App1.4.2_TAM201</w:t>
            </w:r>
            <w:r w:rsidR="00372B35" w:rsidRPr="00CE7067">
              <w:rPr>
                <w:sz w:val="22"/>
                <w:szCs w:val="22"/>
              </w:rPr>
              <w:t>6</w:t>
            </w:r>
            <w:r w:rsidRPr="00CE7067">
              <w:rPr>
                <w:sz w:val="22"/>
                <w:szCs w:val="22"/>
              </w:rPr>
              <w:t>_1</w:t>
            </w:r>
            <w:r w:rsidR="00372B35" w:rsidRPr="00CE7067">
              <w:rPr>
                <w:sz w:val="22"/>
                <w:szCs w:val="22"/>
              </w:rPr>
              <w:t>7</w:t>
            </w:r>
          </w:p>
        </w:tc>
      </w:tr>
      <w:tr w:rsidR="00751570" w:rsidRPr="0002749B" w14:paraId="75E88160" w14:textId="77777777" w:rsidTr="008A5ADC">
        <w:trPr>
          <w:cantSplit/>
          <w:trHeight w:val="584"/>
        </w:trPr>
        <w:tc>
          <w:tcPr>
            <w:tcW w:w="2242" w:type="pct"/>
          </w:tcPr>
          <w:p w14:paraId="4E1AAE39" w14:textId="124C0302" w:rsidR="00751570" w:rsidRPr="00025CE8" w:rsidRDefault="00751570" w:rsidP="004C6D1B">
            <w:pPr>
              <w:pStyle w:val="Default"/>
              <w:rPr>
                <w:rFonts w:asciiTheme="minorHAnsi" w:hAnsiTheme="minorHAnsi"/>
                <w:sz w:val="22"/>
                <w:szCs w:val="22"/>
              </w:rPr>
            </w:pPr>
            <w:r>
              <w:rPr>
                <w:rFonts w:asciiTheme="minorHAnsi" w:hAnsiTheme="minorHAnsi"/>
                <w:sz w:val="22"/>
                <w:szCs w:val="22"/>
              </w:rPr>
              <w:t>ODE English Learner Program Guide</w:t>
            </w:r>
          </w:p>
        </w:tc>
        <w:tc>
          <w:tcPr>
            <w:tcW w:w="2758" w:type="pct"/>
            <w:vAlign w:val="center"/>
          </w:tcPr>
          <w:p w14:paraId="709A98E5" w14:textId="77777777" w:rsidR="00751570" w:rsidRPr="00CE7067" w:rsidRDefault="00751570" w:rsidP="004C6D1B">
            <w:pPr>
              <w:jc w:val="right"/>
              <w:rPr>
                <w:sz w:val="22"/>
                <w:szCs w:val="22"/>
              </w:rPr>
            </w:pPr>
            <w:r w:rsidRPr="00CE7067">
              <w:rPr>
                <w:sz w:val="22"/>
                <w:szCs w:val="22"/>
              </w:rPr>
              <w:t>App1.4A.1_ODE_ELProgramGuide</w:t>
            </w:r>
          </w:p>
        </w:tc>
      </w:tr>
      <w:tr w:rsidR="00751570" w:rsidRPr="00A11FFE" w14:paraId="686B2CD2" w14:textId="77777777" w:rsidTr="008A5ADC">
        <w:trPr>
          <w:cantSplit/>
          <w:trHeight w:val="584"/>
        </w:trPr>
        <w:tc>
          <w:tcPr>
            <w:tcW w:w="2242" w:type="pct"/>
          </w:tcPr>
          <w:p w14:paraId="73B82733" w14:textId="77777777" w:rsidR="00751570" w:rsidRDefault="00751570" w:rsidP="004C6D1B">
            <w:pPr>
              <w:pStyle w:val="Default"/>
              <w:rPr>
                <w:rFonts w:asciiTheme="minorHAnsi" w:hAnsiTheme="minorHAnsi"/>
                <w:sz w:val="22"/>
                <w:szCs w:val="22"/>
              </w:rPr>
            </w:pPr>
            <w:r>
              <w:rPr>
                <w:rFonts w:asciiTheme="minorHAnsi" w:hAnsiTheme="minorHAnsi"/>
                <w:sz w:val="22"/>
                <w:szCs w:val="22"/>
              </w:rPr>
              <w:t>Oregon regulation regarding language of assessment</w:t>
            </w:r>
          </w:p>
        </w:tc>
        <w:tc>
          <w:tcPr>
            <w:tcW w:w="2758" w:type="pct"/>
            <w:vAlign w:val="center"/>
          </w:tcPr>
          <w:p w14:paraId="7AC4BBF2" w14:textId="77777777" w:rsidR="00751570" w:rsidRPr="00B12770" w:rsidRDefault="00751570" w:rsidP="004C6D1B">
            <w:pPr>
              <w:jc w:val="right"/>
              <w:rPr>
                <w:sz w:val="22"/>
                <w:szCs w:val="22"/>
              </w:rPr>
            </w:pPr>
            <w:r w:rsidRPr="00B12770">
              <w:rPr>
                <w:sz w:val="22"/>
                <w:szCs w:val="22"/>
              </w:rPr>
              <w:t>App1.4A.2_OAR581_022_0102</w:t>
            </w:r>
          </w:p>
        </w:tc>
      </w:tr>
      <w:tr w:rsidR="00751570" w:rsidRPr="00A11FFE" w14:paraId="032AC433" w14:textId="77777777" w:rsidTr="008A5ADC">
        <w:trPr>
          <w:cantSplit/>
          <w:trHeight w:val="584"/>
        </w:trPr>
        <w:tc>
          <w:tcPr>
            <w:tcW w:w="2242" w:type="pct"/>
          </w:tcPr>
          <w:p w14:paraId="72A36281" w14:textId="77777777" w:rsidR="00751570" w:rsidRDefault="00751570" w:rsidP="004C6D1B">
            <w:pPr>
              <w:pStyle w:val="Default"/>
              <w:rPr>
                <w:rFonts w:asciiTheme="minorHAnsi" w:hAnsiTheme="minorHAnsi"/>
                <w:sz w:val="22"/>
                <w:szCs w:val="22"/>
              </w:rPr>
            </w:pPr>
            <w:r>
              <w:rPr>
                <w:rFonts w:asciiTheme="minorHAnsi" w:hAnsiTheme="minorHAnsi"/>
                <w:sz w:val="22"/>
                <w:szCs w:val="22"/>
              </w:rPr>
              <w:t>Oregon’s annual report to the state legislature regarding Oregon’s public schools</w:t>
            </w:r>
          </w:p>
        </w:tc>
        <w:tc>
          <w:tcPr>
            <w:tcW w:w="2758" w:type="pct"/>
            <w:vAlign w:val="center"/>
          </w:tcPr>
          <w:p w14:paraId="0106F67D" w14:textId="3B755149" w:rsidR="00751570" w:rsidRPr="00B12770" w:rsidRDefault="00751570" w:rsidP="00367C3D">
            <w:pPr>
              <w:jc w:val="right"/>
              <w:rPr>
                <w:sz w:val="22"/>
                <w:szCs w:val="22"/>
              </w:rPr>
            </w:pPr>
            <w:r w:rsidRPr="00B12770">
              <w:rPr>
                <w:sz w:val="22"/>
                <w:szCs w:val="22"/>
              </w:rPr>
              <w:t>App1.5_</w:t>
            </w:r>
            <w:r w:rsidR="00367C3D" w:rsidRPr="00B12770">
              <w:rPr>
                <w:sz w:val="22"/>
                <w:szCs w:val="22"/>
              </w:rPr>
              <w:t>ODEStateReportCard201</w:t>
            </w:r>
            <w:r w:rsidR="008A5ADC" w:rsidRPr="00B12770">
              <w:rPr>
                <w:sz w:val="22"/>
                <w:szCs w:val="22"/>
              </w:rPr>
              <w:t>6</w:t>
            </w:r>
          </w:p>
        </w:tc>
      </w:tr>
      <w:tr w:rsidR="00751570" w:rsidRPr="00A11FFE" w14:paraId="5C5261A8" w14:textId="77777777" w:rsidTr="008A5ADC">
        <w:trPr>
          <w:cantSplit/>
          <w:trHeight w:val="584"/>
        </w:trPr>
        <w:tc>
          <w:tcPr>
            <w:tcW w:w="2242" w:type="pct"/>
          </w:tcPr>
          <w:p w14:paraId="1AB58124" w14:textId="18C0D463" w:rsidR="00751570" w:rsidRPr="00025CE8" w:rsidRDefault="00751570" w:rsidP="004C6D1B">
            <w:pPr>
              <w:pStyle w:val="Default"/>
              <w:rPr>
                <w:rFonts w:asciiTheme="minorHAnsi" w:hAnsiTheme="minorHAnsi"/>
                <w:sz w:val="22"/>
                <w:szCs w:val="22"/>
              </w:rPr>
            </w:pPr>
            <w:r>
              <w:rPr>
                <w:rFonts w:asciiTheme="minorHAnsi" w:hAnsiTheme="minorHAnsi"/>
                <w:sz w:val="22"/>
                <w:szCs w:val="22"/>
              </w:rPr>
              <w:t>ORExt Test Specifications</w:t>
            </w:r>
          </w:p>
        </w:tc>
        <w:tc>
          <w:tcPr>
            <w:tcW w:w="2758" w:type="pct"/>
            <w:vAlign w:val="center"/>
          </w:tcPr>
          <w:p w14:paraId="40281249" w14:textId="06CB86C6" w:rsidR="00751570" w:rsidRPr="00B12770" w:rsidRDefault="00A11FFE" w:rsidP="004C6D1B">
            <w:pPr>
              <w:jc w:val="right"/>
              <w:rPr>
                <w:sz w:val="22"/>
                <w:szCs w:val="22"/>
              </w:rPr>
            </w:pPr>
            <w:r w:rsidRPr="00B12770">
              <w:rPr>
                <w:sz w:val="22"/>
                <w:szCs w:val="22"/>
              </w:rPr>
              <w:t>App2.1_ORExtTestSpecs</w:t>
            </w:r>
          </w:p>
        </w:tc>
      </w:tr>
      <w:tr w:rsidR="00751570" w:rsidRPr="00A11FFE" w14:paraId="0E119256" w14:textId="77777777" w:rsidTr="008A5ADC">
        <w:trPr>
          <w:cantSplit/>
          <w:trHeight w:val="584"/>
        </w:trPr>
        <w:tc>
          <w:tcPr>
            <w:tcW w:w="2242" w:type="pct"/>
          </w:tcPr>
          <w:p w14:paraId="5F79582D" w14:textId="48FE0084" w:rsidR="00751570" w:rsidRPr="00E84FCE" w:rsidRDefault="00751570" w:rsidP="004C6D1B">
            <w:pPr>
              <w:pStyle w:val="Default"/>
              <w:rPr>
                <w:rFonts w:asciiTheme="minorHAnsi" w:hAnsiTheme="minorHAnsi"/>
                <w:sz w:val="22"/>
                <w:szCs w:val="22"/>
              </w:rPr>
            </w:pPr>
            <w:r>
              <w:rPr>
                <w:rFonts w:asciiTheme="minorHAnsi" w:hAnsiTheme="minorHAnsi"/>
                <w:sz w:val="22"/>
                <w:szCs w:val="22"/>
              </w:rPr>
              <w:t>ORExt Scaled Score Interpretation Guide</w:t>
            </w:r>
          </w:p>
        </w:tc>
        <w:tc>
          <w:tcPr>
            <w:tcW w:w="2758" w:type="pct"/>
            <w:vAlign w:val="center"/>
          </w:tcPr>
          <w:p w14:paraId="4D3890A3" w14:textId="18A89A0F" w:rsidR="00751570" w:rsidRPr="00CE7067" w:rsidRDefault="00751570" w:rsidP="00A11FFE">
            <w:pPr>
              <w:jc w:val="right"/>
              <w:rPr>
                <w:sz w:val="22"/>
                <w:szCs w:val="22"/>
              </w:rPr>
            </w:pPr>
            <w:r w:rsidRPr="00CE7067">
              <w:rPr>
                <w:sz w:val="22"/>
                <w:szCs w:val="22"/>
              </w:rPr>
              <w:t>App2.1A_ORExtScaleScoreInterp</w:t>
            </w:r>
          </w:p>
        </w:tc>
      </w:tr>
      <w:tr w:rsidR="00751570" w:rsidRPr="0002749B" w14:paraId="334A621A" w14:textId="77777777" w:rsidTr="008A5ADC">
        <w:trPr>
          <w:cantSplit/>
          <w:trHeight w:val="584"/>
        </w:trPr>
        <w:tc>
          <w:tcPr>
            <w:tcW w:w="2242" w:type="pct"/>
          </w:tcPr>
          <w:p w14:paraId="5327ADE8" w14:textId="172ADDCF" w:rsidR="00751570" w:rsidRPr="00E84FCE" w:rsidRDefault="00751570" w:rsidP="004C6D1B">
            <w:pPr>
              <w:pStyle w:val="Default"/>
              <w:rPr>
                <w:rFonts w:asciiTheme="minorHAnsi" w:hAnsiTheme="minorHAnsi"/>
                <w:sz w:val="22"/>
                <w:szCs w:val="22"/>
              </w:rPr>
            </w:pPr>
            <w:r>
              <w:rPr>
                <w:rFonts w:asciiTheme="minorHAnsi" w:hAnsiTheme="minorHAnsi"/>
                <w:sz w:val="22"/>
                <w:szCs w:val="22"/>
              </w:rPr>
              <w:t xml:space="preserve">ORExt Test Blueprint </w:t>
            </w:r>
          </w:p>
        </w:tc>
        <w:tc>
          <w:tcPr>
            <w:tcW w:w="2758" w:type="pct"/>
            <w:vAlign w:val="center"/>
          </w:tcPr>
          <w:p w14:paraId="34476DC1" w14:textId="1EBC2F45" w:rsidR="00751570" w:rsidRPr="00CE7067" w:rsidRDefault="00A11FFE" w:rsidP="004C6D1B">
            <w:pPr>
              <w:jc w:val="right"/>
              <w:rPr>
                <w:sz w:val="22"/>
                <w:szCs w:val="22"/>
              </w:rPr>
            </w:pPr>
            <w:r w:rsidRPr="00CE7067">
              <w:rPr>
                <w:sz w:val="22"/>
                <w:szCs w:val="22"/>
              </w:rPr>
              <w:t>App2.1B_ORExt_TestBlueprint_201</w:t>
            </w:r>
            <w:r w:rsidR="007A523D" w:rsidRPr="00CE7067">
              <w:rPr>
                <w:sz w:val="22"/>
                <w:szCs w:val="22"/>
              </w:rPr>
              <w:t>7</w:t>
            </w:r>
          </w:p>
        </w:tc>
      </w:tr>
      <w:tr w:rsidR="00751570" w:rsidRPr="00526770" w14:paraId="2E70DEE2" w14:textId="77777777" w:rsidTr="008A5ADC">
        <w:trPr>
          <w:cantSplit/>
          <w:trHeight w:val="584"/>
        </w:trPr>
        <w:tc>
          <w:tcPr>
            <w:tcW w:w="2242" w:type="pct"/>
          </w:tcPr>
          <w:p w14:paraId="47A242E1" w14:textId="0DC8EC28" w:rsidR="00751570" w:rsidRPr="008E470B" w:rsidRDefault="00751570" w:rsidP="004C6D1B">
            <w:pPr>
              <w:pStyle w:val="Default"/>
              <w:rPr>
                <w:rFonts w:asciiTheme="minorHAnsi" w:hAnsiTheme="minorHAnsi"/>
                <w:sz w:val="22"/>
                <w:szCs w:val="22"/>
              </w:rPr>
            </w:pPr>
            <w:r>
              <w:rPr>
                <w:rFonts w:asciiTheme="minorHAnsi" w:hAnsiTheme="minorHAnsi"/>
                <w:sz w:val="22"/>
                <w:szCs w:val="22"/>
              </w:rPr>
              <w:t>ORExt Item Development Process Manual</w:t>
            </w:r>
          </w:p>
        </w:tc>
        <w:tc>
          <w:tcPr>
            <w:tcW w:w="2758" w:type="pct"/>
            <w:vAlign w:val="center"/>
          </w:tcPr>
          <w:p w14:paraId="36EC9DDC" w14:textId="745AF33B" w:rsidR="00751570" w:rsidRPr="00CE7067" w:rsidRDefault="00751570" w:rsidP="004C6D1B">
            <w:pPr>
              <w:jc w:val="right"/>
              <w:rPr>
                <w:sz w:val="22"/>
                <w:szCs w:val="22"/>
              </w:rPr>
            </w:pPr>
            <w:r w:rsidRPr="00CE7067">
              <w:rPr>
                <w:sz w:val="22"/>
                <w:szCs w:val="22"/>
              </w:rPr>
              <w:t>Ap</w:t>
            </w:r>
            <w:r w:rsidR="00526770" w:rsidRPr="00CE7067">
              <w:rPr>
                <w:sz w:val="22"/>
                <w:szCs w:val="22"/>
              </w:rPr>
              <w:t>p2.1C_ORExt_ItemDevt_Process</w:t>
            </w:r>
          </w:p>
        </w:tc>
      </w:tr>
      <w:tr w:rsidR="00751570" w:rsidRPr="00526770" w14:paraId="11681490" w14:textId="77777777" w:rsidTr="008A5ADC">
        <w:trPr>
          <w:cantSplit/>
          <w:trHeight w:val="584"/>
        </w:trPr>
        <w:tc>
          <w:tcPr>
            <w:tcW w:w="2242" w:type="pct"/>
          </w:tcPr>
          <w:p w14:paraId="3B235566" w14:textId="7DF0A368" w:rsidR="00751570" w:rsidRPr="00E7691B" w:rsidRDefault="00751570" w:rsidP="004C6D1B">
            <w:pPr>
              <w:pStyle w:val="Default"/>
              <w:rPr>
                <w:rFonts w:asciiTheme="minorHAnsi" w:hAnsiTheme="minorHAnsi"/>
                <w:sz w:val="22"/>
                <w:szCs w:val="22"/>
              </w:rPr>
            </w:pPr>
            <w:r>
              <w:rPr>
                <w:rFonts w:asciiTheme="minorHAnsi" w:hAnsiTheme="minorHAnsi"/>
                <w:sz w:val="22"/>
                <w:szCs w:val="22"/>
              </w:rPr>
              <w:t>BRT Item Writer Training PPT Slides</w:t>
            </w:r>
          </w:p>
        </w:tc>
        <w:tc>
          <w:tcPr>
            <w:tcW w:w="2758" w:type="pct"/>
            <w:vAlign w:val="center"/>
          </w:tcPr>
          <w:p w14:paraId="559006F7" w14:textId="60321F89" w:rsidR="00751570" w:rsidRPr="00CE7067" w:rsidRDefault="00751570" w:rsidP="00526770">
            <w:pPr>
              <w:jc w:val="right"/>
              <w:rPr>
                <w:sz w:val="22"/>
                <w:szCs w:val="22"/>
              </w:rPr>
            </w:pPr>
            <w:r w:rsidRPr="00CE7067">
              <w:rPr>
                <w:sz w:val="22"/>
                <w:szCs w:val="22"/>
              </w:rPr>
              <w:t>App2.2.1_ItemWriter_Training</w:t>
            </w:r>
          </w:p>
        </w:tc>
      </w:tr>
      <w:tr w:rsidR="00751570" w:rsidRPr="00526770" w14:paraId="635B1DC8" w14:textId="77777777" w:rsidTr="008A5ADC">
        <w:trPr>
          <w:cantSplit/>
          <w:trHeight w:val="584"/>
        </w:trPr>
        <w:tc>
          <w:tcPr>
            <w:tcW w:w="2242" w:type="pct"/>
          </w:tcPr>
          <w:p w14:paraId="60E9A231" w14:textId="13B9C86A" w:rsidR="00751570" w:rsidRPr="00F17808" w:rsidRDefault="00751570" w:rsidP="004C6D1B">
            <w:pPr>
              <w:pStyle w:val="Default"/>
              <w:rPr>
                <w:rFonts w:asciiTheme="minorHAnsi" w:hAnsiTheme="minorHAnsi"/>
                <w:sz w:val="22"/>
                <w:szCs w:val="22"/>
              </w:rPr>
            </w:pPr>
            <w:r>
              <w:rPr>
                <w:rFonts w:asciiTheme="minorHAnsi" w:hAnsiTheme="minorHAnsi"/>
                <w:sz w:val="22"/>
                <w:szCs w:val="22"/>
              </w:rPr>
              <w:t>ORExt Vertical Scaling Plan</w:t>
            </w:r>
          </w:p>
        </w:tc>
        <w:tc>
          <w:tcPr>
            <w:tcW w:w="2758" w:type="pct"/>
            <w:vAlign w:val="center"/>
          </w:tcPr>
          <w:p w14:paraId="7E000F62" w14:textId="144F0F26" w:rsidR="00751570" w:rsidRPr="00CE7067" w:rsidRDefault="00751570" w:rsidP="004C6D1B">
            <w:pPr>
              <w:jc w:val="right"/>
              <w:rPr>
                <w:sz w:val="22"/>
                <w:szCs w:val="22"/>
              </w:rPr>
            </w:pPr>
            <w:r w:rsidRPr="00CE7067">
              <w:rPr>
                <w:sz w:val="22"/>
                <w:szCs w:val="22"/>
              </w:rPr>
              <w:t>App2.2.2_ORExtV</w:t>
            </w:r>
            <w:r w:rsidR="00526770" w:rsidRPr="00CE7067">
              <w:rPr>
                <w:sz w:val="22"/>
                <w:szCs w:val="22"/>
              </w:rPr>
              <w:t>ertScale</w:t>
            </w:r>
          </w:p>
        </w:tc>
      </w:tr>
      <w:tr w:rsidR="00751570" w:rsidRPr="0002749B" w14:paraId="74F6DC09" w14:textId="77777777" w:rsidTr="008A5ADC">
        <w:trPr>
          <w:cantSplit/>
          <w:trHeight w:val="584"/>
        </w:trPr>
        <w:tc>
          <w:tcPr>
            <w:tcW w:w="2242" w:type="pct"/>
          </w:tcPr>
          <w:p w14:paraId="3992732C" w14:textId="3804D3EF" w:rsidR="00751570" w:rsidRPr="008D63BF" w:rsidRDefault="00751570" w:rsidP="004C6D1B">
            <w:pPr>
              <w:pStyle w:val="Default"/>
              <w:rPr>
                <w:rFonts w:asciiTheme="minorHAnsi" w:hAnsiTheme="minorHAnsi"/>
                <w:sz w:val="22"/>
                <w:szCs w:val="22"/>
              </w:rPr>
            </w:pPr>
            <w:r>
              <w:rPr>
                <w:rFonts w:asciiTheme="minorHAnsi" w:hAnsiTheme="minorHAnsi"/>
                <w:sz w:val="22"/>
                <w:szCs w:val="22"/>
              </w:rPr>
              <w:t>ORExt Sample Items</w:t>
            </w:r>
          </w:p>
        </w:tc>
        <w:tc>
          <w:tcPr>
            <w:tcW w:w="2758" w:type="pct"/>
            <w:vAlign w:val="center"/>
          </w:tcPr>
          <w:p w14:paraId="42593FF1" w14:textId="1B86F5C6" w:rsidR="00751570" w:rsidRPr="00CE7067" w:rsidRDefault="00751570" w:rsidP="00526770">
            <w:pPr>
              <w:jc w:val="right"/>
              <w:rPr>
                <w:sz w:val="22"/>
                <w:szCs w:val="22"/>
              </w:rPr>
            </w:pPr>
            <w:r w:rsidRPr="00CE7067">
              <w:rPr>
                <w:sz w:val="22"/>
                <w:szCs w:val="22"/>
              </w:rPr>
              <w:t>App2.2.3_ORExtSampleItems</w:t>
            </w:r>
          </w:p>
        </w:tc>
      </w:tr>
      <w:tr w:rsidR="00751570" w:rsidRPr="00526770" w14:paraId="72988403" w14:textId="77777777" w:rsidTr="008A5ADC">
        <w:trPr>
          <w:cantSplit/>
          <w:trHeight w:val="584"/>
        </w:trPr>
        <w:tc>
          <w:tcPr>
            <w:tcW w:w="2242" w:type="pct"/>
          </w:tcPr>
          <w:p w14:paraId="3D643D28" w14:textId="0C468797" w:rsidR="00751570" w:rsidRPr="00133A9E" w:rsidRDefault="00751570" w:rsidP="004C6D1B">
            <w:pPr>
              <w:pStyle w:val="Default"/>
              <w:rPr>
                <w:rFonts w:asciiTheme="minorHAnsi" w:hAnsiTheme="minorHAnsi"/>
                <w:sz w:val="22"/>
                <w:szCs w:val="22"/>
              </w:rPr>
            </w:pPr>
            <w:r>
              <w:rPr>
                <w:rFonts w:asciiTheme="minorHAnsi" w:hAnsiTheme="minorHAnsi"/>
                <w:sz w:val="22"/>
                <w:szCs w:val="22"/>
              </w:rPr>
              <w:t>ORExt Administration Manual</w:t>
            </w:r>
          </w:p>
        </w:tc>
        <w:tc>
          <w:tcPr>
            <w:tcW w:w="2758" w:type="pct"/>
            <w:vAlign w:val="center"/>
          </w:tcPr>
          <w:p w14:paraId="498AF2FC" w14:textId="006A43EC" w:rsidR="00751570" w:rsidRPr="00CE7067" w:rsidRDefault="00526770" w:rsidP="00526770">
            <w:pPr>
              <w:jc w:val="right"/>
              <w:rPr>
                <w:sz w:val="22"/>
                <w:szCs w:val="22"/>
              </w:rPr>
            </w:pPr>
            <w:r w:rsidRPr="00CE7067">
              <w:rPr>
                <w:sz w:val="22"/>
                <w:szCs w:val="22"/>
              </w:rPr>
              <w:t>App2.3_ExAssessAdminMan201</w:t>
            </w:r>
            <w:r w:rsidR="006B27C9" w:rsidRPr="00CE7067">
              <w:rPr>
                <w:sz w:val="22"/>
                <w:szCs w:val="22"/>
              </w:rPr>
              <w:t>6</w:t>
            </w:r>
            <w:r w:rsidR="00751570" w:rsidRPr="00CE7067">
              <w:rPr>
                <w:sz w:val="22"/>
                <w:szCs w:val="22"/>
              </w:rPr>
              <w:t>_1</w:t>
            </w:r>
            <w:r w:rsidR="006B27C9" w:rsidRPr="00CE7067">
              <w:rPr>
                <w:sz w:val="22"/>
                <w:szCs w:val="22"/>
              </w:rPr>
              <w:t>7</w:t>
            </w:r>
          </w:p>
        </w:tc>
      </w:tr>
      <w:tr w:rsidR="00751570" w:rsidRPr="0002749B" w14:paraId="631EFF47" w14:textId="77777777" w:rsidTr="008A5ADC">
        <w:trPr>
          <w:cantSplit/>
          <w:trHeight w:val="422"/>
        </w:trPr>
        <w:tc>
          <w:tcPr>
            <w:tcW w:w="2242" w:type="pct"/>
          </w:tcPr>
          <w:p w14:paraId="600D5874" w14:textId="57528732" w:rsidR="00751570" w:rsidRPr="00133A9E" w:rsidRDefault="00751570" w:rsidP="004C6D1B">
            <w:pPr>
              <w:rPr>
                <w:sz w:val="22"/>
                <w:szCs w:val="22"/>
              </w:rPr>
            </w:pPr>
            <w:r>
              <w:rPr>
                <w:sz w:val="22"/>
                <w:szCs w:val="22"/>
              </w:rPr>
              <w:t>ODE Accessibility Manual</w:t>
            </w:r>
          </w:p>
        </w:tc>
        <w:tc>
          <w:tcPr>
            <w:tcW w:w="2758" w:type="pct"/>
            <w:vAlign w:val="center"/>
          </w:tcPr>
          <w:p w14:paraId="7B075399" w14:textId="5FE8A8F5" w:rsidR="00751570" w:rsidRPr="00CE7067" w:rsidRDefault="00751570" w:rsidP="00055AA3">
            <w:pPr>
              <w:jc w:val="right"/>
              <w:rPr>
                <w:sz w:val="22"/>
                <w:szCs w:val="22"/>
              </w:rPr>
            </w:pPr>
            <w:r w:rsidRPr="00CE7067">
              <w:rPr>
                <w:sz w:val="22"/>
                <w:szCs w:val="22"/>
              </w:rPr>
              <w:t>A</w:t>
            </w:r>
            <w:r w:rsidR="00055AA3" w:rsidRPr="00CE7067">
              <w:rPr>
                <w:sz w:val="22"/>
                <w:szCs w:val="22"/>
              </w:rPr>
              <w:t>pp2.3A.1_ODEAccessibilityMan201</w:t>
            </w:r>
            <w:r w:rsidR="0015730D" w:rsidRPr="00CE7067">
              <w:rPr>
                <w:sz w:val="22"/>
                <w:szCs w:val="22"/>
              </w:rPr>
              <w:t>6</w:t>
            </w:r>
            <w:r w:rsidRPr="00CE7067">
              <w:rPr>
                <w:sz w:val="22"/>
                <w:szCs w:val="22"/>
              </w:rPr>
              <w:t>_1</w:t>
            </w:r>
            <w:r w:rsidR="0015730D" w:rsidRPr="00CE7067">
              <w:rPr>
                <w:sz w:val="22"/>
                <w:szCs w:val="22"/>
              </w:rPr>
              <w:t>7</w:t>
            </w:r>
          </w:p>
        </w:tc>
      </w:tr>
      <w:tr w:rsidR="00751570" w:rsidRPr="00055AA3" w14:paraId="6922C154" w14:textId="77777777" w:rsidTr="008A5ADC">
        <w:trPr>
          <w:cantSplit/>
          <w:trHeight w:val="422"/>
        </w:trPr>
        <w:tc>
          <w:tcPr>
            <w:tcW w:w="2242" w:type="pct"/>
          </w:tcPr>
          <w:p w14:paraId="373439CF" w14:textId="079CD6B2" w:rsidR="00751570" w:rsidRPr="009F44EA" w:rsidRDefault="00751570" w:rsidP="004C6D1B">
            <w:pPr>
              <w:rPr>
                <w:sz w:val="22"/>
                <w:szCs w:val="22"/>
              </w:rPr>
            </w:pPr>
            <w:r>
              <w:rPr>
                <w:sz w:val="22"/>
                <w:szCs w:val="22"/>
              </w:rPr>
              <w:t>ODE Accommodations Guide</w:t>
            </w:r>
          </w:p>
        </w:tc>
        <w:tc>
          <w:tcPr>
            <w:tcW w:w="2758" w:type="pct"/>
            <w:vAlign w:val="center"/>
          </w:tcPr>
          <w:p w14:paraId="699A8D11" w14:textId="1E8E5B47" w:rsidR="00751570" w:rsidRPr="00CE7067" w:rsidRDefault="00751570" w:rsidP="00055AA3">
            <w:pPr>
              <w:jc w:val="right"/>
              <w:rPr>
                <w:sz w:val="22"/>
                <w:szCs w:val="22"/>
              </w:rPr>
            </w:pPr>
            <w:r w:rsidRPr="00CE7067">
              <w:rPr>
                <w:sz w:val="22"/>
                <w:szCs w:val="22"/>
              </w:rPr>
              <w:t>App2.3A.2_OSAAccomGuide</w:t>
            </w:r>
          </w:p>
        </w:tc>
      </w:tr>
      <w:tr w:rsidR="00751570" w:rsidRPr="0002749B" w14:paraId="16E8F3A0" w14:textId="77777777" w:rsidTr="008A5ADC">
        <w:trPr>
          <w:cantSplit/>
          <w:trHeight w:val="422"/>
        </w:trPr>
        <w:tc>
          <w:tcPr>
            <w:tcW w:w="2242" w:type="pct"/>
          </w:tcPr>
          <w:p w14:paraId="755FB2E4" w14:textId="565062D2" w:rsidR="00751570" w:rsidRPr="009F44EA" w:rsidRDefault="00751570" w:rsidP="004C6D1B">
            <w:pPr>
              <w:rPr>
                <w:sz w:val="22"/>
                <w:szCs w:val="22"/>
              </w:rPr>
            </w:pPr>
            <w:r>
              <w:rPr>
                <w:sz w:val="22"/>
                <w:szCs w:val="22"/>
              </w:rPr>
              <w:t>BRT Procedures for Reducing Depth, Breadth, and Complexity of Items</w:t>
            </w:r>
          </w:p>
        </w:tc>
        <w:tc>
          <w:tcPr>
            <w:tcW w:w="2758" w:type="pct"/>
            <w:vAlign w:val="center"/>
          </w:tcPr>
          <w:p w14:paraId="735ECCEF" w14:textId="4C49C314" w:rsidR="00751570" w:rsidRPr="00CE7067" w:rsidRDefault="00055AA3" w:rsidP="004C6D1B">
            <w:pPr>
              <w:jc w:val="right"/>
              <w:rPr>
                <w:sz w:val="22"/>
                <w:szCs w:val="22"/>
              </w:rPr>
            </w:pPr>
            <w:r w:rsidRPr="00CE7067">
              <w:rPr>
                <w:sz w:val="22"/>
                <w:szCs w:val="22"/>
              </w:rPr>
              <w:t>App2.3A.3_ORExtRDBC</w:t>
            </w:r>
          </w:p>
        </w:tc>
      </w:tr>
      <w:tr w:rsidR="00751570" w:rsidRPr="0002749B" w14:paraId="032E507A" w14:textId="77777777" w:rsidTr="008A5ADC">
        <w:trPr>
          <w:cantSplit/>
          <w:trHeight w:val="422"/>
        </w:trPr>
        <w:tc>
          <w:tcPr>
            <w:tcW w:w="2242" w:type="pct"/>
          </w:tcPr>
          <w:p w14:paraId="01D6EBEA" w14:textId="44CDB99F" w:rsidR="00751570" w:rsidRPr="009F44EA" w:rsidRDefault="00751570" w:rsidP="004C6D1B">
            <w:pPr>
              <w:rPr>
                <w:sz w:val="22"/>
                <w:szCs w:val="22"/>
              </w:rPr>
            </w:pPr>
            <w:r>
              <w:rPr>
                <w:sz w:val="22"/>
                <w:szCs w:val="22"/>
              </w:rPr>
              <w:t>ODE Qualified Trainer PPT Slides</w:t>
            </w:r>
          </w:p>
        </w:tc>
        <w:tc>
          <w:tcPr>
            <w:tcW w:w="2758" w:type="pct"/>
            <w:vAlign w:val="center"/>
          </w:tcPr>
          <w:p w14:paraId="2D25189F" w14:textId="40F35BA9" w:rsidR="00751570" w:rsidRPr="00CE7067" w:rsidRDefault="00055AA3" w:rsidP="004C6D1B">
            <w:pPr>
              <w:jc w:val="right"/>
              <w:rPr>
                <w:sz w:val="22"/>
                <w:szCs w:val="22"/>
              </w:rPr>
            </w:pPr>
            <w:r w:rsidRPr="00CE7067">
              <w:rPr>
                <w:sz w:val="22"/>
                <w:szCs w:val="22"/>
              </w:rPr>
              <w:t>App2.3B.1_QATraining201</w:t>
            </w:r>
            <w:r w:rsidR="0015730D" w:rsidRPr="00CE7067">
              <w:rPr>
                <w:sz w:val="22"/>
                <w:szCs w:val="22"/>
              </w:rPr>
              <w:t>6</w:t>
            </w:r>
            <w:r w:rsidRPr="00CE7067">
              <w:rPr>
                <w:sz w:val="22"/>
                <w:szCs w:val="22"/>
              </w:rPr>
              <w:t>_1</w:t>
            </w:r>
            <w:r w:rsidR="0015730D" w:rsidRPr="00CE7067">
              <w:rPr>
                <w:sz w:val="22"/>
                <w:szCs w:val="22"/>
              </w:rPr>
              <w:t>7</w:t>
            </w:r>
          </w:p>
        </w:tc>
      </w:tr>
      <w:tr w:rsidR="00751570" w:rsidRPr="0002749B" w14:paraId="37C441DD" w14:textId="77777777" w:rsidTr="008A5ADC">
        <w:trPr>
          <w:cantSplit/>
          <w:trHeight w:val="422"/>
        </w:trPr>
        <w:tc>
          <w:tcPr>
            <w:tcW w:w="2242" w:type="pct"/>
          </w:tcPr>
          <w:p w14:paraId="22D21218" w14:textId="2356DD0F" w:rsidR="00751570" w:rsidRPr="00AB2913" w:rsidRDefault="00751570" w:rsidP="004C6D1B">
            <w:pPr>
              <w:rPr>
                <w:sz w:val="22"/>
                <w:szCs w:val="22"/>
              </w:rPr>
            </w:pPr>
            <w:r>
              <w:rPr>
                <w:sz w:val="22"/>
                <w:szCs w:val="22"/>
              </w:rPr>
              <w:t>BRT Qualified Trainer PPT Slides</w:t>
            </w:r>
          </w:p>
        </w:tc>
        <w:tc>
          <w:tcPr>
            <w:tcW w:w="2758" w:type="pct"/>
            <w:vAlign w:val="center"/>
          </w:tcPr>
          <w:p w14:paraId="700CD7EB" w14:textId="3009254C" w:rsidR="00751570" w:rsidRPr="00CE7067" w:rsidRDefault="00751570" w:rsidP="00055AA3">
            <w:pPr>
              <w:jc w:val="right"/>
              <w:rPr>
                <w:sz w:val="22"/>
                <w:szCs w:val="22"/>
              </w:rPr>
            </w:pPr>
            <w:r w:rsidRPr="00CE7067">
              <w:rPr>
                <w:sz w:val="22"/>
                <w:szCs w:val="22"/>
              </w:rPr>
              <w:t>App2.3B.2_ORExt</w:t>
            </w:r>
            <w:r w:rsidR="00055AA3" w:rsidRPr="00CE7067">
              <w:rPr>
                <w:sz w:val="22"/>
                <w:szCs w:val="22"/>
              </w:rPr>
              <w:t>endQTTrng201</w:t>
            </w:r>
            <w:r w:rsidR="0015730D" w:rsidRPr="00CE7067">
              <w:rPr>
                <w:sz w:val="22"/>
                <w:szCs w:val="22"/>
              </w:rPr>
              <w:t>6</w:t>
            </w:r>
            <w:r w:rsidRPr="00CE7067">
              <w:rPr>
                <w:sz w:val="22"/>
                <w:szCs w:val="22"/>
              </w:rPr>
              <w:t>_1</w:t>
            </w:r>
            <w:r w:rsidR="0015730D" w:rsidRPr="00CE7067">
              <w:rPr>
                <w:sz w:val="22"/>
                <w:szCs w:val="22"/>
              </w:rPr>
              <w:t>7</w:t>
            </w:r>
          </w:p>
        </w:tc>
      </w:tr>
      <w:tr w:rsidR="00751570" w:rsidRPr="00055AA3" w14:paraId="69413073" w14:textId="77777777" w:rsidTr="008A5ADC">
        <w:trPr>
          <w:cantSplit/>
          <w:trHeight w:val="359"/>
        </w:trPr>
        <w:tc>
          <w:tcPr>
            <w:tcW w:w="2242" w:type="pct"/>
          </w:tcPr>
          <w:p w14:paraId="429F023D" w14:textId="491CE6DF" w:rsidR="00751570" w:rsidRPr="0005524E" w:rsidRDefault="00751570" w:rsidP="004C6D1B">
            <w:pPr>
              <w:pStyle w:val="Default"/>
              <w:rPr>
                <w:rFonts w:asciiTheme="minorHAnsi" w:hAnsiTheme="minorHAnsi"/>
                <w:sz w:val="22"/>
                <w:szCs w:val="22"/>
              </w:rPr>
            </w:pPr>
            <w:r>
              <w:rPr>
                <w:rFonts w:asciiTheme="minorHAnsi" w:hAnsiTheme="minorHAnsi"/>
                <w:sz w:val="22"/>
                <w:szCs w:val="22"/>
              </w:rPr>
              <w:lastRenderedPageBreak/>
              <w:t>ODE Statewide Assessment Test Schedule</w:t>
            </w:r>
          </w:p>
        </w:tc>
        <w:tc>
          <w:tcPr>
            <w:tcW w:w="2758" w:type="pct"/>
            <w:vAlign w:val="center"/>
          </w:tcPr>
          <w:p w14:paraId="6925C69C" w14:textId="1F59795D" w:rsidR="00751570" w:rsidRPr="00CE7067" w:rsidRDefault="00055AA3" w:rsidP="00055AA3">
            <w:pPr>
              <w:jc w:val="right"/>
              <w:rPr>
                <w:sz w:val="22"/>
                <w:szCs w:val="22"/>
              </w:rPr>
            </w:pPr>
            <w:r w:rsidRPr="00CE7067">
              <w:rPr>
                <w:sz w:val="22"/>
                <w:szCs w:val="22"/>
              </w:rPr>
              <w:t>App2.3B.4_TestSchd_201</w:t>
            </w:r>
            <w:r w:rsidR="00183FD5" w:rsidRPr="00CE7067">
              <w:rPr>
                <w:sz w:val="22"/>
                <w:szCs w:val="22"/>
              </w:rPr>
              <w:t>6</w:t>
            </w:r>
            <w:r w:rsidR="00751570" w:rsidRPr="00CE7067">
              <w:rPr>
                <w:sz w:val="22"/>
                <w:szCs w:val="22"/>
              </w:rPr>
              <w:t>_1</w:t>
            </w:r>
            <w:r w:rsidR="00183FD5" w:rsidRPr="00CE7067">
              <w:rPr>
                <w:sz w:val="22"/>
                <w:szCs w:val="22"/>
              </w:rPr>
              <w:t>7</w:t>
            </w:r>
          </w:p>
        </w:tc>
      </w:tr>
      <w:tr w:rsidR="00751570" w:rsidRPr="00055AA3" w14:paraId="31AB93A7" w14:textId="77777777" w:rsidTr="008A5ADC">
        <w:trPr>
          <w:cantSplit/>
          <w:trHeight w:val="359"/>
        </w:trPr>
        <w:tc>
          <w:tcPr>
            <w:tcW w:w="2242" w:type="pct"/>
          </w:tcPr>
          <w:p w14:paraId="04ECAD8F" w14:textId="4BE1F76E" w:rsidR="00751570" w:rsidRPr="0005524E" w:rsidRDefault="00751570" w:rsidP="004C6D1B">
            <w:pPr>
              <w:pStyle w:val="Default"/>
              <w:rPr>
                <w:rFonts w:asciiTheme="minorHAnsi" w:hAnsiTheme="minorHAnsi"/>
                <w:sz w:val="22"/>
                <w:szCs w:val="22"/>
              </w:rPr>
            </w:pPr>
            <w:r>
              <w:rPr>
                <w:rFonts w:asciiTheme="minorHAnsi" w:hAnsiTheme="minorHAnsi"/>
                <w:sz w:val="22"/>
                <w:szCs w:val="22"/>
              </w:rPr>
              <w:t>Qualified Trainer Suggested Agenda</w:t>
            </w:r>
          </w:p>
        </w:tc>
        <w:tc>
          <w:tcPr>
            <w:tcW w:w="2758" w:type="pct"/>
            <w:vAlign w:val="center"/>
          </w:tcPr>
          <w:p w14:paraId="06CAEB25" w14:textId="5E0BEBA9" w:rsidR="00751570" w:rsidRPr="00CE7067" w:rsidRDefault="00751570" w:rsidP="004C6D1B">
            <w:pPr>
              <w:jc w:val="right"/>
              <w:rPr>
                <w:sz w:val="22"/>
                <w:szCs w:val="22"/>
              </w:rPr>
            </w:pPr>
            <w:r w:rsidRPr="00CE7067">
              <w:rPr>
                <w:sz w:val="22"/>
                <w:szCs w:val="22"/>
              </w:rPr>
              <w:t>App2.3B.5_QT_Training_Agen</w:t>
            </w:r>
            <w:r w:rsidR="00055AA3" w:rsidRPr="00CE7067">
              <w:rPr>
                <w:sz w:val="22"/>
                <w:szCs w:val="22"/>
              </w:rPr>
              <w:t>da201</w:t>
            </w:r>
            <w:r w:rsidR="00183FD5" w:rsidRPr="00CE7067">
              <w:rPr>
                <w:sz w:val="22"/>
                <w:szCs w:val="22"/>
              </w:rPr>
              <w:t>6</w:t>
            </w:r>
            <w:r w:rsidR="00055AA3" w:rsidRPr="00CE7067">
              <w:rPr>
                <w:sz w:val="22"/>
                <w:szCs w:val="22"/>
              </w:rPr>
              <w:t>_1</w:t>
            </w:r>
            <w:r w:rsidR="00183FD5" w:rsidRPr="00CE7067">
              <w:rPr>
                <w:sz w:val="22"/>
                <w:szCs w:val="22"/>
              </w:rPr>
              <w:t>7</w:t>
            </w:r>
          </w:p>
        </w:tc>
      </w:tr>
      <w:tr w:rsidR="00751570" w:rsidRPr="0002749B" w14:paraId="4AC0FD69" w14:textId="77777777" w:rsidTr="008A5ADC">
        <w:trPr>
          <w:cantSplit/>
          <w:trHeight w:val="359"/>
        </w:trPr>
        <w:tc>
          <w:tcPr>
            <w:tcW w:w="2242" w:type="pct"/>
          </w:tcPr>
          <w:p w14:paraId="1E4C43C3" w14:textId="2A06CDEB" w:rsidR="00751570" w:rsidRPr="0005524E" w:rsidRDefault="00751570" w:rsidP="004C6D1B">
            <w:pPr>
              <w:pStyle w:val="Default"/>
              <w:rPr>
                <w:rFonts w:asciiTheme="minorHAnsi" w:hAnsiTheme="minorHAnsi"/>
                <w:sz w:val="22"/>
                <w:szCs w:val="22"/>
              </w:rPr>
            </w:pPr>
            <w:r>
              <w:rPr>
                <w:rFonts w:asciiTheme="minorHAnsi" w:hAnsiTheme="minorHAnsi"/>
                <w:sz w:val="22"/>
                <w:szCs w:val="22"/>
              </w:rPr>
              <w:t xml:space="preserve">How to Access the </w:t>
            </w:r>
            <w:proofErr w:type="spellStart"/>
            <w:r>
              <w:rPr>
                <w:rFonts w:asciiTheme="minorHAnsi" w:hAnsiTheme="minorHAnsi"/>
                <w:sz w:val="22"/>
                <w:szCs w:val="22"/>
              </w:rPr>
              <w:t>or</w:t>
            </w:r>
            <w:proofErr w:type="spellEnd"/>
            <w:r>
              <w:rPr>
                <w:rFonts w:asciiTheme="minorHAnsi" w:hAnsiTheme="minorHAnsi"/>
                <w:sz w:val="22"/>
                <w:szCs w:val="22"/>
              </w:rPr>
              <w:t xml:space="preserve">.k12test.com Website </w:t>
            </w:r>
          </w:p>
        </w:tc>
        <w:tc>
          <w:tcPr>
            <w:tcW w:w="2758" w:type="pct"/>
            <w:vAlign w:val="center"/>
          </w:tcPr>
          <w:p w14:paraId="6ED05E5D" w14:textId="1E344C2D" w:rsidR="00751570" w:rsidRPr="00CE7067" w:rsidRDefault="00751570" w:rsidP="00055AA3">
            <w:pPr>
              <w:jc w:val="right"/>
              <w:rPr>
                <w:sz w:val="22"/>
                <w:szCs w:val="22"/>
              </w:rPr>
            </w:pPr>
            <w:r w:rsidRPr="00CE7067">
              <w:rPr>
                <w:sz w:val="22"/>
                <w:szCs w:val="22"/>
              </w:rPr>
              <w:t>App2.3B.6_ExtAssessAccessInstr201</w:t>
            </w:r>
            <w:r w:rsidR="00133FBA" w:rsidRPr="00CE7067">
              <w:rPr>
                <w:sz w:val="22"/>
                <w:szCs w:val="22"/>
              </w:rPr>
              <w:t>6</w:t>
            </w:r>
            <w:r w:rsidRPr="00CE7067">
              <w:rPr>
                <w:sz w:val="22"/>
                <w:szCs w:val="22"/>
              </w:rPr>
              <w:t>_1</w:t>
            </w:r>
            <w:r w:rsidR="00133FBA" w:rsidRPr="00CE7067">
              <w:rPr>
                <w:sz w:val="22"/>
                <w:szCs w:val="22"/>
              </w:rPr>
              <w:t>7</w:t>
            </w:r>
          </w:p>
        </w:tc>
      </w:tr>
      <w:tr w:rsidR="00751570" w:rsidRPr="00055AA3" w14:paraId="5526F8ED" w14:textId="77777777" w:rsidTr="008A5ADC">
        <w:trPr>
          <w:cantSplit/>
          <w:trHeight w:val="359"/>
        </w:trPr>
        <w:tc>
          <w:tcPr>
            <w:tcW w:w="2242" w:type="pct"/>
          </w:tcPr>
          <w:p w14:paraId="68C68713" w14:textId="640869E3" w:rsidR="00751570" w:rsidRPr="007F4097" w:rsidRDefault="00751570" w:rsidP="004C6D1B">
            <w:pPr>
              <w:pStyle w:val="Default"/>
              <w:rPr>
                <w:rFonts w:asciiTheme="minorHAnsi" w:hAnsiTheme="minorHAnsi"/>
                <w:sz w:val="22"/>
                <w:szCs w:val="22"/>
              </w:rPr>
            </w:pPr>
            <w:r>
              <w:rPr>
                <w:rFonts w:asciiTheme="minorHAnsi" w:hAnsiTheme="minorHAnsi"/>
                <w:sz w:val="22"/>
                <w:szCs w:val="22"/>
              </w:rPr>
              <w:t>Qualified Trainer Responsibilities</w:t>
            </w:r>
          </w:p>
        </w:tc>
        <w:tc>
          <w:tcPr>
            <w:tcW w:w="2758" w:type="pct"/>
            <w:vAlign w:val="center"/>
          </w:tcPr>
          <w:p w14:paraId="2338CD41" w14:textId="5B22A9D7" w:rsidR="00751570" w:rsidRPr="00CE7067" w:rsidRDefault="00751570" w:rsidP="00055AA3">
            <w:pPr>
              <w:jc w:val="right"/>
              <w:rPr>
                <w:sz w:val="22"/>
                <w:szCs w:val="22"/>
              </w:rPr>
            </w:pPr>
            <w:r w:rsidRPr="00CE7067">
              <w:rPr>
                <w:sz w:val="22"/>
                <w:szCs w:val="22"/>
              </w:rPr>
              <w:t>App2.3</w:t>
            </w:r>
            <w:r w:rsidR="00055AA3" w:rsidRPr="00CE7067">
              <w:rPr>
                <w:sz w:val="22"/>
                <w:szCs w:val="22"/>
              </w:rPr>
              <w:t>B.7_Trainer Responsibilities201</w:t>
            </w:r>
            <w:r w:rsidR="00133FBA" w:rsidRPr="00CE7067">
              <w:rPr>
                <w:sz w:val="22"/>
                <w:szCs w:val="22"/>
              </w:rPr>
              <w:t>6</w:t>
            </w:r>
            <w:r w:rsidRPr="00CE7067">
              <w:rPr>
                <w:sz w:val="22"/>
                <w:szCs w:val="22"/>
              </w:rPr>
              <w:t>_1</w:t>
            </w:r>
            <w:r w:rsidR="00133FBA" w:rsidRPr="00CE7067">
              <w:rPr>
                <w:sz w:val="22"/>
                <w:szCs w:val="22"/>
              </w:rPr>
              <w:t>7</w:t>
            </w:r>
          </w:p>
        </w:tc>
      </w:tr>
      <w:tr w:rsidR="00751570" w:rsidRPr="0002749B" w14:paraId="78CCCE32" w14:textId="77777777" w:rsidTr="008A5ADC">
        <w:trPr>
          <w:cantSplit/>
          <w:trHeight w:val="359"/>
        </w:trPr>
        <w:tc>
          <w:tcPr>
            <w:tcW w:w="2242" w:type="pct"/>
          </w:tcPr>
          <w:p w14:paraId="53286C6C" w14:textId="31D31703" w:rsidR="00751570" w:rsidRPr="007F4097" w:rsidRDefault="00751570" w:rsidP="004C6D1B">
            <w:pPr>
              <w:pStyle w:val="Default"/>
              <w:rPr>
                <w:rFonts w:asciiTheme="minorHAnsi" w:hAnsiTheme="minorHAnsi"/>
                <w:sz w:val="22"/>
                <w:szCs w:val="22"/>
              </w:rPr>
            </w:pPr>
            <w:r>
              <w:rPr>
                <w:rFonts w:asciiTheme="minorHAnsi" w:hAnsiTheme="minorHAnsi"/>
                <w:sz w:val="22"/>
                <w:szCs w:val="22"/>
              </w:rPr>
              <w:t>Frequently Asked Questions Document</w:t>
            </w:r>
          </w:p>
        </w:tc>
        <w:tc>
          <w:tcPr>
            <w:tcW w:w="2758" w:type="pct"/>
            <w:vAlign w:val="center"/>
          </w:tcPr>
          <w:p w14:paraId="50D43A48" w14:textId="697917E8" w:rsidR="00751570" w:rsidRPr="00CE7067" w:rsidRDefault="000C0B50" w:rsidP="000C0B50">
            <w:pPr>
              <w:jc w:val="right"/>
              <w:rPr>
                <w:sz w:val="22"/>
                <w:szCs w:val="22"/>
              </w:rPr>
            </w:pPr>
            <w:r w:rsidRPr="00CE7067">
              <w:rPr>
                <w:sz w:val="22"/>
                <w:szCs w:val="22"/>
              </w:rPr>
              <w:t>App2.3B.8_ORExtFAQ201</w:t>
            </w:r>
            <w:r w:rsidR="00C25A63" w:rsidRPr="00CE7067">
              <w:rPr>
                <w:sz w:val="22"/>
                <w:szCs w:val="22"/>
              </w:rPr>
              <w:t>6</w:t>
            </w:r>
            <w:r w:rsidR="00751570" w:rsidRPr="00CE7067">
              <w:rPr>
                <w:sz w:val="22"/>
                <w:szCs w:val="22"/>
              </w:rPr>
              <w:t>_1</w:t>
            </w:r>
            <w:r w:rsidR="00C25A63" w:rsidRPr="00CE7067">
              <w:rPr>
                <w:sz w:val="22"/>
                <w:szCs w:val="22"/>
              </w:rPr>
              <w:t>7</w:t>
            </w:r>
          </w:p>
        </w:tc>
      </w:tr>
      <w:tr w:rsidR="00751570" w:rsidRPr="0002749B" w14:paraId="3ED512F2" w14:textId="77777777" w:rsidTr="008A5ADC">
        <w:trPr>
          <w:cantSplit/>
          <w:trHeight w:val="404"/>
        </w:trPr>
        <w:tc>
          <w:tcPr>
            <w:tcW w:w="2242" w:type="pct"/>
          </w:tcPr>
          <w:p w14:paraId="640F3F89" w14:textId="0A269700" w:rsidR="00751570" w:rsidRPr="000C0B50" w:rsidRDefault="00751570" w:rsidP="004C6D1B">
            <w:pPr>
              <w:pStyle w:val="Default"/>
              <w:rPr>
                <w:rFonts w:asciiTheme="minorHAnsi" w:hAnsiTheme="minorHAnsi"/>
                <w:sz w:val="22"/>
                <w:szCs w:val="22"/>
              </w:rPr>
            </w:pPr>
            <w:r w:rsidRPr="000C0B50">
              <w:rPr>
                <w:rFonts w:asciiTheme="minorHAnsi" w:hAnsiTheme="minorHAnsi"/>
                <w:sz w:val="22"/>
                <w:szCs w:val="22"/>
              </w:rPr>
              <w:t>Help Desk Technical Assistance Log</w:t>
            </w:r>
          </w:p>
        </w:tc>
        <w:tc>
          <w:tcPr>
            <w:tcW w:w="2758" w:type="pct"/>
            <w:vAlign w:val="center"/>
          </w:tcPr>
          <w:p w14:paraId="38054FD9" w14:textId="719FA9B7" w:rsidR="00751570" w:rsidRPr="00CE7067" w:rsidRDefault="000C0B50" w:rsidP="000C0B50">
            <w:pPr>
              <w:jc w:val="right"/>
              <w:rPr>
                <w:sz w:val="22"/>
                <w:szCs w:val="22"/>
              </w:rPr>
            </w:pPr>
            <w:r w:rsidRPr="00CE7067">
              <w:rPr>
                <w:sz w:val="22"/>
                <w:szCs w:val="22"/>
              </w:rPr>
              <w:t>App2.3B.9_HelpDeskLog201</w:t>
            </w:r>
            <w:r w:rsidR="00C25A63" w:rsidRPr="00CE7067">
              <w:rPr>
                <w:sz w:val="22"/>
                <w:szCs w:val="22"/>
              </w:rPr>
              <w:t>6</w:t>
            </w:r>
            <w:r w:rsidR="00751570" w:rsidRPr="00CE7067">
              <w:rPr>
                <w:sz w:val="22"/>
                <w:szCs w:val="22"/>
              </w:rPr>
              <w:t>_1</w:t>
            </w:r>
            <w:r w:rsidR="00C25A63" w:rsidRPr="00CE7067">
              <w:rPr>
                <w:sz w:val="22"/>
                <w:szCs w:val="22"/>
              </w:rPr>
              <w:t>7</w:t>
            </w:r>
          </w:p>
        </w:tc>
      </w:tr>
      <w:tr w:rsidR="00751570" w:rsidRPr="0002749B" w14:paraId="5EFA4768" w14:textId="77777777" w:rsidTr="008A5ADC">
        <w:trPr>
          <w:cantSplit/>
          <w:trHeight w:val="584"/>
        </w:trPr>
        <w:tc>
          <w:tcPr>
            <w:tcW w:w="2242" w:type="pct"/>
          </w:tcPr>
          <w:p w14:paraId="0F44A2F6" w14:textId="057B845D" w:rsidR="00751570" w:rsidRPr="00C67FE3" w:rsidRDefault="00751570" w:rsidP="004C6D1B">
            <w:pPr>
              <w:pStyle w:val="Default"/>
              <w:rPr>
                <w:rFonts w:asciiTheme="minorHAnsi" w:hAnsiTheme="minorHAnsi"/>
                <w:sz w:val="22"/>
                <w:szCs w:val="22"/>
              </w:rPr>
            </w:pPr>
            <w:r w:rsidRPr="00C67FE3">
              <w:rPr>
                <w:rFonts w:asciiTheme="minorHAnsi" w:hAnsiTheme="minorHAnsi"/>
                <w:sz w:val="22"/>
                <w:szCs w:val="22"/>
              </w:rPr>
              <w:t>Consequential Validity Study Report</w:t>
            </w:r>
          </w:p>
        </w:tc>
        <w:tc>
          <w:tcPr>
            <w:tcW w:w="2758" w:type="pct"/>
            <w:vAlign w:val="center"/>
          </w:tcPr>
          <w:p w14:paraId="572C7110" w14:textId="25EDB919" w:rsidR="00751570" w:rsidRPr="00CE7067" w:rsidRDefault="00751570" w:rsidP="000C0B50">
            <w:pPr>
              <w:jc w:val="right"/>
              <w:rPr>
                <w:sz w:val="22"/>
                <w:szCs w:val="22"/>
              </w:rPr>
            </w:pPr>
            <w:r w:rsidRPr="00CE7067">
              <w:rPr>
                <w:sz w:val="22"/>
                <w:szCs w:val="22"/>
              </w:rPr>
              <w:t>App2.3B.10_ORExtCVStudy201</w:t>
            </w:r>
            <w:r w:rsidR="00DC2EE0" w:rsidRPr="00CE7067">
              <w:rPr>
                <w:sz w:val="22"/>
                <w:szCs w:val="22"/>
              </w:rPr>
              <w:t>6</w:t>
            </w:r>
            <w:r w:rsidRPr="00CE7067">
              <w:rPr>
                <w:sz w:val="22"/>
                <w:szCs w:val="22"/>
              </w:rPr>
              <w:t>_1</w:t>
            </w:r>
            <w:r w:rsidR="00DC2EE0" w:rsidRPr="00CE7067">
              <w:rPr>
                <w:sz w:val="22"/>
                <w:szCs w:val="22"/>
              </w:rPr>
              <w:t>7</w:t>
            </w:r>
          </w:p>
        </w:tc>
      </w:tr>
      <w:tr w:rsidR="00C76A32" w:rsidRPr="00C76A32" w14:paraId="71681AAB" w14:textId="77777777" w:rsidTr="008A5ADC">
        <w:trPr>
          <w:cantSplit/>
          <w:trHeight w:val="584"/>
        </w:trPr>
        <w:tc>
          <w:tcPr>
            <w:tcW w:w="2242" w:type="pct"/>
          </w:tcPr>
          <w:p w14:paraId="299F7FC5" w14:textId="57FE04A6" w:rsidR="00C76A32" w:rsidRPr="00C67FE3" w:rsidRDefault="00C76A32" w:rsidP="004C7080">
            <w:pPr>
              <w:pStyle w:val="Default"/>
              <w:rPr>
                <w:rFonts w:asciiTheme="minorHAnsi" w:hAnsiTheme="minorHAnsi"/>
                <w:sz w:val="22"/>
                <w:szCs w:val="22"/>
              </w:rPr>
            </w:pPr>
            <w:r>
              <w:rPr>
                <w:rFonts w:asciiTheme="minorHAnsi" w:hAnsiTheme="minorHAnsi"/>
                <w:sz w:val="22"/>
                <w:szCs w:val="22"/>
              </w:rPr>
              <w:t>ORExt Pilot Tablet Study Report –</w:t>
            </w:r>
            <w:r w:rsidR="004C7080">
              <w:rPr>
                <w:rFonts w:asciiTheme="minorHAnsi" w:hAnsiTheme="minorHAnsi"/>
                <w:sz w:val="22"/>
                <w:szCs w:val="22"/>
              </w:rPr>
              <w:t xml:space="preserve"> Phase</w:t>
            </w:r>
            <w:r>
              <w:rPr>
                <w:rFonts w:asciiTheme="minorHAnsi" w:hAnsiTheme="minorHAnsi"/>
                <w:sz w:val="22"/>
                <w:szCs w:val="22"/>
              </w:rPr>
              <w:t xml:space="preserve"> </w:t>
            </w:r>
            <w:r w:rsidR="005407E6">
              <w:rPr>
                <w:rFonts w:asciiTheme="minorHAnsi" w:hAnsiTheme="minorHAnsi"/>
                <w:sz w:val="22"/>
                <w:szCs w:val="22"/>
              </w:rPr>
              <w:t>2</w:t>
            </w:r>
          </w:p>
        </w:tc>
        <w:tc>
          <w:tcPr>
            <w:tcW w:w="2758" w:type="pct"/>
            <w:vAlign w:val="center"/>
          </w:tcPr>
          <w:p w14:paraId="66F573CB" w14:textId="4B43A379" w:rsidR="00C76A32" w:rsidRPr="00CE7067" w:rsidRDefault="00C76A32" w:rsidP="000C0B50">
            <w:pPr>
              <w:jc w:val="right"/>
              <w:rPr>
                <w:sz w:val="22"/>
                <w:szCs w:val="22"/>
              </w:rPr>
            </w:pPr>
            <w:r w:rsidRPr="00CE7067">
              <w:rPr>
                <w:sz w:val="22"/>
                <w:szCs w:val="22"/>
              </w:rPr>
              <w:t>App2.3C_ORExtPilotTabletStudyReport</w:t>
            </w:r>
          </w:p>
        </w:tc>
      </w:tr>
      <w:tr w:rsidR="00751570" w:rsidRPr="0002749B" w14:paraId="6C2F7D85" w14:textId="77777777" w:rsidTr="008A5ADC">
        <w:trPr>
          <w:cantSplit/>
          <w:trHeight w:val="584"/>
        </w:trPr>
        <w:tc>
          <w:tcPr>
            <w:tcW w:w="2242" w:type="pct"/>
          </w:tcPr>
          <w:p w14:paraId="1FE9305C" w14:textId="63EBA56C" w:rsidR="00751570" w:rsidRPr="00C67FE3" w:rsidRDefault="00751570" w:rsidP="004C6D1B">
            <w:pPr>
              <w:pStyle w:val="Default"/>
              <w:rPr>
                <w:rFonts w:asciiTheme="minorHAnsi" w:hAnsiTheme="minorHAnsi"/>
                <w:sz w:val="22"/>
                <w:szCs w:val="22"/>
              </w:rPr>
            </w:pPr>
            <w:r>
              <w:rPr>
                <w:rFonts w:asciiTheme="minorHAnsi" w:hAnsiTheme="minorHAnsi"/>
                <w:sz w:val="22"/>
                <w:szCs w:val="22"/>
              </w:rPr>
              <w:t>Data Entry Guide</w:t>
            </w:r>
          </w:p>
        </w:tc>
        <w:tc>
          <w:tcPr>
            <w:tcW w:w="2758" w:type="pct"/>
            <w:vAlign w:val="center"/>
          </w:tcPr>
          <w:p w14:paraId="4FF103E6" w14:textId="35F194B1" w:rsidR="00751570" w:rsidRPr="00CE7067" w:rsidRDefault="00751570" w:rsidP="000C0B50">
            <w:pPr>
              <w:jc w:val="right"/>
              <w:rPr>
                <w:sz w:val="22"/>
                <w:szCs w:val="22"/>
              </w:rPr>
            </w:pPr>
            <w:r w:rsidRPr="00CE7067">
              <w:rPr>
                <w:sz w:val="22"/>
                <w:szCs w:val="22"/>
              </w:rPr>
              <w:t>App2.6B_G3-8_11_DataEntryGuide201</w:t>
            </w:r>
            <w:r w:rsidR="00C23DD2" w:rsidRPr="00CE7067">
              <w:rPr>
                <w:sz w:val="22"/>
                <w:szCs w:val="22"/>
              </w:rPr>
              <w:t>6</w:t>
            </w:r>
            <w:r w:rsidRPr="00CE7067">
              <w:rPr>
                <w:sz w:val="22"/>
                <w:szCs w:val="22"/>
              </w:rPr>
              <w:t>_1</w:t>
            </w:r>
            <w:r w:rsidR="00C23DD2" w:rsidRPr="00CE7067">
              <w:rPr>
                <w:sz w:val="22"/>
                <w:szCs w:val="22"/>
              </w:rPr>
              <w:t>7</w:t>
            </w:r>
          </w:p>
        </w:tc>
      </w:tr>
      <w:tr w:rsidR="00751570" w:rsidRPr="000C0B50" w14:paraId="65F886D3" w14:textId="77777777" w:rsidTr="008A5ADC">
        <w:trPr>
          <w:cantSplit/>
          <w:trHeight w:val="584"/>
        </w:trPr>
        <w:tc>
          <w:tcPr>
            <w:tcW w:w="2242" w:type="pct"/>
          </w:tcPr>
          <w:p w14:paraId="74EF57E4" w14:textId="706C2398" w:rsidR="00751570" w:rsidRPr="00C67FE3" w:rsidRDefault="00751570" w:rsidP="004C6D1B">
            <w:pPr>
              <w:pStyle w:val="Default"/>
              <w:rPr>
                <w:rFonts w:asciiTheme="minorHAnsi" w:hAnsiTheme="minorHAnsi"/>
                <w:sz w:val="22"/>
                <w:szCs w:val="22"/>
              </w:rPr>
            </w:pPr>
            <w:r>
              <w:rPr>
                <w:rFonts w:asciiTheme="minorHAnsi" w:hAnsiTheme="minorHAnsi"/>
                <w:sz w:val="22"/>
                <w:szCs w:val="22"/>
              </w:rPr>
              <w:t>Report Card Rating Policy Technical Manual</w:t>
            </w:r>
          </w:p>
        </w:tc>
        <w:tc>
          <w:tcPr>
            <w:tcW w:w="2758" w:type="pct"/>
            <w:vAlign w:val="center"/>
          </w:tcPr>
          <w:p w14:paraId="1D0BBA58" w14:textId="77777777" w:rsidR="00751570" w:rsidRPr="00CE7067" w:rsidRDefault="00751570" w:rsidP="004C6D1B">
            <w:pPr>
              <w:jc w:val="right"/>
              <w:rPr>
                <w:sz w:val="22"/>
                <w:szCs w:val="22"/>
              </w:rPr>
            </w:pPr>
            <w:r w:rsidRPr="00CE7067">
              <w:rPr>
                <w:sz w:val="22"/>
                <w:szCs w:val="22"/>
              </w:rPr>
              <w:t>App2.6C_ReportCardRating_PolicyTechManual</w:t>
            </w:r>
          </w:p>
        </w:tc>
      </w:tr>
      <w:tr w:rsidR="00751570" w:rsidRPr="000C0B50" w14:paraId="11E745DF" w14:textId="77777777" w:rsidTr="008A5ADC">
        <w:trPr>
          <w:cantSplit/>
          <w:trHeight w:val="584"/>
        </w:trPr>
        <w:tc>
          <w:tcPr>
            <w:tcW w:w="2242" w:type="pct"/>
          </w:tcPr>
          <w:p w14:paraId="0A594A16" w14:textId="3129FDAB" w:rsidR="00751570" w:rsidRPr="00C67FE3" w:rsidRDefault="002124B4" w:rsidP="004C6D1B">
            <w:pPr>
              <w:pStyle w:val="Default"/>
              <w:rPr>
                <w:rFonts w:asciiTheme="minorHAnsi" w:hAnsiTheme="minorHAnsi"/>
                <w:sz w:val="22"/>
                <w:szCs w:val="22"/>
              </w:rPr>
            </w:pPr>
            <w:r>
              <w:rPr>
                <w:rFonts w:asciiTheme="minorHAnsi" w:hAnsiTheme="minorHAnsi"/>
                <w:sz w:val="22"/>
                <w:szCs w:val="22"/>
              </w:rPr>
              <w:t xml:space="preserve">Independent </w:t>
            </w:r>
            <w:r w:rsidR="00751570">
              <w:rPr>
                <w:rFonts w:asciiTheme="minorHAnsi" w:hAnsiTheme="minorHAnsi"/>
                <w:sz w:val="22"/>
                <w:szCs w:val="22"/>
              </w:rPr>
              <w:t>ORExt Item Linkage, Bias, and Sensitivity Study Report</w:t>
            </w:r>
          </w:p>
        </w:tc>
        <w:tc>
          <w:tcPr>
            <w:tcW w:w="2758" w:type="pct"/>
            <w:vAlign w:val="center"/>
          </w:tcPr>
          <w:p w14:paraId="1E7BE405" w14:textId="7BB02FE2" w:rsidR="00751570" w:rsidRPr="00CE7067" w:rsidRDefault="002124B4" w:rsidP="004C6D1B">
            <w:pPr>
              <w:jc w:val="right"/>
              <w:rPr>
                <w:sz w:val="22"/>
                <w:szCs w:val="22"/>
              </w:rPr>
            </w:pPr>
            <w:r w:rsidRPr="0018466A">
              <w:rPr>
                <w:sz w:val="22"/>
                <w:szCs w:val="22"/>
              </w:rPr>
              <w:t>App3.1A_LinksAlignmentORExtSpring2017</w:t>
            </w:r>
          </w:p>
        </w:tc>
      </w:tr>
      <w:tr w:rsidR="00751570" w:rsidRPr="000C0B50" w14:paraId="678B445C" w14:textId="77777777" w:rsidTr="008A5ADC">
        <w:trPr>
          <w:cantSplit/>
          <w:trHeight w:val="584"/>
        </w:trPr>
        <w:tc>
          <w:tcPr>
            <w:tcW w:w="2242" w:type="pct"/>
          </w:tcPr>
          <w:p w14:paraId="70703C5F" w14:textId="77777777" w:rsidR="00751570" w:rsidRDefault="00751570" w:rsidP="004C6D1B">
            <w:pPr>
              <w:pStyle w:val="Default"/>
              <w:rPr>
                <w:rFonts w:asciiTheme="minorHAnsi" w:hAnsiTheme="minorHAnsi"/>
                <w:sz w:val="22"/>
                <w:szCs w:val="22"/>
              </w:rPr>
            </w:pPr>
            <w:r>
              <w:rPr>
                <w:rFonts w:asciiTheme="minorHAnsi" w:hAnsiTheme="minorHAnsi"/>
                <w:sz w:val="22"/>
                <w:szCs w:val="22"/>
              </w:rPr>
              <w:t>Overview of the Distributed Item Review website used for conducting alignment, bias, and sensitivity reviews</w:t>
            </w:r>
          </w:p>
        </w:tc>
        <w:tc>
          <w:tcPr>
            <w:tcW w:w="2758" w:type="pct"/>
            <w:vAlign w:val="center"/>
          </w:tcPr>
          <w:p w14:paraId="1CC909D7" w14:textId="77777777" w:rsidR="00751570" w:rsidRPr="00CE7067" w:rsidRDefault="00751570" w:rsidP="004C6D1B">
            <w:pPr>
              <w:jc w:val="right"/>
              <w:rPr>
                <w:sz w:val="22"/>
                <w:szCs w:val="22"/>
              </w:rPr>
            </w:pPr>
            <w:r w:rsidRPr="00CE7067">
              <w:rPr>
                <w:sz w:val="22"/>
                <w:szCs w:val="22"/>
              </w:rPr>
              <w:t>App3.1B_DIR_SystemIntro</w:t>
            </w:r>
          </w:p>
        </w:tc>
      </w:tr>
      <w:tr w:rsidR="00751570" w:rsidRPr="000C0B50" w14:paraId="075B4C0B" w14:textId="77777777" w:rsidTr="008A5ADC">
        <w:trPr>
          <w:cantSplit/>
          <w:trHeight w:val="584"/>
        </w:trPr>
        <w:tc>
          <w:tcPr>
            <w:tcW w:w="2242" w:type="pct"/>
          </w:tcPr>
          <w:p w14:paraId="64CA73A8" w14:textId="0EE2E552" w:rsidR="00751570" w:rsidRPr="00C67FE3" w:rsidRDefault="00751570" w:rsidP="004C6D1B">
            <w:pPr>
              <w:pStyle w:val="Default"/>
              <w:rPr>
                <w:rFonts w:asciiTheme="minorHAnsi" w:hAnsiTheme="minorHAnsi"/>
                <w:sz w:val="22"/>
                <w:szCs w:val="22"/>
              </w:rPr>
            </w:pPr>
            <w:r>
              <w:rPr>
                <w:rFonts w:asciiTheme="minorHAnsi" w:hAnsiTheme="minorHAnsi"/>
                <w:sz w:val="22"/>
                <w:szCs w:val="22"/>
              </w:rPr>
              <w:t>History of the ORExt Document</w:t>
            </w:r>
          </w:p>
        </w:tc>
        <w:tc>
          <w:tcPr>
            <w:tcW w:w="2758" w:type="pct"/>
            <w:vAlign w:val="center"/>
          </w:tcPr>
          <w:p w14:paraId="45C3E5FF" w14:textId="0FE22B90" w:rsidR="00751570" w:rsidRPr="00CE7067" w:rsidRDefault="00751570" w:rsidP="004C6D1B">
            <w:pPr>
              <w:jc w:val="right"/>
              <w:rPr>
                <w:sz w:val="22"/>
                <w:szCs w:val="22"/>
              </w:rPr>
            </w:pPr>
            <w:r w:rsidRPr="00CE7067">
              <w:rPr>
                <w:sz w:val="22"/>
                <w:szCs w:val="22"/>
              </w:rPr>
              <w:t>App4.1B_HistoryORExt_201</w:t>
            </w:r>
            <w:r w:rsidR="00A96FE4" w:rsidRPr="00CE7067">
              <w:rPr>
                <w:sz w:val="22"/>
                <w:szCs w:val="22"/>
              </w:rPr>
              <w:t>7</w:t>
            </w:r>
          </w:p>
        </w:tc>
      </w:tr>
      <w:tr w:rsidR="00751570" w:rsidRPr="000C0B50" w14:paraId="46B2FF93" w14:textId="77777777" w:rsidTr="008A5ADC">
        <w:trPr>
          <w:cantSplit/>
          <w:trHeight w:val="584"/>
        </w:trPr>
        <w:tc>
          <w:tcPr>
            <w:tcW w:w="2242" w:type="pct"/>
          </w:tcPr>
          <w:p w14:paraId="548104C2" w14:textId="77777777" w:rsidR="00751570" w:rsidRDefault="00751570" w:rsidP="004C6D1B">
            <w:pPr>
              <w:pStyle w:val="Default"/>
              <w:rPr>
                <w:rFonts w:asciiTheme="minorHAnsi" w:hAnsiTheme="minorHAnsi"/>
                <w:sz w:val="22"/>
                <w:szCs w:val="22"/>
              </w:rPr>
            </w:pPr>
            <w:r>
              <w:rPr>
                <w:rFonts w:asciiTheme="minorHAnsi" w:hAnsiTheme="minorHAnsi"/>
                <w:sz w:val="22"/>
                <w:szCs w:val="22"/>
              </w:rPr>
              <w:t>Report conveying the ethnic diversity of Oregon’s students for the 2014-15 school year</w:t>
            </w:r>
          </w:p>
        </w:tc>
        <w:tc>
          <w:tcPr>
            <w:tcW w:w="2758" w:type="pct"/>
            <w:vAlign w:val="center"/>
          </w:tcPr>
          <w:p w14:paraId="74A05A3E" w14:textId="4C59327A" w:rsidR="00751570" w:rsidRPr="00CE7067" w:rsidRDefault="00751570" w:rsidP="004C6D1B">
            <w:pPr>
              <w:jc w:val="right"/>
              <w:rPr>
                <w:sz w:val="22"/>
                <w:szCs w:val="22"/>
              </w:rPr>
            </w:pPr>
            <w:r w:rsidRPr="00CE7067">
              <w:rPr>
                <w:sz w:val="22"/>
                <w:szCs w:val="22"/>
              </w:rPr>
              <w:t>App4.2_FallMembershipReport</w:t>
            </w:r>
            <w:r w:rsidR="00A96FE4" w:rsidRPr="00CE7067">
              <w:rPr>
                <w:sz w:val="22"/>
                <w:szCs w:val="22"/>
              </w:rPr>
              <w:t>2016_17</w:t>
            </w:r>
          </w:p>
        </w:tc>
      </w:tr>
      <w:tr w:rsidR="00751570" w:rsidRPr="0002749B" w14:paraId="7E05CCD3" w14:textId="77777777" w:rsidTr="008A5ADC">
        <w:trPr>
          <w:cantSplit/>
          <w:trHeight w:val="584"/>
        </w:trPr>
        <w:tc>
          <w:tcPr>
            <w:tcW w:w="2242" w:type="pct"/>
          </w:tcPr>
          <w:p w14:paraId="5C037867" w14:textId="31842A98" w:rsidR="00751570" w:rsidRPr="00C67FE3" w:rsidRDefault="00751570" w:rsidP="004C6D1B">
            <w:pPr>
              <w:pStyle w:val="Default"/>
              <w:rPr>
                <w:rFonts w:asciiTheme="minorHAnsi" w:hAnsiTheme="minorHAnsi"/>
                <w:sz w:val="22"/>
                <w:szCs w:val="22"/>
              </w:rPr>
            </w:pPr>
            <w:r>
              <w:rPr>
                <w:rFonts w:asciiTheme="minorHAnsi" w:hAnsiTheme="minorHAnsi"/>
                <w:sz w:val="22"/>
                <w:szCs w:val="22"/>
              </w:rPr>
              <w:t>ODE Eligibility Guidance for the ORExt</w:t>
            </w:r>
          </w:p>
        </w:tc>
        <w:tc>
          <w:tcPr>
            <w:tcW w:w="2758" w:type="pct"/>
            <w:vAlign w:val="center"/>
          </w:tcPr>
          <w:p w14:paraId="0C2EE4A2" w14:textId="77777777" w:rsidR="00751570" w:rsidRPr="00CE7067" w:rsidRDefault="00751570" w:rsidP="004C6D1B">
            <w:pPr>
              <w:jc w:val="right"/>
              <w:rPr>
                <w:sz w:val="22"/>
                <w:szCs w:val="22"/>
              </w:rPr>
            </w:pPr>
            <w:r w:rsidRPr="00CE7067">
              <w:rPr>
                <w:sz w:val="22"/>
                <w:szCs w:val="22"/>
              </w:rPr>
              <w:t>App5.1B_ORExtEligibilityGuidance</w:t>
            </w:r>
          </w:p>
        </w:tc>
      </w:tr>
      <w:tr w:rsidR="00084DA7" w:rsidRPr="0002749B" w14:paraId="552A641A" w14:textId="77777777" w:rsidTr="008A5ADC">
        <w:trPr>
          <w:cantSplit/>
          <w:trHeight w:val="584"/>
        </w:trPr>
        <w:tc>
          <w:tcPr>
            <w:tcW w:w="2242" w:type="pct"/>
          </w:tcPr>
          <w:p w14:paraId="35875FE5" w14:textId="0228C50B" w:rsidR="00084DA7" w:rsidRDefault="00084DA7" w:rsidP="006E775E">
            <w:pPr>
              <w:pStyle w:val="Default"/>
              <w:rPr>
                <w:rFonts w:asciiTheme="minorHAnsi" w:hAnsiTheme="minorHAnsi"/>
                <w:sz w:val="22"/>
                <w:szCs w:val="22"/>
              </w:rPr>
            </w:pPr>
            <w:r>
              <w:rPr>
                <w:rFonts w:asciiTheme="minorHAnsi" w:hAnsiTheme="minorHAnsi"/>
                <w:sz w:val="22"/>
                <w:szCs w:val="22"/>
              </w:rPr>
              <w:t xml:space="preserve">Results from the </w:t>
            </w:r>
            <w:r w:rsidR="006E775E">
              <w:rPr>
                <w:rFonts w:asciiTheme="minorHAnsi" w:hAnsiTheme="minorHAnsi"/>
                <w:sz w:val="22"/>
                <w:szCs w:val="22"/>
              </w:rPr>
              <w:t>2016-17</w:t>
            </w:r>
            <w:r>
              <w:rPr>
                <w:rFonts w:asciiTheme="minorHAnsi" w:hAnsiTheme="minorHAnsi"/>
                <w:sz w:val="22"/>
                <w:szCs w:val="22"/>
              </w:rPr>
              <w:t xml:space="preserve"> administration of the ORora</w:t>
            </w:r>
            <w:r w:rsidR="00A91166">
              <w:rPr>
                <w:rFonts w:asciiTheme="minorHAnsi" w:hAnsiTheme="minorHAnsi"/>
                <w:sz w:val="22"/>
                <w:szCs w:val="22"/>
              </w:rPr>
              <w:t xml:space="preserve"> and administration and scoring instructions.</w:t>
            </w:r>
          </w:p>
        </w:tc>
        <w:tc>
          <w:tcPr>
            <w:tcW w:w="2758" w:type="pct"/>
            <w:vAlign w:val="center"/>
          </w:tcPr>
          <w:p w14:paraId="2576AF28" w14:textId="13287451" w:rsidR="00084DA7" w:rsidRPr="00CE7067" w:rsidRDefault="00A91166" w:rsidP="00A91166">
            <w:pPr>
              <w:jc w:val="right"/>
              <w:rPr>
                <w:sz w:val="22"/>
                <w:szCs w:val="22"/>
              </w:rPr>
            </w:pPr>
            <w:r w:rsidRPr="00CE7067">
              <w:rPr>
                <w:sz w:val="22"/>
                <w:szCs w:val="22"/>
              </w:rPr>
              <w:t xml:space="preserve">App5.1D </w:t>
            </w:r>
            <w:r w:rsidR="00084DA7" w:rsidRPr="00CE7067">
              <w:rPr>
                <w:sz w:val="22"/>
                <w:szCs w:val="22"/>
              </w:rPr>
              <w:t>_OroraResults201</w:t>
            </w:r>
            <w:r w:rsidR="00CD3FAA" w:rsidRPr="00CE7067">
              <w:rPr>
                <w:sz w:val="22"/>
                <w:szCs w:val="22"/>
              </w:rPr>
              <w:t>6</w:t>
            </w:r>
            <w:r w:rsidR="00084DA7" w:rsidRPr="00CE7067">
              <w:rPr>
                <w:sz w:val="22"/>
                <w:szCs w:val="22"/>
              </w:rPr>
              <w:t>_1</w:t>
            </w:r>
            <w:r w:rsidR="00CD3FAA" w:rsidRPr="00CE7067">
              <w:rPr>
                <w:sz w:val="22"/>
                <w:szCs w:val="22"/>
              </w:rPr>
              <w:t>7</w:t>
            </w:r>
          </w:p>
        </w:tc>
      </w:tr>
      <w:tr w:rsidR="00751570" w:rsidRPr="000C0B50" w14:paraId="12C75EEE" w14:textId="77777777" w:rsidTr="008A5ADC">
        <w:trPr>
          <w:cantSplit/>
          <w:trHeight w:val="584"/>
        </w:trPr>
        <w:tc>
          <w:tcPr>
            <w:tcW w:w="2242" w:type="pct"/>
          </w:tcPr>
          <w:p w14:paraId="3F8FC0C6" w14:textId="77777777" w:rsidR="00751570" w:rsidRDefault="00751570" w:rsidP="004C6D1B">
            <w:pPr>
              <w:pStyle w:val="Default"/>
              <w:rPr>
                <w:rFonts w:asciiTheme="minorHAnsi" w:hAnsiTheme="minorHAnsi"/>
                <w:sz w:val="22"/>
                <w:szCs w:val="22"/>
              </w:rPr>
            </w:pPr>
            <w:r>
              <w:rPr>
                <w:rFonts w:asciiTheme="minorHAnsi" w:hAnsiTheme="minorHAnsi"/>
                <w:sz w:val="22"/>
                <w:szCs w:val="22"/>
              </w:rPr>
              <w:t>Agenda and minutes from the State Board adoption of the AAAS for the ORExt</w:t>
            </w:r>
          </w:p>
        </w:tc>
        <w:tc>
          <w:tcPr>
            <w:tcW w:w="2758" w:type="pct"/>
            <w:vAlign w:val="center"/>
          </w:tcPr>
          <w:p w14:paraId="08E34B2B" w14:textId="77777777" w:rsidR="00751570" w:rsidRPr="00CE7067" w:rsidRDefault="00751570" w:rsidP="004C6D1B">
            <w:pPr>
              <w:jc w:val="right"/>
              <w:rPr>
                <w:sz w:val="22"/>
                <w:szCs w:val="22"/>
              </w:rPr>
            </w:pPr>
            <w:r w:rsidRPr="00CE7067">
              <w:rPr>
                <w:sz w:val="22"/>
                <w:szCs w:val="22"/>
              </w:rPr>
              <w:t>App6.1A.1StateBoardAAASAdoption</w:t>
            </w:r>
          </w:p>
        </w:tc>
      </w:tr>
      <w:tr w:rsidR="00751570" w:rsidRPr="0002749B" w14:paraId="434F1A19" w14:textId="77777777" w:rsidTr="008A5ADC">
        <w:trPr>
          <w:cantSplit/>
          <w:trHeight w:val="584"/>
        </w:trPr>
        <w:tc>
          <w:tcPr>
            <w:tcW w:w="2242" w:type="pct"/>
          </w:tcPr>
          <w:p w14:paraId="05918DAE" w14:textId="615A2AD6" w:rsidR="00751570" w:rsidRDefault="00751570" w:rsidP="004C6D1B">
            <w:pPr>
              <w:pStyle w:val="Default"/>
              <w:rPr>
                <w:rFonts w:asciiTheme="minorHAnsi" w:hAnsiTheme="minorHAnsi"/>
                <w:sz w:val="22"/>
                <w:szCs w:val="22"/>
              </w:rPr>
            </w:pPr>
            <w:r>
              <w:rPr>
                <w:rFonts w:asciiTheme="minorHAnsi" w:hAnsiTheme="minorHAnsi"/>
                <w:sz w:val="22"/>
                <w:szCs w:val="22"/>
              </w:rPr>
              <w:t xml:space="preserve">All AAAS for the ORExt, including ALDs and </w:t>
            </w:r>
            <w:r w:rsidR="007D6C7A">
              <w:rPr>
                <w:rFonts w:asciiTheme="minorHAnsi" w:hAnsiTheme="minorHAnsi"/>
                <w:sz w:val="22"/>
                <w:szCs w:val="22"/>
              </w:rPr>
              <w:t>cut scores</w:t>
            </w:r>
          </w:p>
        </w:tc>
        <w:tc>
          <w:tcPr>
            <w:tcW w:w="2758" w:type="pct"/>
            <w:vAlign w:val="center"/>
          </w:tcPr>
          <w:p w14:paraId="3BF50F0C" w14:textId="6BF15877" w:rsidR="00751570" w:rsidRPr="00CE7067" w:rsidRDefault="00751570" w:rsidP="004C6D1B">
            <w:pPr>
              <w:jc w:val="right"/>
              <w:rPr>
                <w:sz w:val="22"/>
                <w:szCs w:val="22"/>
              </w:rPr>
            </w:pPr>
            <w:r w:rsidRPr="00CE7067">
              <w:rPr>
                <w:sz w:val="22"/>
                <w:szCs w:val="22"/>
              </w:rPr>
              <w:t>App6.1A.2_ORExt</w:t>
            </w:r>
            <w:r w:rsidR="00E64273" w:rsidRPr="00CE7067">
              <w:rPr>
                <w:sz w:val="22"/>
                <w:szCs w:val="22"/>
              </w:rPr>
              <w:t>A</w:t>
            </w:r>
            <w:r w:rsidRPr="00CE7067">
              <w:rPr>
                <w:sz w:val="22"/>
                <w:szCs w:val="22"/>
              </w:rPr>
              <w:t>AAS</w:t>
            </w:r>
          </w:p>
        </w:tc>
      </w:tr>
      <w:tr w:rsidR="00751570" w:rsidRPr="0002749B" w14:paraId="43055408" w14:textId="77777777" w:rsidTr="008A5ADC">
        <w:trPr>
          <w:cantSplit/>
          <w:trHeight w:val="584"/>
        </w:trPr>
        <w:tc>
          <w:tcPr>
            <w:tcW w:w="2242" w:type="pct"/>
          </w:tcPr>
          <w:p w14:paraId="4CA909A6" w14:textId="3662DEB6" w:rsidR="00751570" w:rsidRPr="00C67FE3" w:rsidRDefault="00751570" w:rsidP="004C6D1B">
            <w:pPr>
              <w:pStyle w:val="Default"/>
              <w:rPr>
                <w:rFonts w:asciiTheme="minorHAnsi" w:hAnsiTheme="minorHAnsi"/>
                <w:sz w:val="22"/>
                <w:szCs w:val="22"/>
              </w:rPr>
            </w:pPr>
            <w:r>
              <w:rPr>
                <w:rFonts w:asciiTheme="minorHAnsi" w:hAnsiTheme="minorHAnsi"/>
                <w:sz w:val="22"/>
                <w:szCs w:val="22"/>
              </w:rPr>
              <w:t>Standard Setting Training PPT Slides</w:t>
            </w:r>
          </w:p>
        </w:tc>
        <w:tc>
          <w:tcPr>
            <w:tcW w:w="2758" w:type="pct"/>
            <w:vAlign w:val="center"/>
          </w:tcPr>
          <w:p w14:paraId="0BE3F39C" w14:textId="4257E8FE" w:rsidR="00751570" w:rsidRPr="00CE7067" w:rsidRDefault="00751570" w:rsidP="000C0B50">
            <w:pPr>
              <w:jc w:val="right"/>
              <w:rPr>
                <w:sz w:val="22"/>
                <w:szCs w:val="22"/>
              </w:rPr>
            </w:pPr>
            <w:r w:rsidRPr="00CE7067">
              <w:rPr>
                <w:sz w:val="22"/>
                <w:szCs w:val="22"/>
              </w:rPr>
              <w:t>App6.2.1_ORExt_Standard_Setting</w:t>
            </w:r>
          </w:p>
        </w:tc>
      </w:tr>
      <w:tr w:rsidR="00751570" w:rsidRPr="0002749B" w14:paraId="037DF015" w14:textId="77777777" w:rsidTr="008A5ADC">
        <w:trPr>
          <w:cantSplit/>
          <w:trHeight w:val="584"/>
        </w:trPr>
        <w:tc>
          <w:tcPr>
            <w:tcW w:w="2242" w:type="pct"/>
          </w:tcPr>
          <w:p w14:paraId="3E757EC3" w14:textId="0A06CFA0" w:rsidR="00751570" w:rsidRPr="00C67FE3" w:rsidRDefault="00751570" w:rsidP="004C6D1B">
            <w:pPr>
              <w:pStyle w:val="Default"/>
              <w:rPr>
                <w:rFonts w:asciiTheme="minorHAnsi" w:hAnsiTheme="minorHAnsi"/>
                <w:sz w:val="22"/>
                <w:szCs w:val="22"/>
              </w:rPr>
            </w:pPr>
            <w:r>
              <w:rPr>
                <w:rFonts w:asciiTheme="minorHAnsi" w:hAnsiTheme="minorHAnsi"/>
                <w:sz w:val="22"/>
                <w:szCs w:val="22"/>
              </w:rPr>
              <w:t>Independent Standard Setting Audit Report</w:t>
            </w:r>
          </w:p>
        </w:tc>
        <w:tc>
          <w:tcPr>
            <w:tcW w:w="2758" w:type="pct"/>
            <w:vAlign w:val="center"/>
          </w:tcPr>
          <w:p w14:paraId="3C8CE019" w14:textId="3750C76D" w:rsidR="00751570" w:rsidRPr="00CE7067" w:rsidRDefault="00751570" w:rsidP="000C0B50">
            <w:pPr>
              <w:jc w:val="right"/>
              <w:rPr>
                <w:sz w:val="22"/>
                <w:szCs w:val="22"/>
              </w:rPr>
            </w:pPr>
            <w:r w:rsidRPr="00CE7067">
              <w:rPr>
                <w:sz w:val="22"/>
                <w:szCs w:val="22"/>
              </w:rPr>
              <w:t>App6.2.2_ORExtSSAuditRept</w:t>
            </w:r>
          </w:p>
        </w:tc>
      </w:tr>
      <w:tr w:rsidR="00751570" w:rsidRPr="0002749B" w14:paraId="046B8512" w14:textId="77777777" w:rsidTr="008A5ADC">
        <w:trPr>
          <w:cantSplit/>
          <w:trHeight w:val="584"/>
        </w:trPr>
        <w:tc>
          <w:tcPr>
            <w:tcW w:w="2242" w:type="pct"/>
          </w:tcPr>
          <w:p w14:paraId="4EB035D4" w14:textId="66003344" w:rsidR="00751570" w:rsidRPr="00C67FE3" w:rsidRDefault="00751570" w:rsidP="004C6D1B">
            <w:pPr>
              <w:pStyle w:val="Default"/>
              <w:rPr>
                <w:rFonts w:asciiTheme="minorHAnsi" w:hAnsiTheme="minorHAnsi"/>
                <w:sz w:val="22"/>
                <w:szCs w:val="22"/>
              </w:rPr>
            </w:pPr>
            <w:r>
              <w:rPr>
                <w:rFonts w:asciiTheme="minorHAnsi" w:hAnsiTheme="minorHAnsi"/>
                <w:sz w:val="22"/>
                <w:szCs w:val="22"/>
              </w:rPr>
              <w:t>ORExt Individual Student Report Mock-Up</w:t>
            </w:r>
          </w:p>
        </w:tc>
        <w:tc>
          <w:tcPr>
            <w:tcW w:w="2758" w:type="pct"/>
            <w:vAlign w:val="center"/>
          </w:tcPr>
          <w:p w14:paraId="590DE087" w14:textId="30847EC6" w:rsidR="00751570" w:rsidRPr="00CE7067" w:rsidRDefault="00751570" w:rsidP="000C0B50">
            <w:pPr>
              <w:jc w:val="right"/>
              <w:rPr>
                <w:sz w:val="22"/>
                <w:szCs w:val="22"/>
              </w:rPr>
            </w:pPr>
            <w:r w:rsidRPr="00CE7067">
              <w:rPr>
                <w:sz w:val="22"/>
                <w:szCs w:val="22"/>
              </w:rPr>
              <w:t>App6.4C_ORExt_ISR</w:t>
            </w:r>
          </w:p>
        </w:tc>
      </w:tr>
    </w:tbl>
    <w:p w14:paraId="2BDCB7D7" w14:textId="77777777" w:rsidR="00751570" w:rsidRDefault="00751570" w:rsidP="00751570">
      <w:pPr>
        <w:pStyle w:val="ODETechReptSubSecTitle"/>
      </w:pPr>
    </w:p>
    <w:p w14:paraId="4D8584B4" w14:textId="77777777" w:rsidR="00751570" w:rsidRDefault="00751570" w:rsidP="00751570">
      <w:pPr>
        <w:rPr>
          <w:rFonts w:asciiTheme="majorHAnsi" w:hAnsiTheme="majorHAnsi"/>
          <w:b/>
        </w:rPr>
      </w:pPr>
      <w:r>
        <w:br w:type="page"/>
      </w:r>
    </w:p>
    <w:p w14:paraId="1640BFD1" w14:textId="77777777" w:rsidR="00751570" w:rsidRPr="002E4AE9" w:rsidRDefault="00751570" w:rsidP="002E4AE9">
      <w:pPr>
        <w:rPr>
          <w:b/>
        </w:rPr>
      </w:pPr>
      <w:bookmarkStart w:id="49" w:name="_Toc325037256"/>
      <w:r w:rsidRPr="002E4AE9">
        <w:rPr>
          <w:b/>
        </w:rPr>
        <w:lastRenderedPageBreak/>
        <w:t>Appendix Descriptions</w:t>
      </w:r>
      <w:bookmarkEnd w:id="49"/>
    </w:p>
    <w:p w14:paraId="4D0B60E9" w14:textId="77777777" w:rsidR="00751570" w:rsidRPr="00DB1ED0" w:rsidRDefault="00751570" w:rsidP="00751570"/>
    <w:p w14:paraId="48919606" w14:textId="77777777" w:rsidR="00751570" w:rsidRPr="000C0B50" w:rsidRDefault="00751570" w:rsidP="00751570">
      <w:pPr>
        <w:pStyle w:val="ODETechReptSubSubSection"/>
      </w:pPr>
      <w:r w:rsidRPr="000C0B50">
        <w:t>Appendix 1.1</w:t>
      </w:r>
    </w:p>
    <w:p w14:paraId="143533AE" w14:textId="47053F01" w:rsidR="00751570" w:rsidRPr="00CE7067" w:rsidRDefault="00751570" w:rsidP="00751570">
      <w:r w:rsidRPr="00CE7067">
        <w:t>Appendix 1.1 explains the development process and intended uses for the Essentialized Assessment Frameworks (EAFs). The EAFs are the essentialized standards</w:t>
      </w:r>
      <w:r w:rsidR="005407E6">
        <w:t xml:space="preserve"> (</w:t>
      </w:r>
      <w:proofErr w:type="spellStart"/>
      <w:r w:rsidR="005407E6">
        <w:t>EsSt</w:t>
      </w:r>
      <w:proofErr w:type="spellEnd"/>
      <w:r w:rsidR="005407E6">
        <w:t>)</w:t>
      </w:r>
      <w:r w:rsidRPr="00CE7067">
        <w:t>, which are linked to grade level content standards. The ORExt is aligned to the EAFs, as well. While the EAFs primarily guide item development, they are also intended to be used in the development of appropriate Present Levels of Functional and Academic Performance (PLAAFP) statements and Individualized Education Program (IEP) goals and objectives.</w:t>
      </w:r>
    </w:p>
    <w:p w14:paraId="580C6956" w14:textId="77777777" w:rsidR="00751570" w:rsidRPr="006E775E" w:rsidRDefault="00751570" w:rsidP="00751570">
      <w:pPr>
        <w:pStyle w:val="ODETechReptSubSubSection"/>
        <w:rPr>
          <w:highlight w:val="yellow"/>
        </w:rPr>
      </w:pPr>
    </w:p>
    <w:p w14:paraId="6F31DAE3" w14:textId="77777777" w:rsidR="00751570" w:rsidRPr="00CE7067" w:rsidRDefault="00751570" w:rsidP="00751570">
      <w:pPr>
        <w:pStyle w:val="ODETechReptSubSubSection"/>
      </w:pPr>
      <w:r w:rsidRPr="00CE7067">
        <w:t>Appendix 1.2</w:t>
      </w:r>
    </w:p>
    <w:p w14:paraId="66A71DB7" w14:textId="77777777" w:rsidR="00751570" w:rsidRPr="00CE7067" w:rsidRDefault="00751570" w:rsidP="00751570">
      <w:r w:rsidRPr="00CE7067">
        <w:t>Appendix 1.2 conveys the evaluation conducted by researchers at the Fordham Institute, which compared then-current state standards to the CCSS in terms of rigor. The findings generally show that the CCSS are as rigorous or more rigorous than state standards.</w:t>
      </w:r>
    </w:p>
    <w:p w14:paraId="342BDB02" w14:textId="77777777" w:rsidR="00751570" w:rsidRPr="006E775E" w:rsidRDefault="00751570" w:rsidP="00751570">
      <w:pPr>
        <w:rPr>
          <w:highlight w:val="yellow"/>
        </w:rPr>
      </w:pPr>
    </w:p>
    <w:p w14:paraId="117DBA4A" w14:textId="77777777" w:rsidR="00751570" w:rsidRPr="00CE7067" w:rsidRDefault="00751570" w:rsidP="00751570">
      <w:pPr>
        <w:pStyle w:val="ODETechReptSubSubSection"/>
      </w:pPr>
      <w:r w:rsidRPr="00CE7067">
        <w:t>Appendix 1.4.1</w:t>
      </w:r>
    </w:p>
    <w:p w14:paraId="1F606534" w14:textId="77777777" w:rsidR="00751570" w:rsidRPr="00CE7067" w:rsidRDefault="00751570" w:rsidP="00751570">
      <w:r w:rsidRPr="00CE7067">
        <w:t>Appendix 1.4.1 is the Executive Memo from the Governor of Oregon regarding parent opt-out expectations.</w:t>
      </w:r>
    </w:p>
    <w:p w14:paraId="501737D5" w14:textId="77777777" w:rsidR="00751570" w:rsidRPr="00CE7067" w:rsidRDefault="00751570" w:rsidP="00751570">
      <w:pPr>
        <w:pStyle w:val="ODETechReptSubSubSection"/>
      </w:pPr>
      <w:r w:rsidRPr="00CE7067">
        <w:t>Appendix 1.4.2</w:t>
      </w:r>
    </w:p>
    <w:p w14:paraId="25C5CC35" w14:textId="77777777" w:rsidR="00751570" w:rsidRPr="00CE7067" w:rsidRDefault="00751570" w:rsidP="00751570">
      <w:r w:rsidRPr="00CE7067">
        <w:t>Appendix 1.4.2 is the test administration manual (TAM) for all assessments in the Oregon statewide assessment system, including the SBA, OAKS, the ORExt, the Kindergarten Assessment, and the ELPA. The TAM elaborates all relevant test security and administration procedures.</w:t>
      </w:r>
    </w:p>
    <w:p w14:paraId="3037E153" w14:textId="77777777" w:rsidR="00751570" w:rsidRPr="00CE7067" w:rsidRDefault="00751570" w:rsidP="00751570">
      <w:pPr>
        <w:pStyle w:val="ODETechReptSubSubSection"/>
      </w:pPr>
      <w:r w:rsidRPr="00CE7067">
        <w:t>Appendix 1.4A.1</w:t>
      </w:r>
    </w:p>
    <w:p w14:paraId="6ACBFF59" w14:textId="77777777" w:rsidR="00751570" w:rsidRPr="00CE7067" w:rsidRDefault="00751570" w:rsidP="00751570">
      <w:r w:rsidRPr="00CE7067">
        <w:t>Appendix 1.4A.1 is ODE's English Learner Program Guide, outlining English learner (EL) system requirements in the areas of student identification, services, reporting, and assessment for ELs in Oregon's public schools, including ELs who are SWD.</w:t>
      </w:r>
    </w:p>
    <w:p w14:paraId="2F0FDD23" w14:textId="77777777" w:rsidR="00751570" w:rsidRPr="006E775E" w:rsidRDefault="00751570" w:rsidP="00751570">
      <w:pPr>
        <w:pStyle w:val="ODETechReptSubSubSection"/>
        <w:rPr>
          <w:highlight w:val="yellow"/>
        </w:rPr>
      </w:pPr>
    </w:p>
    <w:p w14:paraId="0EA35F76" w14:textId="77777777" w:rsidR="00751570" w:rsidRPr="00CE7067" w:rsidRDefault="00751570" w:rsidP="00751570">
      <w:pPr>
        <w:pStyle w:val="ODETechReptSubSubSection"/>
      </w:pPr>
      <w:r w:rsidRPr="00CE7067">
        <w:t>Appendix 1.4A.2</w:t>
      </w:r>
    </w:p>
    <w:p w14:paraId="2C91D9E1" w14:textId="77777777" w:rsidR="00751570" w:rsidRPr="00CE7067" w:rsidRDefault="00751570" w:rsidP="00751570">
      <w:r w:rsidRPr="00CE7067">
        <w:t>Appendix 1.4A.2 is Oregon’s regulations that require ODE to provide translated OAKS assessments for populations at or above 9% in grades K-12 within three years after the school year in which the language exceeds the threshold.</w:t>
      </w:r>
    </w:p>
    <w:p w14:paraId="7260666D" w14:textId="77777777" w:rsidR="00751570" w:rsidRPr="008A5ADC" w:rsidRDefault="00751570" w:rsidP="00751570">
      <w:pPr>
        <w:rPr>
          <w:b/>
        </w:rPr>
      </w:pPr>
    </w:p>
    <w:p w14:paraId="77464DB1" w14:textId="77777777" w:rsidR="00751570" w:rsidRPr="008A5ADC" w:rsidRDefault="00751570" w:rsidP="00751570">
      <w:pPr>
        <w:pStyle w:val="ODETechReptSubSubSection"/>
      </w:pPr>
      <w:r w:rsidRPr="008A5ADC">
        <w:t>Appendix 1.5</w:t>
      </w:r>
    </w:p>
    <w:p w14:paraId="5F1F874B" w14:textId="39337CBE" w:rsidR="00751570" w:rsidRPr="008A5ADC" w:rsidRDefault="00751570" w:rsidP="00751570">
      <w:r w:rsidRPr="008A5ADC">
        <w:t>Appendix 1.5 is Oregon’s annual report to the state legislature for the 201</w:t>
      </w:r>
      <w:r w:rsidR="008A5ADC" w:rsidRPr="008A5ADC">
        <w:t>5</w:t>
      </w:r>
      <w:r w:rsidRPr="008A5ADC">
        <w:t>-1</w:t>
      </w:r>
      <w:r w:rsidR="008A5ADC" w:rsidRPr="008A5ADC">
        <w:t>6</w:t>
      </w:r>
      <w:r w:rsidRPr="008A5ADC">
        <w:t xml:space="preserve"> school year. The report includes student demographics and information on student groups, school funding and staff information, test results, graduation and </w:t>
      </w:r>
      <w:proofErr w:type="spellStart"/>
      <w:r w:rsidRPr="008A5ADC">
        <w:t>drop out</w:t>
      </w:r>
      <w:proofErr w:type="spellEnd"/>
      <w:r w:rsidRPr="008A5ADC">
        <w:t xml:space="preserve"> rates, charter school data and information on alternative education programs, early childhood data, and attendance and chronic absenteeism data.</w:t>
      </w:r>
    </w:p>
    <w:p w14:paraId="57963C29" w14:textId="77777777" w:rsidR="00751570" w:rsidRPr="006E775E" w:rsidRDefault="00751570" w:rsidP="00751570">
      <w:pPr>
        <w:rPr>
          <w:rFonts w:asciiTheme="majorHAnsi" w:hAnsiTheme="majorHAnsi"/>
          <w:i/>
          <w:color w:val="000000"/>
          <w:highlight w:val="yellow"/>
        </w:rPr>
      </w:pPr>
      <w:r w:rsidRPr="006E775E">
        <w:rPr>
          <w:highlight w:val="yellow"/>
        </w:rPr>
        <w:br w:type="page"/>
      </w:r>
    </w:p>
    <w:p w14:paraId="398ECAA9" w14:textId="77777777" w:rsidR="00751570" w:rsidRPr="00CE7067" w:rsidRDefault="00751570" w:rsidP="00751570">
      <w:pPr>
        <w:pStyle w:val="ODETechReptSubSubSection"/>
      </w:pPr>
      <w:r w:rsidRPr="00CE7067">
        <w:lastRenderedPageBreak/>
        <w:t>Appendix 2.1</w:t>
      </w:r>
    </w:p>
    <w:p w14:paraId="36018019" w14:textId="77777777" w:rsidR="00751570" w:rsidRPr="00CE7067" w:rsidRDefault="00751570" w:rsidP="00751570">
      <w:r w:rsidRPr="00CE7067">
        <w:t>Appendix 2.1 is the test specifications document that describes our approach to assessment and test design for the ORExt. The document includes our approach to RDBC, an overview of the essentialization process and EAF documents, the anticipated operational test design for the ORExt, test development considerations, sample test items, item specifications, and universal tools/designated supports/accommodations.</w:t>
      </w:r>
    </w:p>
    <w:p w14:paraId="729C1C97" w14:textId="77777777" w:rsidR="00751570" w:rsidRPr="006E775E" w:rsidRDefault="00751570" w:rsidP="00751570">
      <w:pPr>
        <w:rPr>
          <w:highlight w:val="yellow"/>
        </w:rPr>
      </w:pPr>
    </w:p>
    <w:p w14:paraId="6A01C111" w14:textId="77777777" w:rsidR="00751570" w:rsidRPr="00CE7067" w:rsidRDefault="00751570" w:rsidP="00751570">
      <w:pPr>
        <w:pStyle w:val="ODETechReptSubSubSection"/>
      </w:pPr>
      <w:r w:rsidRPr="00CE7067">
        <w:t>Appendix 2.1A</w:t>
      </w:r>
    </w:p>
    <w:p w14:paraId="60589EE3" w14:textId="7E752A52" w:rsidR="00751570" w:rsidRPr="00CE7067" w:rsidRDefault="00751570" w:rsidP="00751570">
      <w:r w:rsidRPr="00CE7067">
        <w:t>Appendix 2.1A provides the field with comprehensive information related to scaled score interpretation for the ORExt. The guidance is published in three main areas: 1) Annual performance, 2) Annual growth, and 3) Performance for very low functioning students. Guidance regarding use and interpreta</w:t>
      </w:r>
      <w:r w:rsidR="005407E6">
        <w:t xml:space="preserve">tion of reading and writing </w:t>
      </w:r>
      <w:proofErr w:type="spellStart"/>
      <w:r w:rsidR="005407E6">
        <w:t>sub</w:t>
      </w:r>
      <w:r w:rsidRPr="00CE7067">
        <w:t>scores</w:t>
      </w:r>
      <w:proofErr w:type="spellEnd"/>
      <w:r w:rsidRPr="00CE7067">
        <w:t xml:space="preserve"> is also provided.</w:t>
      </w:r>
    </w:p>
    <w:p w14:paraId="42D45204" w14:textId="77777777" w:rsidR="00751570" w:rsidRPr="00CE7067" w:rsidRDefault="00751570" w:rsidP="00751570">
      <w:pPr>
        <w:pStyle w:val="ODETechReptSubSubSection"/>
      </w:pPr>
      <w:r w:rsidRPr="00CE7067">
        <w:t>Appendix 2.1B</w:t>
      </w:r>
    </w:p>
    <w:p w14:paraId="665B3E57" w14:textId="77777777" w:rsidR="00751570" w:rsidRPr="00CE7067" w:rsidRDefault="00751570" w:rsidP="00751570">
      <w:r w:rsidRPr="00CE7067">
        <w:t>Appendix 2.1B is the test blueprint for the ORExt, conveying the balance of representation of domains across the content areas and grade levels assessed. Operational items are selected to reflect the representation percentages included in the test blueprint.</w:t>
      </w:r>
    </w:p>
    <w:p w14:paraId="5573761B" w14:textId="77777777" w:rsidR="00751570" w:rsidRPr="006E775E" w:rsidRDefault="00751570" w:rsidP="00751570">
      <w:pPr>
        <w:rPr>
          <w:highlight w:val="yellow"/>
        </w:rPr>
      </w:pPr>
    </w:p>
    <w:p w14:paraId="4986D63B" w14:textId="77777777" w:rsidR="00751570" w:rsidRPr="00CE7067" w:rsidRDefault="00751570" w:rsidP="00751570">
      <w:pPr>
        <w:pStyle w:val="ODETechReptSubSubSection"/>
      </w:pPr>
      <w:r w:rsidRPr="00CE7067">
        <w:t>Appendix 2.1C</w:t>
      </w:r>
    </w:p>
    <w:p w14:paraId="54D568E7" w14:textId="77777777" w:rsidR="00751570" w:rsidRPr="00CE7067" w:rsidRDefault="00751570" w:rsidP="00751570">
      <w:r w:rsidRPr="00CE7067">
        <w:t>Appendix 2.1C describes the eight-step item development process used to develop items for the ORExt, from standard selection to test booklet formation. The item development process is specific and explicit in order to increase transparency.</w:t>
      </w:r>
    </w:p>
    <w:p w14:paraId="1A264D19" w14:textId="77777777" w:rsidR="00751570" w:rsidRPr="006E775E" w:rsidRDefault="00751570" w:rsidP="00751570">
      <w:pPr>
        <w:rPr>
          <w:highlight w:val="yellow"/>
        </w:rPr>
      </w:pPr>
    </w:p>
    <w:p w14:paraId="4A687021" w14:textId="77777777" w:rsidR="00751570" w:rsidRPr="00CE7067" w:rsidRDefault="00751570" w:rsidP="00751570">
      <w:pPr>
        <w:pStyle w:val="ODETechReptSubSubSection"/>
      </w:pPr>
      <w:r w:rsidRPr="00CE7067">
        <w:t>Appendix 2.2.1</w:t>
      </w:r>
    </w:p>
    <w:p w14:paraId="23A276BC" w14:textId="77777777" w:rsidR="00751570" w:rsidRPr="00CE7067" w:rsidRDefault="00751570" w:rsidP="00751570">
      <w:r w:rsidRPr="00CE7067">
        <w:t>Appendix 2.2.1 is the set of PPT slides that were used to train item writers for the ORExt. Item writers were also provided an orientation to the test specifications as part of training.</w:t>
      </w:r>
    </w:p>
    <w:p w14:paraId="2AB1CE7C" w14:textId="77777777" w:rsidR="00751570" w:rsidRPr="006E775E" w:rsidRDefault="00751570" w:rsidP="00751570">
      <w:pPr>
        <w:rPr>
          <w:highlight w:val="yellow"/>
        </w:rPr>
      </w:pPr>
    </w:p>
    <w:p w14:paraId="024B29C4" w14:textId="77777777" w:rsidR="00751570" w:rsidRPr="00CE7067" w:rsidRDefault="00751570" w:rsidP="00751570">
      <w:pPr>
        <w:pStyle w:val="ODETechReptSubSubSection"/>
      </w:pPr>
      <w:r w:rsidRPr="00CE7067">
        <w:t>Appendix 2.2.2</w:t>
      </w:r>
    </w:p>
    <w:p w14:paraId="188DF8F5" w14:textId="77777777" w:rsidR="00751570" w:rsidRPr="00CE7067" w:rsidRDefault="00751570" w:rsidP="00751570">
      <w:r w:rsidRPr="00CE7067">
        <w:t>Appendix 2.2.2 is a document that summarizes the balanced design vertical scaling plan employed for the ORExt in the 2014-15 administration. The document includes the domain sampling plan for all assessments, as well as the decision rules employed to remove items from the operational item pool prior to vertical scaling and standard setting procedures.</w:t>
      </w:r>
    </w:p>
    <w:p w14:paraId="19947DB0" w14:textId="77777777" w:rsidR="00751570" w:rsidRPr="006E775E" w:rsidRDefault="00751570" w:rsidP="00751570">
      <w:pPr>
        <w:pStyle w:val="ODETechReptSubSubSection"/>
        <w:jc w:val="left"/>
        <w:rPr>
          <w:highlight w:val="yellow"/>
        </w:rPr>
      </w:pPr>
    </w:p>
    <w:p w14:paraId="70A699A2" w14:textId="77777777" w:rsidR="00751570" w:rsidRPr="00CE7067" w:rsidRDefault="00751570" w:rsidP="00751570">
      <w:pPr>
        <w:pStyle w:val="ODETechReptSubSubSection"/>
      </w:pPr>
      <w:r w:rsidRPr="00CE7067">
        <w:t>Appendix 2.2.3</w:t>
      </w:r>
    </w:p>
    <w:p w14:paraId="4260CDBE" w14:textId="77777777" w:rsidR="00751570" w:rsidRPr="00CE7067" w:rsidRDefault="00751570" w:rsidP="00751570">
      <w:r w:rsidRPr="00CE7067">
        <w:t xml:space="preserve">Appendix 2.2.3 provides stakeholders with visual representation of the structure of the ORExt. Sample items are conveyed in English language arts, mathematics, and science, with the scoring protocol and student materials presented together. Stakeholders can see the structure of each item, as well as how the items are scored. They can also gather an idea about the types of formats that are used for answer choices that are included within the student materials documents. </w:t>
      </w:r>
    </w:p>
    <w:p w14:paraId="16C1CF76" w14:textId="77777777" w:rsidR="00751570" w:rsidRPr="006E775E" w:rsidRDefault="00751570" w:rsidP="00751570">
      <w:pPr>
        <w:rPr>
          <w:rFonts w:asciiTheme="majorHAnsi" w:hAnsiTheme="majorHAnsi"/>
          <w:i/>
          <w:color w:val="000000"/>
          <w:highlight w:val="yellow"/>
        </w:rPr>
      </w:pPr>
      <w:r w:rsidRPr="006E775E">
        <w:rPr>
          <w:highlight w:val="yellow"/>
        </w:rPr>
        <w:br w:type="page"/>
      </w:r>
    </w:p>
    <w:p w14:paraId="2440A8C0" w14:textId="77777777" w:rsidR="00751570" w:rsidRPr="00CE7067" w:rsidRDefault="00751570" w:rsidP="00751570">
      <w:pPr>
        <w:pStyle w:val="ODETechReptSubSubSection"/>
      </w:pPr>
      <w:r w:rsidRPr="00CE7067">
        <w:lastRenderedPageBreak/>
        <w:t>Appendix 2.3</w:t>
      </w:r>
    </w:p>
    <w:p w14:paraId="5F96A125" w14:textId="1B31959F" w:rsidR="00751570" w:rsidRPr="00CE7067" w:rsidRDefault="00751570" w:rsidP="00751570">
      <w:r w:rsidRPr="00CE7067">
        <w:t>Appendix 2.3 is ODE's General Administra</w:t>
      </w:r>
      <w:r w:rsidR="009173AB" w:rsidRPr="00CE7067">
        <w:t>tion and Scoring Manual for 201</w:t>
      </w:r>
      <w:r w:rsidR="00010A03" w:rsidRPr="00CE7067">
        <w:t>6</w:t>
      </w:r>
      <w:r w:rsidR="009173AB" w:rsidRPr="00CE7067">
        <w:t>-1</w:t>
      </w:r>
      <w:r w:rsidR="00010A03" w:rsidRPr="00CE7067">
        <w:t>7</w:t>
      </w:r>
      <w:r w:rsidRPr="00CE7067">
        <w:t>. The manual establishes ODE's expectations regarding the test window, utilizing the ORExt training and proficiency website, using the sign language interpreter training and proficiency website, and informing parents. It also provides the following information for stakeholders, including educators and parents:</w:t>
      </w:r>
    </w:p>
    <w:p w14:paraId="30B0E8A7" w14:textId="77777777" w:rsidR="00751570" w:rsidRPr="00CE7067" w:rsidRDefault="00751570" w:rsidP="000077A0">
      <w:pPr>
        <w:pStyle w:val="ListParagraph"/>
        <w:numPr>
          <w:ilvl w:val="0"/>
          <w:numId w:val="2"/>
        </w:numPr>
        <w:rPr>
          <w:rFonts w:asciiTheme="minorHAnsi" w:hAnsiTheme="minorHAnsi"/>
        </w:rPr>
      </w:pPr>
      <w:r w:rsidRPr="00CE7067">
        <w:rPr>
          <w:rFonts w:asciiTheme="minorHAnsi" w:hAnsiTheme="minorHAnsi"/>
        </w:rPr>
        <w:t>Overview of the Extended Assessments</w:t>
      </w:r>
    </w:p>
    <w:p w14:paraId="0DDA0AD7" w14:textId="77777777" w:rsidR="00751570" w:rsidRPr="00CE7067" w:rsidRDefault="00751570" w:rsidP="000077A0">
      <w:pPr>
        <w:pStyle w:val="ListParagraph"/>
        <w:numPr>
          <w:ilvl w:val="0"/>
          <w:numId w:val="2"/>
        </w:numPr>
        <w:rPr>
          <w:rFonts w:asciiTheme="minorHAnsi" w:hAnsiTheme="minorHAnsi"/>
        </w:rPr>
      </w:pPr>
      <w:r w:rsidRPr="00CE7067">
        <w:rPr>
          <w:rFonts w:asciiTheme="minorHAnsi" w:hAnsiTheme="minorHAnsi"/>
        </w:rPr>
        <w:t>Assessing a Student</w:t>
      </w:r>
    </w:p>
    <w:p w14:paraId="00DE881E" w14:textId="77777777" w:rsidR="00751570" w:rsidRPr="00CE7067" w:rsidRDefault="00751570" w:rsidP="000077A0">
      <w:pPr>
        <w:pStyle w:val="ListParagraph"/>
        <w:numPr>
          <w:ilvl w:val="0"/>
          <w:numId w:val="2"/>
        </w:numPr>
        <w:rPr>
          <w:rFonts w:asciiTheme="minorHAnsi" w:hAnsiTheme="minorHAnsi"/>
        </w:rPr>
      </w:pPr>
      <w:r w:rsidRPr="00CE7067">
        <w:rPr>
          <w:rFonts w:asciiTheme="minorHAnsi" w:hAnsiTheme="minorHAnsi"/>
        </w:rPr>
        <w:t>Scoring</w:t>
      </w:r>
    </w:p>
    <w:p w14:paraId="7418883D" w14:textId="77777777" w:rsidR="00751570" w:rsidRPr="00CE7067" w:rsidRDefault="00751570" w:rsidP="000077A0">
      <w:pPr>
        <w:pStyle w:val="ListParagraph"/>
        <w:numPr>
          <w:ilvl w:val="0"/>
          <w:numId w:val="2"/>
        </w:numPr>
        <w:rPr>
          <w:rFonts w:asciiTheme="minorHAnsi" w:hAnsiTheme="minorHAnsi"/>
        </w:rPr>
      </w:pPr>
      <w:r w:rsidRPr="00CE7067">
        <w:rPr>
          <w:rFonts w:asciiTheme="minorHAnsi" w:hAnsiTheme="minorHAnsi"/>
        </w:rPr>
        <w:t>Decision Making</w:t>
      </w:r>
    </w:p>
    <w:p w14:paraId="6C2F85D8" w14:textId="5845BA12" w:rsidR="00751570" w:rsidRPr="00CE7067" w:rsidRDefault="00751570" w:rsidP="000077A0">
      <w:pPr>
        <w:pStyle w:val="ListParagraph"/>
        <w:numPr>
          <w:ilvl w:val="0"/>
          <w:numId w:val="2"/>
        </w:numPr>
        <w:rPr>
          <w:rFonts w:asciiTheme="minorHAnsi" w:hAnsiTheme="minorHAnsi"/>
        </w:rPr>
      </w:pPr>
      <w:r w:rsidRPr="00CE7067">
        <w:rPr>
          <w:rFonts w:asciiTheme="minorHAnsi" w:hAnsiTheme="minorHAnsi"/>
        </w:rPr>
        <w:t xml:space="preserve">Information for Teachers </w:t>
      </w:r>
    </w:p>
    <w:p w14:paraId="762E943F" w14:textId="77777777" w:rsidR="00751570" w:rsidRPr="00CE7067" w:rsidRDefault="00751570" w:rsidP="00751570">
      <w:r w:rsidRPr="00CE7067">
        <w:t xml:space="preserve">The manual provides three appendices that provide guidance regarding the provision of supports, parent questions and answers, and a glossary. </w:t>
      </w:r>
    </w:p>
    <w:p w14:paraId="73FA1A90" w14:textId="77777777" w:rsidR="00751570" w:rsidRPr="006E775E" w:rsidRDefault="00751570" w:rsidP="00751570">
      <w:pPr>
        <w:rPr>
          <w:highlight w:val="yellow"/>
        </w:rPr>
      </w:pPr>
    </w:p>
    <w:p w14:paraId="5CD9F2E2" w14:textId="77777777" w:rsidR="00751570" w:rsidRPr="00CE7067" w:rsidRDefault="00751570" w:rsidP="00751570">
      <w:pPr>
        <w:pStyle w:val="ODETechReptSubSubSection"/>
      </w:pPr>
      <w:r w:rsidRPr="00CE7067">
        <w:t>Appendix 2.3A.1</w:t>
      </w:r>
    </w:p>
    <w:p w14:paraId="3047A996" w14:textId="4DB41FBF" w:rsidR="00751570" w:rsidRPr="00CE7067" w:rsidRDefault="00751570" w:rsidP="00751570">
      <w:r w:rsidRPr="00CE7067">
        <w:t xml:space="preserve">Appendix 2.3A.1 is the </w:t>
      </w:r>
      <w:r w:rsidR="009173AB" w:rsidRPr="00CE7067">
        <w:t>201</w:t>
      </w:r>
      <w:r w:rsidR="002315B9" w:rsidRPr="00CE7067">
        <w:t>6</w:t>
      </w:r>
      <w:r w:rsidR="009173AB" w:rsidRPr="00CE7067">
        <w:t>-1</w:t>
      </w:r>
      <w:r w:rsidR="002315B9" w:rsidRPr="00CE7067">
        <w:t>7</w:t>
      </w:r>
      <w:r w:rsidR="009173AB" w:rsidRPr="00CE7067">
        <w:t xml:space="preserve"> </w:t>
      </w:r>
      <w:r w:rsidRPr="00CE7067">
        <w:t>accessibility options manual for all assessments in the Oregon statewide assessment system, including the SBA, OAKS, the ORExt, and the ELPA. Options include Universal Tools, Designated Supports, and Accommodations. The manual provides guidance regarding use of these options in instruction and assessment, as well as implementation strategies and use evaluation. Each accommodation is coded for use in data analysis related to assessment scores for the SBA and OAKS.</w:t>
      </w:r>
    </w:p>
    <w:p w14:paraId="48419F08" w14:textId="77777777" w:rsidR="00751570" w:rsidRPr="006E775E" w:rsidRDefault="00751570" w:rsidP="00751570">
      <w:pPr>
        <w:rPr>
          <w:rFonts w:ascii="Times" w:hAnsi="Times"/>
          <w:highlight w:val="yellow"/>
        </w:rPr>
      </w:pPr>
    </w:p>
    <w:p w14:paraId="187ED0F2" w14:textId="77777777" w:rsidR="00751570" w:rsidRPr="00CE7067" w:rsidRDefault="00751570" w:rsidP="00751570">
      <w:pPr>
        <w:pStyle w:val="ODETechReptSubSubSection"/>
      </w:pPr>
      <w:r w:rsidRPr="00CE7067">
        <w:t>Appendix 2.3A.2</w:t>
      </w:r>
    </w:p>
    <w:p w14:paraId="5422A1FD" w14:textId="77777777" w:rsidR="00751570" w:rsidRPr="00CE7067" w:rsidRDefault="00751570" w:rsidP="00751570">
      <w:r w:rsidRPr="00CE7067">
        <w:t>Appendix 2.3A.2 is ODE's How to Select, Administer, and Evaluate Accommodations on Oregon's Statewide Assessment manual for 2013-14. The manual trains users regarding how to implement and evaluate appropriate accommodations, from the student level to the systems level.</w:t>
      </w:r>
    </w:p>
    <w:p w14:paraId="4FAD4B17" w14:textId="77777777" w:rsidR="00751570" w:rsidRPr="006E775E" w:rsidRDefault="00751570" w:rsidP="00751570">
      <w:pPr>
        <w:rPr>
          <w:highlight w:val="yellow"/>
        </w:rPr>
      </w:pPr>
    </w:p>
    <w:p w14:paraId="46268593" w14:textId="77777777" w:rsidR="00751570" w:rsidRPr="00CE7067" w:rsidRDefault="00751570" w:rsidP="00751570">
      <w:pPr>
        <w:pStyle w:val="ODETechReptSubSubSection"/>
      </w:pPr>
      <w:r w:rsidRPr="00CE7067">
        <w:t>Appendix 2.3A.3</w:t>
      </w:r>
    </w:p>
    <w:p w14:paraId="4EDF3889" w14:textId="7C1F4365" w:rsidR="00751570" w:rsidRPr="00CE7067" w:rsidRDefault="00751570" w:rsidP="00751570">
      <w:pPr>
        <w:rPr>
          <w:b/>
        </w:rPr>
      </w:pPr>
      <w:r w:rsidRPr="00CE7067">
        <w:t xml:space="preserve">Appendix 2.3A.3 is a document that summarizes the procedures used during item development to reduce item depth, breadth, and complexity, in addition to the test specifications information found in Appendix </w:t>
      </w:r>
      <w:r w:rsidR="009173AB" w:rsidRPr="00CE7067">
        <w:t>2.1.</w:t>
      </w:r>
      <w:r w:rsidRPr="00CE7067">
        <w:t xml:space="preserve"> The document also provides more detail regarding how language complexity is addressed and reviewed in an effort to decrease the language load of items and make the test more accessible to all students. The document also discusses ways in which bias is addressed during test development.</w:t>
      </w:r>
    </w:p>
    <w:p w14:paraId="6488BB54" w14:textId="77777777" w:rsidR="00751570" w:rsidRPr="006E775E" w:rsidRDefault="00751570" w:rsidP="00751570">
      <w:pPr>
        <w:rPr>
          <w:highlight w:val="yellow"/>
        </w:rPr>
      </w:pPr>
      <w:r w:rsidRPr="006E775E">
        <w:rPr>
          <w:highlight w:val="yellow"/>
        </w:rPr>
        <w:br w:type="page"/>
      </w:r>
    </w:p>
    <w:p w14:paraId="6C87845E" w14:textId="77777777" w:rsidR="00751570" w:rsidRPr="00CE7067" w:rsidRDefault="00751570" w:rsidP="00751570">
      <w:pPr>
        <w:pStyle w:val="ODETechReptSubSubSection"/>
      </w:pPr>
      <w:r w:rsidRPr="00CE7067">
        <w:lastRenderedPageBreak/>
        <w:t>Appendices 2.3B.1-2.3B.2</w:t>
      </w:r>
    </w:p>
    <w:p w14:paraId="25EDF7D8" w14:textId="544DAAF6" w:rsidR="00751570" w:rsidRPr="00CE7067" w:rsidRDefault="00751570" w:rsidP="00751570">
      <w:r w:rsidRPr="00CE7067">
        <w:t>Appendices 2.3B.1 and 2.3B.2 are the PowerPoint (PPT) trainings that were used by ODE and BRT trainers to train new qualified assessors (QAs) and qualified trainers (QTs) in four regionally hosted trainings in November 201</w:t>
      </w:r>
      <w:r w:rsidR="00F26E3C" w:rsidRPr="00CE7067">
        <w:t>6</w:t>
      </w:r>
      <w:r w:rsidRPr="00CE7067">
        <w:t xml:space="preserve">. QTs also used the package to train New </w:t>
      </w:r>
      <w:r w:rsidR="009173AB" w:rsidRPr="00CE7067">
        <w:t>Qualified Assessors for the 201</w:t>
      </w:r>
      <w:r w:rsidR="00F26E3C" w:rsidRPr="00CE7067">
        <w:t>6</w:t>
      </w:r>
      <w:r w:rsidRPr="00CE7067">
        <w:t>-1</w:t>
      </w:r>
      <w:r w:rsidR="00F26E3C" w:rsidRPr="00CE7067">
        <w:t>7</w:t>
      </w:r>
      <w:r w:rsidRPr="00CE7067">
        <w:t xml:space="preserve"> school year. The training provides participants with the information needed to pass proficiency tests as part of the requirements to become a QA for the Oregon Extended Assessments and was delivered by QTs throughout the state. The training package addresses the following topics:</w:t>
      </w:r>
    </w:p>
    <w:p w14:paraId="3549F050" w14:textId="3E5FAEAC" w:rsidR="00751570" w:rsidRPr="00CE7067" w:rsidRDefault="009173AB" w:rsidP="000077A0">
      <w:pPr>
        <w:pStyle w:val="ListParagraph"/>
        <w:numPr>
          <w:ilvl w:val="0"/>
          <w:numId w:val="1"/>
        </w:numPr>
        <w:rPr>
          <w:rFonts w:asciiTheme="minorHAnsi" w:hAnsiTheme="minorHAnsi"/>
        </w:rPr>
      </w:pPr>
      <w:r w:rsidRPr="00CE7067">
        <w:rPr>
          <w:rFonts w:asciiTheme="minorHAnsi" w:hAnsiTheme="minorHAnsi"/>
        </w:rPr>
        <w:t>What's new in 201</w:t>
      </w:r>
      <w:r w:rsidR="00973B52" w:rsidRPr="00CE7067">
        <w:rPr>
          <w:rFonts w:asciiTheme="minorHAnsi" w:hAnsiTheme="minorHAnsi"/>
        </w:rPr>
        <w:t>6</w:t>
      </w:r>
      <w:r w:rsidR="00751570" w:rsidRPr="00CE7067">
        <w:rPr>
          <w:rFonts w:asciiTheme="minorHAnsi" w:hAnsiTheme="minorHAnsi"/>
        </w:rPr>
        <w:t>-1</w:t>
      </w:r>
      <w:r w:rsidR="00973B52" w:rsidRPr="00CE7067">
        <w:rPr>
          <w:rFonts w:asciiTheme="minorHAnsi" w:hAnsiTheme="minorHAnsi"/>
        </w:rPr>
        <w:t>7</w:t>
      </w:r>
    </w:p>
    <w:p w14:paraId="7094F48B" w14:textId="77BCCB9B"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201</w:t>
      </w:r>
      <w:r w:rsidR="00973B52" w:rsidRPr="00CE7067">
        <w:rPr>
          <w:rFonts w:asciiTheme="minorHAnsi" w:hAnsiTheme="minorHAnsi"/>
        </w:rPr>
        <w:t>7</w:t>
      </w:r>
      <w:r w:rsidRPr="00CE7067">
        <w:rPr>
          <w:rFonts w:asciiTheme="minorHAnsi" w:hAnsiTheme="minorHAnsi"/>
        </w:rPr>
        <w:t xml:space="preserve"> Test Window </w:t>
      </w:r>
    </w:p>
    <w:p w14:paraId="1D765D47"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Eligibility – which students take AA-AAAS?</w:t>
      </w:r>
    </w:p>
    <w:p w14:paraId="60E52C1B" w14:textId="0B9E6C77" w:rsidR="00751570" w:rsidRPr="00CE7067" w:rsidRDefault="009173AB" w:rsidP="000077A0">
      <w:pPr>
        <w:pStyle w:val="ListParagraph"/>
        <w:numPr>
          <w:ilvl w:val="0"/>
          <w:numId w:val="1"/>
        </w:numPr>
        <w:rPr>
          <w:rFonts w:asciiTheme="minorHAnsi" w:hAnsiTheme="minorHAnsi"/>
        </w:rPr>
      </w:pPr>
      <w:r w:rsidRPr="00CE7067">
        <w:rPr>
          <w:rFonts w:asciiTheme="minorHAnsi" w:hAnsiTheme="minorHAnsi"/>
        </w:rPr>
        <w:t>Test administration</w:t>
      </w:r>
    </w:p>
    <w:p w14:paraId="52D9F44E"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Student Confidentiality &amp; Test Security</w:t>
      </w:r>
    </w:p>
    <w:p w14:paraId="0E7E2EC7"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Test Administration (Physical &amp; Logistic)</w:t>
      </w:r>
    </w:p>
    <w:p w14:paraId="19D544FD"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Scoring &amp; Data Entry</w:t>
      </w:r>
    </w:p>
    <w:p w14:paraId="25C45655"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Reports &amp; Sharing Results with Parents</w:t>
      </w:r>
    </w:p>
    <w:p w14:paraId="0312D764"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Navigating the Training and Proficiency website</w:t>
      </w:r>
    </w:p>
    <w:p w14:paraId="04DDD7FF" w14:textId="77777777" w:rsidR="00751570" w:rsidRPr="00CE7067" w:rsidRDefault="00751570" w:rsidP="000077A0">
      <w:pPr>
        <w:pStyle w:val="ListParagraph"/>
        <w:numPr>
          <w:ilvl w:val="0"/>
          <w:numId w:val="1"/>
        </w:numPr>
        <w:rPr>
          <w:rFonts w:asciiTheme="minorHAnsi" w:hAnsiTheme="minorHAnsi"/>
        </w:rPr>
      </w:pPr>
      <w:r w:rsidRPr="00CE7067">
        <w:rPr>
          <w:rFonts w:asciiTheme="minorHAnsi" w:hAnsiTheme="minorHAnsi"/>
        </w:rPr>
        <w:t>Resources</w:t>
      </w:r>
    </w:p>
    <w:p w14:paraId="25FAEF12" w14:textId="77777777" w:rsidR="00751570" w:rsidRPr="006E775E" w:rsidRDefault="00751570" w:rsidP="00751570">
      <w:pPr>
        <w:pStyle w:val="ODETechReptSubSecTitle"/>
        <w:rPr>
          <w:highlight w:val="yellow"/>
        </w:rPr>
      </w:pPr>
    </w:p>
    <w:p w14:paraId="26B239C4" w14:textId="77777777" w:rsidR="00751570" w:rsidRPr="00CE7067" w:rsidRDefault="00751570" w:rsidP="00751570">
      <w:pPr>
        <w:pStyle w:val="ODETechReptSubSubSection"/>
      </w:pPr>
      <w:r w:rsidRPr="00CE7067">
        <w:t>Appendix 2.3B.4</w:t>
      </w:r>
    </w:p>
    <w:p w14:paraId="1E5EDED6" w14:textId="77777777" w:rsidR="00751570" w:rsidRPr="00CE7067" w:rsidRDefault="00751570" w:rsidP="00751570">
      <w:r w:rsidRPr="00CE7067">
        <w:t>Appendix 2.3B.4 is the test calendar for the entire Oregon statewide assessment program, including the SBA, OAKS, the ORExt, the ELPA, the Kindergarten Assessment, and the NAEP.</w:t>
      </w:r>
    </w:p>
    <w:p w14:paraId="389767EC" w14:textId="77777777" w:rsidR="00751570" w:rsidRPr="006E775E" w:rsidRDefault="00751570" w:rsidP="00751570">
      <w:pPr>
        <w:rPr>
          <w:rFonts w:asciiTheme="majorHAnsi" w:hAnsiTheme="majorHAnsi"/>
          <w:b/>
          <w:highlight w:val="yellow"/>
        </w:rPr>
      </w:pPr>
    </w:p>
    <w:p w14:paraId="237A9AB5" w14:textId="77777777" w:rsidR="00751570" w:rsidRPr="00CE7067" w:rsidRDefault="00751570" w:rsidP="00751570">
      <w:pPr>
        <w:pStyle w:val="ODETechReptSubSubSection"/>
      </w:pPr>
      <w:r w:rsidRPr="00CE7067">
        <w:t>Appendix 2.3B.5</w:t>
      </w:r>
    </w:p>
    <w:p w14:paraId="318DE0A8" w14:textId="77777777" w:rsidR="00751570" w:rsidRPr="00CE7067" w:rsidRDefault="00751570" w:rsidP="00751570">
      <w:r w:rsidRPr="00CE7067">
        <w:t>Appendix 2.3B.5 is a sample agenda that ODE makes available to QTs around the state to train their respective new QAs as they implement the train-the-trainers model used by the Oregon Extended assessment.</w:t>
      </w:r>
    </w:p>
    <w:p w14:paraId="2AF04AC6" w14:textId="77777777" w:rsidR="00751570" w:rsidRPr="006E775E" w:rsidRDefault="00751570" w:rsidP="00751570">
      <w:pPr>
        <w:pStyle w:val="ODETechReptSubSecTitle"/>
        <w:rPr>
          <w:highlight w:val="yellow"/>
        </w:rPr>
      </w:pPr>
    </w:p>
    <w:p w14:paraId="5F715B2E" w14:textId="77777777" w:rsidR="00751570" w:rsidRPr="00CE7067" w:rsidRDefault="00751570" w:rsidP="00751570">
      <w:pPr>
        <w:pStyle w:val="ODETechReptSubSubSection"/>
      </w:pPr>
      <w:r w:rsidRPr="00CE7067">
        <w:t>Appendix 2.3B.6</w:t>
      </w:r>
    </w:p>
    <w:p w14:paraId="1AC3D7F8" w14:textId="77777777" w:rsidR="00751570" w:rsidRPr="00CE7067" w:rsidRDefault="00751570" w:rsidP="00751570">
      <w:r w:rsidRPr="00CE7067">
        <w:t>Appendix 2.3B.6 is the list of instructions provided to new QAs and QTs regarding how to access the online training and proficiency website.</w:t>
      </w:r>
    </w:p>
    <w:p w14:paraId="6640F9EB" w14:textId="77777777" w:rsidR="00751570" w:rsidRPr="006E775E" w:rsidRDefault="00751570" w:rsidP="00751570">
      <w:pPr>
        <w:rPr>
          <w:rFonts w:ascii="Times" w:hAnsi="Times"/>
          <w:highlight w:val="yellow"/>
        </w:rPr>
      </w:pPr>
    </w:p>
    <w:p w14:paraId="65C08862" w14:textId="77777777" w:rsidR="00751570" w:rsidRPr="00CE7067" w:rsidRDefault="00751570" w:rsidP="00751570">
      <w:pPr>
        <w:pStyle w:val="ODETechReptSubSubSection"/>
      </w:pPr>
      <w:r w:rsidRPr="00CE7067">
        <w:t>Appendix 2.3B.7</w:t>
      </w:r>
    </w:p>
    <w:p w14:paraId="263CF38A" w14:textId="77777777" w:rsidR="00751570" w:rsidRPr="00CE7067" w:rsidRDefault="00751570" w:rsidP="00751570">
      <w:r w:rsidRPr="00CE7067">
        <w:t>Appendix 2.3B.7 is the list of responsibilities associated with being a QT for the ORExt assessment.</w:t>
      </w:r>
    </w:p>
    <w:p w14:paraId="0B57CA1B" w14:textId="77777777" w:rsidR="00751570" w:rsidRPr="00CE7067" w:rsidRDefault="00751570" w:rsidP="00751570">
      <w:pPr>
        <w:rPr>
          <w:rFonts w:ascii="Times" w:hAnsi="Times"/>
        </w:rPr>
      </w:pPr>
    </w:p>
    <w:p w14:paraId="41F12089" w14:textId="77777777" w:rsidR="00751570" w:rsidRPr="00CE7067" w:rsidRDefault="00751570" w:rsidP="00751570">
      <w:pPr>
        <w:pStyle w:val="ODETechReptSubSubSection"/>
      </w:pPr>
      <w:r w:rsidRPr="00CE7067">
        <w:t>Appendix 2.3B.8</w:t>
      </w:r>
    </w:p>
    <w:p w14:paraId="5A7A007C" w14:textId="77777777" w:rsidR="00751570" w:rsidRPr="00CE7067" w:rsidRDefault="00751570" w:rsidP="00751570">
      <w:r w:rsidRPr="00CE7067">
        <w:t>Appendix 2.3B.8 is the document that contains the most commonly fielded questions and answers from stakeholders, including parents and teachers.</w:t>
      </w:r>
    </w:p>
    <w:p w14:paraId="345559D5" w14:textId="77777777" w:rsidR="0026107D" w:rsidRPr="006E775E" w:rsidRDefault="0026107D" w:rsidP="00751570">
      <w:pPr>
        <w:rPr>
          <w:highlight w:val="yellow"/>
        </w:rPr>
      </w:pPr>
    </w:p>
    <w:p w14:paraId="15717149" w14:textId="77777777" w:rsidR="00751570" w:rsidRPr="00CE7067" w:rsidRDefault="00751570" w:rsidP="00751570">
      <w:pPr>
        <w:pStyle w:val="ODETechReptSubSubSection"/>
      </w:pPr>
      <w:r w:rsidRPr="00CE7067">
        <w:t>Appendix 2.3B.9</w:t>
      </w:r>
    </w:p>
    <w:p w14:paraId="3C13C800" w14:textId="77777777" w:rsidR="00751570" w:rsidRPr="00CE7067" w:rsidRDefault="00751570" w:rsidP="00751570">
      <w:r w:rsidRPr="00CE7067">
        <w:t>Appendix 2.3B.9 is the report that summarizes all of the technical assistance questions garnered from the field this year. Efforts are made to find any patterns that our team may use to improve training for the following year.</w:t>
      </w:r>
    </w:p>
    <w:p w14:paraId="5DEC709B" w14:textId="77777777" w:rsidR="00751570" w:rsidRPr="006E775E" w:rsidRDefault="00751570" w:rsidP="00751570">
      <w:pPr>
        <w:rPr>
          <w:highlight w:val="yellow"/>
        </w:rPr>
      </w:pPr>
    </w:p>
    <w:p w14:paraId="52A8C485" w14:textId="77777777" w:rsidR="00751570" w:rsidRPr="00CE7067" w:rsidRDefault="00751570" w:rsidP="00751570">
      <w:pPr>
        <w:pStyle w:val="ODETechReptSubSubSection"/>
      </w:pPr>
      <w:r w:rsidRPr="00CE7067">
        <w:lastRenderedPageBreak/>
        <w:t>Appendix 2.3B.10</w:t>
      </w:r>
    </w:p>
    <w:p w14:paraId="2F8816D5" w14:textId="0E8FE7A3" w:rsidR="00751570" w:rsidRPr="00CE7067" w:rsidRDefault="00751570" w:rsidP="00751570">
      <w:r w:rsidRPr="00CE7067">
        <w:t>Appendix 2.3B.10 is the consequential validity report for the spring 201</w:t>
      </w:r>
      <w:r w:rsidR="00996ACF" w:rsidRPr="00CE7067">
        <w:t>7</w:t>
      </w:r>
      <w:r w:rsidRPr="00CE7067">
        <w:t xml:space="preserve"> consequential validity study conduc</w:t>
      </w:r>
      <w:r w:rsidR="00C76A32" w:rsidRPr="00CE7067">
        <w:t>t</w:t>
      </w:r>
      <w:r w:rsidRPr="00CE7067">
        <w:t>ed by BRT. The report provides document</w:t>
      </w:r>
      <w:r w:rsidR="00C76A32" w:rsidRPr="00CE7067">
        <w:t>ation</w:t>
      </w:r>
      <w:r w:rsidRPr="00CE7067">
        <w:t xml:space="preserve"> of the perceptions in the field related to both intended and unintended academic and social consequences of the ORExt.</w:t>
      </w:r>
    </w:p>
    <w:p w14:paraId="3089D137" w14:textId="3D4866BA" w:rsidR="00C76A32" w:rsidRPr="00CE7067" w:rsidRDefault="00C76A32" w:rsidP="00C76A32">
      <w:pPr>
        <w:pStyle w:val="ODETechReptSubSubSection"/>
      </w:pPr>
      <w:r w:rsidRPr="00CE7067">
        <w:t>Appendix 2.3C</w:t>
      </w:r>
    </w:p>
    <w:p w14:paraId="322C0844" w14:textId="79B5AEF4" w:rsidR="00C76A32" w:rsidRPr="00CE7067" w:rsidRDefault="00C76A32" w:rsidP="00C76A32">
      <w:r w:rsidRPr="00CE7067">
        <w:t>Appendix 2.3C is the ORExt Pilot Tablet Administration report for the spring 201</w:t>
      </w:r>
      <w:r w:rsidR="00996ACF" w:rsidRPr="00CE7067">
        <w:t>7</w:t>
      </w:r>
      <w:r w:rsidRPr="00CE7067">
        <w:t xml:space="preserve"> tablet administration, </w:t>
      </w:r>
      <w:r w:rsidR="004C7080" w:rsidRPr="00CE7067">
        <w:t>Phase</w:t>
      </w:r>
      <w:r w:rsidRPr="00CE7067">
        <w:t xml:space="preserve"> </w:t>
      </w:r>
      <w:r w:rsidR="00996ACF" w:rsidRPr="00CE7067">
        <w:t>2</w:t>
      </w:r>
      <w:r w:rsidRPr="00CE7067">
        <w:t xml:space="preserve">, study conducted by BRT. The report provides the research plan, summaries of results, and lessons learned regarding how to approach </w:t>
      </w:r>
      <w:r w:rsidR="00B852DC" w:rsidRPr="00CE7067">
        <w:t>statewide operational tablet administration planned for next year.</w:t>
      </w:r>
    </w:p>
    <w:p w14:paraId="12E0AE2B" w14:textId="77777777" w:rsidR="00751570" w:rsidRPr="006E775E" w:rsidRDefault="00751570" w:rsidP="00751570">
      <w:pPr>
        <w:rPr>
          <w:rFonts w:ascii="Times" w:hAnsi="Times"/>
          <w:highlight w:val="yellow"/>
        </w:rPr>
      </w:pPr>
    </w:p>
    <w:p w14:paraId="5086515B" w14:textId="3C5ECFE0" w:rsidR="00751570" w:rsidRPr="00CE7067" w:rsidRDefault="00751570" w:rsidP="00751570">
      <w:pPr>
        <w:pStyle w:val="ODETechReptSubSubSection"/>
      </w:pPr>
      <w:r w:rsidRPr="00CE7067">
        <w:t>Appendic</w:t>
      </w:r>
      <w:r w:rsidR="00055AA3" w:rsidRPr="00CE7067">
        <w:t>es 2.6</w:t>
      </w:r>
    </w:p>
    <w:p w14:paraId="4BEBF091" w14:textId="65BE0D3F" w:rsidR="00751570" w:rsidRPr="00CE7067" w:rsidRDefault="0026107D" w:rsidP="00751570">
      <w:r w:rsidRPr="00CE7067">
        <w:t>Appendix 2.6</w:t>
      </w:r>
      <w:r w:rsidR="00751570" w:rsidRPr="00CE7067">
        <w:t xml:space="preserve"> </w:t>
      </w:r>
      <w:r w:rsidR="00055AA3" w:rsidRPr="00CE7067">
        <w:t>is</w:t>
      </w:r>
      <w:r w:rsidR="00751570" w:rsidRPr="00CE7067">
        <w:t xml:space="preserve"> the guidance that ODE has provided to assessors to walk them through the online d</w:t>
      </w:r>
      <w:r w:rsidR="000C0B50" w:rsidRPr="00CE7067">
        <w:t>ata entry process for the ORExt on the secure ODE District Secure website</w:t>
      </w:r>
      <w:r w:rsidR="00751570" w:rsidRPr="00CE7067">
        <w:t>.</w:t>
      </w:r>
    </w:p>
    <w:p w14:paraId="3578C2B8" w14:textId="77777777" w:rsidR="00751570" w:rsidRPr="006E775E" w:rsidRDefault="00751570" w:rsidP="00751570">
      <w:pPr>
        <w:rPr>
          <w:rFonts w:ascii="Times" w:hAnsi="Times"/>
          <w:highlight w:val="yellow"/>
        </w:rPr>
      </w:pPr>
    </w:p>
    <w:p w14:paraId="74D2D0BA" w14:textId="77777777" w:rsidR="00751570" w:rsidRPr="00CE7067" w:rsidRDefault="00751570" w:rsidP="00751570">
      <w:pPr>
        <w:pStyle w:val="ODETechReptSubSubSection"/>
      </w:pPr>
      <w:r w:rsidRPr="00CE7067">
        <w:t>Appendix 2.6C</w:t>
      </w:r>
    </w:p>
    <w:p w14:paraId="569E5F23" w14:textId="77777777" w:rsidR="00751570" w:rsidRPr="00CE7067" w:rsidRDefault="00751570" w:rsidP="00751570">
      <w:r w:rsidRPr="00CE7067">
        <w:t xml:space="preserve">Appendix 2.6C is the manual defining the state of Oregon's policies and procedures regarding how students are included in AMO reporting, including how achievement, growth, and graduation rates are reported for student groups and subgroups. </w:t>
      </w:r>
    </w:p>
    <w:p w14:paraId="14B4AD64" w14:textId="77777777" w:rsidR="00751570" w:rsidRPr="006E775E" w:rsidRDefault="00751570" w:rsidP="00751570">
      <w:pPr>
        <w:rPr>
          <w:highlight w:val="yellow"/>
        </w:rPr>
      </w:pPr>
    </w:p>
    <w:p w14:paraId="726C897A" w14:textId="77777777" w:rsidR="00751570" w:rsidRPr="00CE7067" w:rsidRDefault="00751570" w:rsidP="00751570">
      <w:pPr>
        <w:pStyle w:val="ODETechReptSubSubSection"/>
      </w:pPr>
      <w:r w:rsidRPr="00CE7067">
        <w:t>Appendix 3.1A</w:t>
      </w:r>
    </w:p>
    <w:p w14:paraId="48E2F758" w14:textId="3074173C" w:rsidR="00751570" w:rsidRPr="00CE7067" w:rsidRDefault="00751570" w:rsidP="00751570">
      <w:pPr>
        <w:rPr>
          <w:b/>
        </w:rPr>
      </w:pPr>
      <w:r w:rsidRPr="00CE7067">
        <w:t xml:space="preserve">Appendix 3.1A is a document that summarizes the </w:t>
      </w:r>
      <w:r w:rsidR="005407E6">
        <w:t xml:space="preserve">independent alignment study </w:t>
      </w:r>
      <w:r w:rsidRPr="00CE7067">
        <w:t>process and participants used to review the linkage between the Essentialized Standards and grade level content standards (CCSS in ELA and Math; ORSci and NGSS in Science), as well as the alignment between test items for the ORExt with those Essentialized Standards. In addition, reviewers rated the items for potential bias and access concerns. All data was gathered using the Distributed Item Review (DIR) website, supported by a webinar training and ongoing technical assistance.</w:t>
      </w:r>
      <w:r w:rsidR="005407E6">
        <w:t xml:space="preserve"> The results of the 2014-15 Linkage Study, which was not independent but run by BRT researchers, are also included.</w:t>
      </w:r>
    </w:p>
    <w:p w14:paraId="4637C5B5" w14:textId="77777777" w:rsidR="00751570" w:rsidRPr="006E775E" w:rsidRDefault="00751570" w:rsidP="00751570">
      <w:pPr>
        <w:rPr>
          <w:highlight w:val="yellow"/>
        </w:rPr>
      </w:pPr>
    </w:p>
    <w:p w14:paraId="64A88951" w14:textId="77777777" w:rsidR="00751570" w:rsidRPr="00CE7067" w:rsidRDefault="00751570" w:rsidP="00751570">
      <w:pPr>
        <w:pStyle w:val="ODETechReptSubSubSection"/>
      </w:pPr>
      <w:r w:rsidRPr="00CE7067">
        <w:t>Appendix 3.1B</w:t>
      </w:r>
    </w:p>
    <w:p w14:paraId="30A8DD17" w14:textId="77777777" w:rsidR="00751570" w:rsidRPr="00CE7067" w:rsidRDefault="00751570" w:rsidP="00751570">
      <w:r w:rsidRPr="00CE7067">
        <w:t>Appendix 3.1B is a document that describes the Distributed Item Review (DIR) website used by Oregon teachers to evaluate the alignment between test items for the ORExt with Essentialized Standards. In addition, reviewers rated the items for potential bias and access concerns. All data was gathered using the DIR website, supported by a webinar training and ongoing technical assistance.</w:t>
      </w:r>
    </w:p>
    <w:p w14:paraId="59368E13" w14:textId="77777777" w:rsidR="00751570" w:rsidRPr="006E775E" w:rsidRDefault="00751570" w:rsidP="00751570">
      <w:pPr>
        <w:rPr>
          <w:b/>
          <w:highlight w:val="yellow"/>
        </w:rPr>
      </w:pPr>
    </w:p>
    <w:p w14:paraId="1CF55D20" w14:textId="77777777" w:rsidR="00751570" w:rsidRPr="00CE7067" w:rsidRDefault="00751570" w:rsidP="00751570">
      <w:pPr>
        <w:pStyle w:val="ODETechReptSubSubSection"/>
      </w:pPr>
      <w:r w:rsidRPr="00CE7067">
        <w:t>Appendix 4.1B</w:t>
      </w:r>
    </w:p>
    <w:p w14:paraId="0C024F86" w14:textId="579E5AD2" w:rsidR="00751570" w:rsidRPr="00CE7067" w:rsidRDefault="00751570" w:rsidP="00751570">
      <w:r w:rsidRPr="00CE7067">
        <w:t xml:space="preserve">Appendix 4.1B conveys the historical development of the ORExt from </w:t>
      </w:r>
      <w:r w:rsidR="004C7080" w:rsidRPr="00CE7067">
        <w:t>1999</w:t>
      </w:r>
      <w:r w:rsidRPr="00CE7067">
        <w:t xml:space="preserve"> to the present, including the grade levels/bands assessed, content areas assessed, and the targeted content standards.</w:t>
      </w:r>
    </w:p>
    <w:p w14:paraId="4FB17250" w14:textId="77777777" w:rsidR="00751570" w:rsidRPr="006E775E" w:rsidRDefault="00751570" w:rsidP="00751570">
      <w:pPr>
        <w:rPr>
          <w:highlight w:val="yellow"/>
        </w:rPr>
      </w:pPr>
      <w:r w:rsidRPr="006E775E">
        <w:rPr>
          <w:highlight w:val="yellow"/>
        </w:rPr>
        <w:br w:type="page"/>
      </w:r>
    </w:p>
    <w:p w14:paraId="657B4E76" w14:textId="77777777" w:rsidR="00751570" w:rsidRPr="00CE7067" w:rsidRDefault="00751570" w:rsidP="00751570">
      <w:pPr>
        <w:pStyle w:val="ODETechReptSubSubSection"/>
      </w:pPr>
      <w:r w:rsidRPr="00CE7067">
        <w:lastRenderedPageBreak/>
        <w:t>Appendix 4.2</w:t>
      </w:r>
    </w:p>
    <w:p w14:paraId="467DF82F" w14:textId="34743C4D" w:rsidR="00751570" w:rsidRPr="00CE7067" w:rsidRDefault="00751570" w:rsidP="00751570">
      <w:r w:rsidRPr="00CE7067">
        <w:t xml:space="preserve">Appendix 4.2 includes </w:t>
      </w:r>
      <w:r w:rsidR="0026107D" w:rsidRPr="00CE7067">
        <w:t xml:space="preserve">the most current published </w:t>
      </w:r>
      <w:r w:rsidRPr="00CE7067">
        <w:t>state level data regarding Oregon’s ethnic diversity.</w:t>
      </w:r>
    </w:p>
    <w:p w14:paraId="69A6EB74" w14:textId="77777777" w:rsidR="00751570" w:rsidRPr="006E775E" w:rsidRDefault="00751570" w:rsidP="00751570">
      <w:pPr>
        <w:rPr>
          <w:highlight w:val="yellow"/>
        </w:rPr>
      </w:pPr>
    </w:p>
    <w:p w14:paraId="43A3ACD0" w14:textId="77777777" w:rsidR="00751570" w:rsidRPr="00CE7067" w:rsidRDefault="00751570" w:rsidP="00751570">
      <w:pPr>
        <w:pStyle w:val="ODETechReptSubSubSection"/>
      </w:pPr>
      <w:r w:rsidRPr="00CE7067">
        <w:t>Appendix 5.1B</w:t>
      </w:r>
    </w:p>
    <w:p w14:paraId="79298213" w14:textId="77777777" w:rsidR="00751570" w:rsidRPr="00CE7067" w:rsidRDefault="00751570" w:rsidP="00751570">
      <w:r w:rsidRPr="00CE7067">
        <w:t xml:space="preserve">Appendix 5.1B is the revised and rigorous guidance that ODE has provided to IEP teams to assist them in making appropriate assessment eligibility determinations for students with disabilities. </w:t>
      </w:r>
    </w:p>
    <w:p w14:paraId="6A3A14AF" w14:textId="654B94E1" w:rsidR="0026107D" w:rsidRPr="00CE7067" w:rsidRDefault="00FD349C" w:rsidP="00751570">
      <w:pPr>
        <w:pStyle w:val="ODETechReptSubSubSection"/>
      </w:pPr>
      <w:r w:rsidRPr="00CE7067">
        <w:t>Appendix 5.1D</w:t>
      </w:r>
    </w:p>
    <w:p w14:paraId="51387F0D" w14:textId="594B6DFE" w:rsidR="0026107D" w:rsidRPr="00CE7067" w:rsidRDefault="00FD349C" w:rsidP="0026107D">
      <w:pPr>
        <w:pStyle w:val="ODETechReptSubSubSection"/>
        <w:jc w:val="left"/>
        <w:rPr>
          <w:rFonts w:asciiTheme="minorHAnsi" w:hAnsiTheme="minorHAnsi"/>
          <w:i w:val="0"/>
        </w:rPr>
      </w:pPr>
      <w:r w:rsidRPr="00CE7067">
        <w:rPr>
          <w:rFonts w:asciiTheme="minorHAnsi" w:hAnsiTheme="minorHAnsi"/>
          <w:i w:val="0"/>
        </w:rPr>
        <w:t>Appendix 5.1D</w:t>
      </w:r>
      <w:r w:rsidR="00121FAD" w:rsidRPr="00CE7067">
        <w:rPr>
          <w:rFonts w:asciiTheme="minorHAnsi" w:hAnsiTheme="minorHAnsi"/>
          <w:i w:val="0"/>
        </w:rPr>
        <w:t xml:space="preserve"> includes </w:t>
      </w:r>
      <w:r w:rsidRPr="00CE7067">
        <w:rPr>
          <w:rFonts w:asciiTheme="minorHAnsi" w:hAnsiTheme="minorHAnsi"/>
          <w:i w:val="0"/>
        </w:rPr>
        <w:t xml:space="preserve">a summary report of the statewide results and </w:t>
      </w:r>
      <w:r w:rsidR="00121FAD" w:rsidRPr="00CE7067">
        <w:rPr>
          <w:rFonts w:asciiTheme="minorHAnsi" w:hAnsiTheme="minorHAnsi"/>
          <w:i w:val="0"/>
        </w:rPr>
        <w:t>the administra</w:t>
      </w:r>
      <w:r w:rsidR="00437A2C">
        <w:rPr>
          <w:rFonts w:asciiTheme="minorHAnsi" w:hAnsiTheme="minorHAnsi"/>
          <w:i w:val="0"/>
        </w:rPr>
        <w:t>t</w:t>
      </w:r>
      <w:r w:rsidR="00121FAD" w:rsidRPr="00CE7067">
        <w:rPr>
          <w:rFonts w:asciiTheme="minorHAnsi" w:hAnsiTheme="minorHAnsi"/>
          <w:i w:val="0"/>
        </w:rPr>
        <w:t>ion and scoring instructions for the</w:t>
      </w:r>
      <w:r w:rsidR="0026107D" w:rsidRPr="00CE7067">
        <w:rPr>
          <w:rFonts w:asciiTheme="minorHAnsi" w:hAnsiTheme="minorHAnsi"/>
          <w:i w:val="0"/>
        </w:rPr>
        <w:t xml:space="preserve"> new Oregon Observational Rating Assessment (ORora). The ORora is admin</w:t>
      </w:r>
      <w:r w:rsidR="00E44C17">
        <w:rPr>
          <w:rFonts w:asciiTheme="minorHAnsi" w:hAnsiTheme="minorHAnsi"/>
          <w:i w:val="0"/>
        </w:rPr>
        <w:t>i</w:t>
      </w:r>
      <w:r w:rsidR="0026107D" w:rsidRPr="00CE7067">
        <w:rPr>
          <w:rFonts w:asciiTheme="minorHAnsi" w:hAnsiTheme="minorHAnsi"/>
          <w:i w:val="0"/>
        </w:rPr>
        <w:t>stered to all students whose ORExt testing was discontinued. It provides information regarding student progress in terms of functional skills in adaptive and communication domains for the small subgroup of students who are unable to meet the academic expectations in the ORExt.</w:t>
      </w:r>
    </w:p>
    <w:p w14:paraId="54FF0B73" w14:textId="77777777" w:rsidR="0026107D" w:rsidRPr="006E775E" w:rsidRDefault="0026107D" w:rsidP="0026107D">
      <w:pPr>
        <w:pStyle w:val="ODETechReptSubSubSection"/>
        <w:jc w:val="left"/>
        <w:rPr>
          <w:rFonts w:asciiTheme="minorHAnsi" w:hAnsiTheme="minorHAnsi"/>
          <w:i w:val="0"/>
          <w:highlight w:val="yellow"/>
        </w:rPr>
      </w:pPr>
    </w:p>
    <w:p w14:paraId="486FFCED" w14:textId="77777777" w:rsidR="00751570" w:rsidRPr="00CE7067" w:rsidRDefault="00751570" w:rsidP="00751570">
      <w:pPr>
        <w:pStyle w:val="ODETechReptSubSubSection"/>
      </w:pPr>
      <w:r w:rsidRPr="00CE7067">
        <w:t>Appendix 6.1A.1</w:t>
      </w:r>
    </w:p>
    <w:p w14:paraId="0B46EAD7" w14:textId="77777777" w:rsidR="00751570" w:rsidRPr="00CE7067" w:rsidRDefault="00751570" w:rsidP="00751570">
      <w:r w:rsidRPr="00CE7067">
        <w:t>Appendix 6.1A.1 is the agenda and minutes that document the hearing and adoption of the AAAS for the ORExt on June 25, 2015.</w:t>
      </w:r>
    </w:p>
    <w:p w14:paraId="3AABEC4F" w14:textId="77777777" w:rsidR="00751570" w:rsidRPr="006E775E" w:rsidRDefault="00751570" w:rsidP="00751570">
      <w:pPr>
        <w:pStyle w:val="ODETechReptSubSubSection"/>
        <w:rPr>
          <w:highlight w:val="yellow"/>
        </w:rPr>
      </w:pPr>
    </w:p>
    <w:p w14:paraId="709560FF" w14:textId="77777777" w:rsidR="00751570" w:rsidRPr="00CE7067" w:rsidRDefault="00751570" w:rsidP="00751570">
      <w:pPr>
        <w:pStyle w:val="ODETechReptSubSubSection"/>
      </w:pPr>
      <w:r w:rsidRPr="00CE7067">
        <w:t>Appendix 6.1A.2</w:t>
      </w:r>
    </w:p>
    <w:p w14:paraId="2DB70FB9" w14:textId="07AE0553" w:rsidR="00751570" w:rsidRPr="00CE7067" w:rsidRDefault="00751570" w:rsidP="00751570">
      <w:r w:rsidRPr="00CE7067">
        <w:t xml:space="preserve">Appendix 6.1A.2 includes all of the achievement level descriptors (ALDs) and </w:t>
      </w:r>
      <w:proofErr w:type="spellStart"/>
      <w:r w:rsidRPr="00CE7067">
        <w:t>cutscores</w:t>
      </w:r>
      <w:proofErr w:type="spellEnd"/>
      <w:r w:rsidRPr="00CE7067">
        <w:t xml:space="preserve"> that define performance for the ORExt in qualitative and quantitative fashions, respectively. These Alternate Academic Achievement Standards (AAAS) d</w:t>
      </w:r>
      <w:r w:rsidR="00085DD8" w:rsidRPr="00CE7067">
        <w:t xml:space="preserve">escribe </w:t>
      </w:r>
      <w:r w:rsidRPr="00CE7067">
        <w:t>what students should know and be able to do based upon their performance on the ORExt.</w:t>
      </w:r>
    </w:p>
    <w:p w14:paraId="62E2F410" w14:textId="77777777" w:rsidR="00751570" w:rsidRPr="006E775E" w:rsidRDefault="00751570" w:rsidP="00751570">
      <w:pPr>
        <w:pStyle w:val="ODETechReptSubSubSection"/>
        <w:rPr>
          <w:highlight w:val="yellow"/>
        </w:rPr>
      </w:pPr>
    </w:p>
    <w:p w14:paraId="37B9EB12" w14:textId="77777777" w:rsidR="00751570" w:rsidRPr="00CE7067" w:rsidRDefault="00751570" w:rsidP="00751570">
      <w:pPr>
        <w:pStyle w:val="ODETechReptSubSubSection"/>
      </w:pPr>
      <w:r w:rsidRPr="00CE7067">
        <w:t>Appendix 6.2.1</w:t>
      </w:r>
    </w:p>
    <w:p w14:paraId="727BE289" w14:textId="77777777" w:rsidR="00751570" w:rsidRPr="00CE7067" w:rsidRDefault="00751570" w:rsidP="00751570">
      <w:r w:rsidRPr="00CE7067">
        <w:t>Appendix 6.2.1 is the PPT slides used to train standard setters during the June 2015 standard setting meetings for ELA, math, and science.</w:t>
      </w:r>
    </w:p>
    <w:p w14:paraId="15AE892C" w14:textId="77777777" w:rsidR="00751570" w:rsidRPr="006E775E" w:rsidRDefault="00751570" w:rsidP="00751570">
      <w:pPr>
        <w:rPr>
          <w:rFonts w:asciiTheme="majorHAnsi" w:hAnsiTheme="majorHAnsi"/>
          <w:i/>
          <w:color w:val="000000"/>
          <w:highlight w:val="yellow"/>
        </w:rPr>
      </w:pPr>
    </w:p>
    <w:p w14:paraId="63D129EF" w14:textId="77777777" w:rsidR="00751570" w:rsidRPr="00CE7067" w:rsidRDefault="00751570" w:rsidP="00751570">
      <w:pPr>
        <w:pStyle w:val="ODETechReptSubSubSection"/>
      </w:pPr>
      <w:r w:rsidRPr="00CE7067">
        <w:t>Appendix 6.2.2</w:t>
      </w:r>
    </w:p>
    <w:p w14:paraId="6A42A491" w14:textId="77777777" w:rsidR="00751570" w:rsidRPr="00CE7067" w:rsidRDefault="00751570" w:rsidP="00751570">
      <w:r w:rsidRPr="00CE7067">
        <w:t>Appendix 6.2.2 is a standard setting report generated by an independent auditor. The report provides a comprehensive evaluation of the bookmark standard setting procedure employed for the ORExt on June 15-17, 2015.</w:t>
      </w:r>
    </w:p>
    <w:p w14:paraId="19B03A5A" w14:textId="77777777" w:rsidR="00751570" w:rsidRPr="006E775E" w:rsidRDefault="00751570" w:rsidP="00751570">
      <w:pPr>
        <w:rPr>
          <w:highlight w:val="yellow"/>
        </w:rPr>
      </w:pPr>
    </w:p>
    <w:p w14:paraId="557AB849" w14:textId="77777777" w:rsidR="00751570" w:rsidRPr="00CE7067" w:rsidRDefault="00751570" w:rsidP="00751570">
      <w:pPr>
        <w:pStyle w:val="ODETechReptSubSubSection"/>
      </w:pPr>
      <w:r w:rsidRPr="00CE7067">
        <w:t>Appendix 6.4C</w:t>
      </w:r>
    </w:p>
    <w:p w14:paraId="5FFC9AF0" w14:textId="77777777" w:rsidR="00751570" w:rsidRPr="00925F2E" w:rsidRDefault="00751570" w:rsidP="00751570">
      <w:pPr>
        <w:rPr>
          <w:b/>
        </w:rPr>
      </w:pPr>
      <w:r w:rsidRPr="00CE7067">
        <w:t>Appendix 6.4C is a document that displays the individual student report (ISR) that ODE publishes for students who participate in the ORExt. The mock-up includes cut scores and achievement level descriptors (ALDs), as well as links to the ODE website for additional information.</w:t>
      </w:r>
    </w:p>
    <w:p w14:paraId="2651E2B8" w14:textId="77777777" w:rsidR="00925F2E" w:rsidRPr="00837768" w:rsidRDefault="00925F2E" w:rsidP="00751570">
      <w:pPr>
        <w:pStyle w:val="ODETechReptSection"/>
      </w:pPr>
    </w:p>
    <w:sectPr w:rsidR="00925F2E" w:rsidRPr="00837768" w:rsidSect="004C3C7D">
      <w:headerReference w:type="default" r:id="rId12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DD41E" w14:textId="77777777" w:rsidR="008756DF" w:rsidRDefault="008756DF" w:rsidP="0028196A">
      <w:r>
        <w:separator/>
      </w:r>
    </w:p>
  </w:endnote>
  <w:endnote w:type="continuationSeparator" w:id="0">
    <w:p w14:paraId="2FB1F915" w14:textId="77777777" w:rsidR="008756DF" w:rsidRDefault="008756DF" w:rsidP="0028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Times">
    <w:panose1 w:val="0000050000000002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Lato-Bold">
    <w:altName w:val="Calibri"/>
    <w:panose1 w:val="020B0604020202020204"/>
    <w:charset w:val="00"/>
    <w:family w:val="auto"/>
    <w:notTrueType/>
    <w:pitch w:val="default"/>
    <w:sig w:usb0="00000003" w:usb1="00000000" w:usb2="00000000" w:usb3="00000000" w:csb0="00000001" w:csb1="00000000"/>
  </w:font>
  <w:font w:name="Lato-Regular">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Bold">
    <w:altName w:val="Calibri"/>
    <w:panose1 w:val="020B0604020202020204"/>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ED847" w14:textId="77777777" w:rsidR="008756DF" w:rsidRDefault="008756DF" w:rsidP="0028196A">
      <w:r>
        <w:separator/>
      </w:r>
    </w:p>
  </w:footnote>
  <w:footnote w:type="continuationSeparator" w:id="0">
    <w:p w14:paraId="300D1598" w14:textId="77777777" w:rsidR="008756DF" w:rsidRDefault="008756DF" w:rsidP="0028196A">
      <w:r>
        <w:continuationSeparator/>
      </w:r>
    </w:p>
  </w:footnote>
  <w:footnote w:id="1">
    <w:p w14:paraId="2B503EE4" w14:textId="77777777" w:rsidR="005733B7" w:rsidRDefault="005733B7" w:rsidP="007E2807">
      <w:pPr>
        <w:ind w:left="360" w:hanging="360"/>
      </w:pPr>
      <w:r w:rsidRPr="00CD4261">
        <w:rPr>
          <w:rStyle w:val="FootnoteReference"/>
          <w:sz w:val="20"/>
          <w:szCs w:val="20"/>
        </w:rPr>
        <w:footnoteRef/>
      </w:r>
      <w:r w:rsidRPr="00CD4261">
        <w:rPr>
          <w:sz w:val="20"/>
          <w:szCs w:val="20"/>
        </w:rPr>
        <w:t xml:space="preserve"> Messick, S. (1989). Validity. In R. L. Linn (Ed.), </w:t>
      </w:r>
      <w:r w:rsidRPr="00CD4261">
        <w:rPr>
          <w:i/>
          <w:sz w:val="20"/>
          <w:szCs w:val="20"/>
        </w:rPr>
        <w:t>Educational measurement</w:t>
      </w:r>
      <w:r w:rsidRPr="00CD4261">
        <w:rPr>
          <w:sz w:val="20"/>
          <w:szCs w:val="20"/>
        </w:rPr>
        <w:t xml:space="preserve"> (3rd ed., pp. 13-103). New York: American Council on Education.</w:t>
      </w:r>
    </w:p>
  </w:footnote>
  <w:footnote w:id="2">
    <w:p w14:paraId="4089740A" w14:textId="13E2D5C4" w:rsidR="005733B7" w:rsidRDefault="005733B7" w:rsidP="007E2807">
      <w:pPr>
        <w:ind w:left="360" w:hanging="360"/>
      </w:pPr>
      <w:r w:rsidRPr="00CD4261">
        <w:rPr>
          <w:rStyle w:val="FootnoteReference"/>
          <w:sz w:val="20"/>
          <w:szCs w:val="20"/>
        </w:rPr>
        <w:footnoteRef/>
      </w:r>
      <w:r w:rsidRPr="00CD4261">
        <w:rPr>
          <w:sz w:val="20"/>
          <w:szCs w:val="20"/>
        </w:rPr>
        <w:t xml:space="preserve"> American Educational Research Association (AERA), American Psychological Association, &amp; National Council o</w:t>
      </w:r>
      <w:r>
        <w:rPr>
          <w:sz w:val="20"/>
          <w:szCs w:val="20"/>
        </w:rPr>
        <w:t>n Measurement in Education (2014</w:t>
      </w:r>
      <w:r w:rsidRPr="00CD4261">
        <w:rPr>
          <w:sz w:val="20"/>
          <w:szCs w:val="20"/>
        </w:rPr>
        <w:t xml:space="preserve">). </w:t>
      </w:r>
      <w:r w:rsidRPr="00CD4261">
        <w:rPr>
          <w:i/>
          <w:sz w:val="20"/>
          <w:szCs w:val="20"/>
        </w:rPr>
        <w:t>Standards for educational and psychological testing.</w:t>
      </w:r>
      <w:r w:rsidRPr="00CD4261">
        <w:rPr>
          <w:sz w:val="20"/>
          <w:szCs w:val="20"/>
        </w:rPr>
        <w:t xml:space="preserve"> Washington, DC: AERA.</w:t>
      </w:r>
    </w:p>
  </w:footnote>
  <w:footnote w:id="3">
    <w:p w14:paraId="74357AD9" w14:textId="67605D71" w:rsidR="005733B7" w:rsidRPr="00EA6BFC" w:rsidRDefault="005733B7" w:rsidP="007E2807">
      <w:pPr>
        <w:ind w:left="360" w:hanging="360"/>
        <w:rPr>
          <w:sz w:val="20"/>
        </w:rPr>
      </w:pPr>
      <w:r>
        <w:rPr>
          <w:rStyle w:val="FootnoteReference"/>
        </w:rPr>
        <w:footnoteRef/>
      </w:r>
      <w:r>
        <w:t xml:space="preserve"> </w:t>
      </w:r>
      <w:r w:rsidRPr="00FE7F1B">
        <w:rPr>
          <w:sz w:val="20"/>
        </w:rPr>
        <w:t xml:space="preserve">U. </w:t>
      </w:r>
      <w:r>
        <w:rPr>
          <w:sz w:val="20"/>
        </w:rPr>
        <w:t>S. Department of Education (2015</w:t>
      </w:r>
      <w:r w:rsidRPr="00FE7F1B">
        <w:rPr>
          <w:sz w:val="20"/>
        </w:rPr>
        <w:t xml:space="preserve">). </w:t>
      </w:r>
      <w:r>
        <w:rPr>
          <w:i/>
          <w:sz w:val="20"/>
        </w:rPr>
        <w:t>Peer Review of State Assessment Systems: Non-Regulatory Guidance for States for Meeting the Requirements of the Elementary and Secondary Education Act of 1965, as Amended.</w:t>
      </w:r>
    </w:p>
  </w:footnote>
  <w:footnote w:id="4">
    <w:p w14:paraId="31EC3991" w14:textId="00FC8A47" w:rsidR="005733B7" w:rsidRPr="00AE39DF" w:rsidRDefault="005733B7" w:rsidP="00B378E2">
      <w:pPr>
        <w:pStyle w:val="FootnoteText"/>
        <w:rPr>
          <w:sz w:val="20"/>
          <w:szCs w:val="20"/>
        </w:rPr>
      </w:pPr>
      <w:r w:rsidRPr="00B378E2">
        <w:rPr>
          <w:rStyle w:val="FootnoteReference"/>
          <w:sz w:val="20"/>
          <w:szCs w:val="20"/>
        </w:rPr>
        <w:footnoteRef/>
      </w:r>
      <w:r w:rsidRPr="00B378E2">
        <w:rPr>
          <w:sz w:val="20"/>
          <w:szCs w:val="20"/>
        </w:rPr>
        <w:t xml:space="preserve"> </w:t>
      </w:r>
      <w:r w:rsidRPr="00B378E2">
        <w:rPr>
          <w:rFonts w:eastAsiaTheme="minorEastAsia" w:cs="Helvetica"/>
          <w:sz w:val="20"/>
          <w:szCs w:val="20"/>
        </w:rPr>
        <w:t xml:space="preserve">Johnstone, C., Thompson, S., </w:t>
      </w:r>
      <w:proofErr w:type="spellStart"/>
      <w:r w:rsidRPr="00B378E2">
        <w:rPr>
          <w:rFonts w:eastAsiaTheme="minorEastAsia" w:cs="Helvetica"/>
          <w:sz w:val="20"/>
          <w:szCs w:val="20"/>
        </w:rPr>
        <w:t>Bottsford</w:t>
      </w:r>
      <w:proofErr w:type="spellEnd"/>
      <w:r w:rsidRPr="00B378E2">
        <w:rPr>
          <w:rFonts w:eastAsiaTheme="minorEastAsia" w:cs="Helvetica"/>
          <w:sz w:val="20"/>
          <w:szCs w:val="20"/>
        </w:rPr>
        <w:t xml:space="preserve">-Miller, N., &amp; </w:t>
      </w:r>
      <w:proofErr w:type="spellStart"/>
      <w:r w:rsidRPr="00B378E2">
        <w:rPr>
          <w:rFonts w:eastAsiaTheme="minorEastAsia" w:cs="Helvetica"/>
          <w:sz w:val="20"/>
          <w:szCs w:val="20"/>
        </w:rPr>
        <w:t>Thurlow</w:t>
      </w:r>
      <w:proofErr w:type="spellEnd"/>
      <w:r w:rsidRPr="00B378E2">
        <w:rPr>
          <w:rFonts w:eastAsiaTheme="minorEastAsia" w:cs="Helvetica"/>
          <w:sz w:val="20"/>
          <w:szCs w:val="20"/>
        </w:rPr>
        <w:t xml:space="preserve">, M. (2008). Universal design and multimethod approaches to item review. </w:t>
      </w:r>
      <w:r w:rsidRPr="00B378E2">
        <w:rPr>
          <w:rFonts w:eastAsiaTheme="minorEastAsia" w:cs="Helvetica"/>
          <w:i/>
          <w:sz w:val="20"/>
          <w:szCs w:val="20"/>
        </w:rPr>
        <w:t>Educational Measurement, 27</w:t>
      </w:r>
      <w:r w:rsidRPr="00B378E2">
        <w:rPr>
          <w:rFonts w:eastAsiaTheme="minorEastAsia" w:cs="Helvetica"/>
          <w:sz w:val="20"/>
          <w:szCs w:val="20"/>
        </w:rPr>
        <w:t>(1), 26-36.</w:t>
      </w:r>
    </w:p>
  </w:footnote>
  <w:footnote w:id="5">
    <w:p w14:paraId="4E69483E" w14:textId="77777777" w:rsidR="005733B7" w:rsidRPr="00CD6335" w:rsidRDefault="005733B7" w:rsidP="00D25C74">
      <w:pPr>
        <w:pStyle w:val="FootnoteText"/>
        <w:rPr>
          <w:sz w:val="20"/>
          <w:szCs w:val="20"/>
        </w:rPr>
      </w:pPr>
      <w:r>
        <w:rPr>
          <w:rStyle w:val="FootnoteReference"/>
        </w:rPr>
        <w:footnoteRef/>
      </w:r>
      <w:r>
        <w:t xml:space="preserve"> </w:t>
      </w:r>
      <w:proofErr w:type="spellStart"/>
      <w:r>
        <w:rPr>
          <w:sz w:val="20"/>
          <w:szCs w:val="20"/>
        </w:rPr>
        <w:t>Halydyna</w:t>
      </w:r>
      <w:proofErr w:type="spellEnd"/>
      <w:r>
        <w:rPr>
          <w:sz w:val="20"/>
          <w:szCs w:val="20"/>
        </w:rPr>
        <w:t xml:space="preserve">, </w:t>
      </w:r>
      <w:proofErr w:type="gramStart"/>
      <w:r>
        <w:rPr>
          <w:sz w:val="20"/>
          <w:szCs w:val="20"/>
        </w:rPr>
        <w:t>T. ,</w:t>
      </w:r>
      <w:proofErr w:type="gramEnd"/>
      <w:r>
        <w:rPr>
          <w:sz w:val="20"/>
          <w:szCs w:val="20"/>
        </w:rPr>
        <w:t xml:space="preserve"> &amp; Rodriquez, M. C. (2013). </w:t>
      </w:r>
      <w:r w:rsidRPr="009A00A4">
        <w:rPr>
          <w:i/>
          <w:sz w:val="20"/>
          <w:szCs w:val="20"/>
        </w:rPr>
        <w:t>Developing and validating test items</w:t>
      </w:r>
      <w:r>
        <w:rPr>
          <w:sz w:val="20"/>
          <w:szCs w:val="20"/>
        </w:rPr>
        <w:t>. New York, NY: Routledge.</w:t>
      </w:r>
    </w:p>
  </w:footnote>
  <w:footnote w:id="6">
    <w:p w14:paraId="610BEB0B" w14:textId="77777777" w:rsidR="005733B7" w:rsidRDefault="005733B7" w:rsidP="002011A9">
      <w:pPr>
        <w:ind w:left="360" w:hanging="360"/>
      </w:pPr>
      <w:r w:rsidRPr="00CD4261">
        <w:rPr>
          <w:rStyle w:val="FootnoteReference"/>
          <w:sz w:val="20"/>
          <w:szCs w:val="20"/>
        </w:rPr>
        <w:footnoteRef/>
      </w:r>
      <w:r w:rsidRPr="00CD4261">
        <w:rPr>
          <w:sz w:val="20"/>
          <w:szCs w:val="20"/>
        </w:rPr>
        <w:t xml:space="preserve"> Messick, S. (1989). Validity. In R. L. Linn (Ed.), </w:t>
      </w:r>
      <w:r w:rsidRPr="00CD4261">
        <w:rPr>
          <w:i/>
          <w:sz w:val="20"/>
          <w:szCs w:val="20"/>
        </w:rPr>
        <w:t>Educational measurement</w:t>
      </w:r>
      <w:r w:rsidRPr="00CD4261">
        <w:rPr>
          <w:sz w:val="20"/>
          <w:szCs w:val="20"/>
        </w:rPr>
        <w:t xml:space="preserve"> (3rd ed., pp. 13-103). New York: American Council on Education.</w:t>
      </w:r>
    </w:p>
  </w:footnote>
  <w:footnote w:id="7">
    <w:p w14:paraId="5A7118A2" w14:textId="735168EE" w:rsidR="005733B7" w:rsidRPr="00FE7F1B" w:rsidRDefault="005733B7" w:rsidP="00075A41">
      <w:pPr>
        <w:ind w:left="360" w:hanging="360"/>
        <w:rPr>
          <w:sz w:val="20"/>
        </w:rPr>
      </w:pPr>
      <w:r>
        <w:rPr>
          <w:rStyle w:val="FootnoteReference"/>
        </w:rPr>
        <w:footnoteRef/>
      </w:r>
      <w:r>
        <w:t xml:space="preserve"> </w:t>
      </w:r>
      <w:r w:rsidRPr="00FE7F1B">
        <w:rPr>
          <w:sz w:val="20"/>
        </w:rPr>
        <w:t xml:space="preserve">Campbell, D. T., &amp; Fiske, D. W. (1959). Convergent and discriminant validation by the multi-trait, multi-method matrix. In W. A. </w:t>
      </w:r>
      <w:proofErr w:type="spellStart"/>
      <w:r w:rsidRPr="00FE7F1B">
        <w:rPr>
          <w:sz w:val="20"/>
        </w:rPr>
        <w:t>Mehrens</w:t>
      </w:r>
      <w:proofErr w:type="spellEnd"/>
      <w:r w:rsidRPr="00FE7F1B">
        <w:rPr>
          <w:sz w:val="20"/>
        </w:rPr>
        <w:t xml:space="preserve"> &amp; R. L. </w:t>
      </w:r>
      <w:proofErr w:type="spellStart"/>
      <w:r w:rsidRPr="00FE7F1B">
        <w:rPr>
          <w:sz w:val="20"/>
        </w:rPr>
        <w:t>Ebel</w:t>
      </w:r>
      <w:proofErr w:type="spellEnd"/>
      <w:r w:rsidRPr="00FE7F1B">
        <w:rPr>
          <w:sz w:val="20"/>
        </w:rPr>
        <w:t xml:space="preserve"> (Eds.), </w:t>
      </w:r>
      <w:r w:rsidRPr="00FE7F1B">
        <w:rPr>
          <w:i/>
          <w:sz w:val="20"/>
        </w:rPr>
        <w:t>Principles of educational and psychological measurement: A book of selected readings</w:t>
      </w:r>
      <w:r w:rsidRPr="00FE7F1B">
        <w:rPr>
          <w:sz w:val="20"/>
        </w:rPr>
        <w:t xml:space="preserve"> (pp. 273-302). Chicago, IL: Rand McNally &amp; Company.</w:t>
      </w:r>
    </w:p>
  </w:footnote>
  <w:footnote w:id="8">
    <w:p w14:paraId="3FCADD43" w14:textId="77777777" w:rsidR="005733B7" w:rsidRPr="00B4181A" w:rsidRDefault="005733B7" w:rsidP="00075A41">
      <w:pPr>
        <w:ind w:left="360" w:hanging="360"/>
      </w:pPr>
      <w:r>
        <w:rPr>
          <w:rStyle w:val="FootnoteReference"/>
        </w:rPr>
        <w:footnoteRef/>
      </w:r>
      <w:r>
        <w:t xml:space="preserve"> </w:t>
      </w:r>
      <w:bookmarkStart w:id="23" w:name="OLE_LINK2"/>
      <w:r w:rsidRPr="00FE7F1B">
        <w:rPr>
          <w:sz w:val="20"/>
        </w:rPr>
        <w:t xml:space="preserve">Tindal, G., McDonald, Tedesco, M., Glasgow, A., Almond, P., Crawford, L., &amp; Hollenbeck, K. (2003). Alternate assessments in reading and math: Development and validation for students with significant disabilities. </w:t>
      </w:r>
      <w:r w:rsidRPr="00FE7F1B">
        <w:rPr>
          <w:i/>
          <w:sz w:val="20"/>
        </w:rPr>
        <w:t>Exceptional Children</w:t>
      </w:r>
      <w:r w:rsidRPr="00FE7F1B">
        <w:rPr>
          <w:sz w:val="20"/>
        </w:rPr>
        <w:t>, 69(4), 481-494.</w:t>
      </w:r>
    </w:p>
    <w:bookmarkEnd w:id="23"/>
    <w:p w14:paraId="64972815" w14:textId="77777777" w:rsidR="005733B7" w:rsidRDefault="005733B7" w:rsidP="00075A41">
      <w:pPr>
        <w:pStyle w:val="FootnoteText"/>
      </w:pPr>
    </w:p>
  </w:footnote>
  <w:footnote w:id="9">
    <w:p w14:paraId="6AF8894A" w14:textId="0465F956" w:rsidR="005733B7" w:rsidRDefault="005733B7">
      <w:pPr>
        <w:pStyle w:val="FootnoteText"/>
      </w:pPr>
      <w:r>
        <w:rPr>
          <w:rStyle w:val="FootnoteReference"/>
        </w:rPr>
        <w:footnoteRef/>
      </w:r>
      <w:r>
        <w:t xml:space="preserve"> </w:t>
      </w:r>
      <w:r w:rsidRPr="00CD4261">
        <w:rPr>
          <w:sz w:val="20"/>
          <w:szCs w:val="20"/>
        </w:rPr>
        <w:t>American Educational Research Association (AERA), American Psychological Association, &amp; National Council o</w:t>
      </w:r>
      <w:r>
        <w:rPr>
          <w:sz w:val="20"/>
          <w:szCs w:val="20"/>
        </w:rPr>
        <w:t>n Measurement in Education (2014</w:t>
      </w:r>
      <w:r w:rsidRPr="00CD4261">
        <w:rPr>
          <w:sz w:val="20"/>
          <w:szCs w:val="20"/>
        </w:rPr>
        <w:t xml:space="preserve">). </w:t>
      </w:r>
      <w:r w:rsidRPr="00CD4261">
        <w:rPr>
          <w:i/>
          <w:sz w:val="20"/>
          <w:szCs w:val="20"/>
        </w:rPr>
        <w:t>Standards for educational and psychological testing.</w:t>
      </w:r>
      <w:r w:rsidRPr="00CD4261">
        <w:rPr>
          <w:sz w:val="20"/>
          <w:szCs w:val="20"/>
        </w:rPr>
        <w:t xml:space="preserve"> Washington, DC: AERA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890CB" w14:textId="77777777" w:rsidR="005733B7" w:rsidRDefault="005733B7" w:rsidP="004C3C7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179463" w14:textId="77777777" w:rsidR="005733B7" w:rsidRDefault="005733B7" w:rsidP="00360228">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AB619"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133</w:t>
    </w:r>
    <w:r w:rsidRPr="0011181C">
      <w:rPr>
        <w:rStyle w:val="PageNumber"/>
        <w:sz w:val="20"/>
        <w:szCs w:val="20"/>
      </w:rPr>
      <w:fldChar w:fldCharType="end"/>
    </w:r>
  </w:p>
  <w:p w14:paraId="1938ADA2" w14:textId="0E2189BA"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2016-2017 OR Extended Assessment                                                                              Critical Element </w:t>
    </w:r>
    <w:proofErr w:type="gramStart"/>
    <w:r>
      <w:rPr>
        <w:rFonts w:ascii="Times" w:hAnsi="Times"/>
        <w:sz w:val="20"/>
      </w:rPr>
      <w:t>6  –</w:t>
    </w:r>
    <w:proofErr w:type="gramEnd"/>
    <w:r>
      <w:rPr>
        <w:rFonts w:ascii="Times" w:hAnsi="Times"/>
        <w:sz w:val="20"/>
      </w:rPr>
      <w:t xml:space="preserve"> </w:t>
    </w:r>
    <w:r w:rsidRPr="0036430A">
      <w:rPr>
        <w:rFonts w:ascii="Times" w:hAnsi="Times"/>
        <w:sz w:val="20"/>
      </w:rPr>
      <w:t xml:space="preserve">Page </w:t>
    </w:r>
  </w:p>
  <w:p w14:paraId="2E69DD72" w14:textId="77777777" w:rsidR="005733B7" w:rsidRDefault="005733B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F5FAF"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136</w:t>
    </w:r>
    <w:r w:rsidRPr="0011181C">
      <w:rPr>
        <w:rStyle w:val="PageNumber"/>
        <w:sz w:val="20"/>
        <w:szCs w:val="20"/>
      </w:rPr>
      <w:fldChar w:fldCharType="end"/>
    </w:r>
  </w:p>
  <w:p w14:paraId="4A06ABEB" w14:textId="1415E642"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2016-2017 OR Extended Assessment                                                                Conclusions and Next Steps– </w:t>
    </w:r>
    <w:r w:rsidRPr="0036430A">
      <w:rPr>
        <w:rFonts w:ascii="Times" w:hAnsi="Times"/>
        <w:sz w:val="20"/>
      </w:rPr>
      <w:t xml:space="preserve">Page </w:t>
    </w:r>
  </w:p>
  <w:p w14:paraId="7CFE2D36" w14:textId="77777777" w:rsidR="005733B7" w:rsidRDefault="005733B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3F802"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144</w:t>
    </w:r>
    <w:r w:rsidRPr="0011181C">
      <w:rPr>
        <w:rStyle w:val="PageNumber"/>
        <w:sz w:val="20"/>
        <w:szCs w:val="20"/>
      </w:rPr>
      <w:fldChar w:fldCharType="end"/>
    </w:r>
  </w:p>
  <w:p w14:paraId="449E2670" w14:textId="00085348"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2016-2017 OR Extended Assessment                                                       Appendix Table and Descriptions– </w:t>
    </w:r>
    <w:r w:rsidRPr="0036430A">
      <w:rPr>
        <w:rFonts w:ascii="Times" w:hAnsi="Times"/>
        <w:sz w:val="20"/>
      </w:rPr>
      <w:t xml:space="preserve">Page </w:t>
    </w:r>
  </w:p>
  <w:p w14:paraId="02357BFF" w14:textId="77777777" w:rsidR="005733B7" w:rsidRDefault="005733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E97C4" w14:textId="77777777" w:rsidR="005733B7" w:rsidRPr="00360228" w:rsidRDefault="005733B7" w:rsidP="004C3C7D">
    <w:pPr>
      <w:pStyle w:val="Header"/>
      <w:framePr w:wrap="around" w:vAnchor="text" w:hAnchor="margin" w:xAlign="right" w:y="1"/>
      <w:rPr>
        <w:rStyle w:val="PageNumber"/>
        <w:sz w:val="20"/>
        <w:szCs w:val="20"/>
      </w:rPr>
    </w:pPr>
    <w:r w:rsidRPr="00360228">
      <w:rPr>
        <w:rStyle w:val="PageNumber"/>
        <w:sz w:val="20"/>
        <w:szCs w:val="20"/>
      </w:rPr>
      <w:fldChar w:fldCharType="begin"/>
    </w:r>
    <w:r w:rsidRPr="00360228">
      <w:rPr>
        <w:rStyle w:val="PageNumber"/>
        <w:sz w:val="20"/>
        <w:szCs w:val="20"/>
      </w:rPr>
      <w:instrText xml:space="preserve">PAGE  </w:instrText>
    </w:r>
    <w:r w:rsidRPr="00360228">
      <w:rPr>
        <w:rStyle w:val="PageNumber"/>
        <w:sz w:val="20"/>
        <w:szCs w:val="20"/>
      </w:rPr>
      <w:fldChar w:fldCharType="separate"/>
    </w:r>
    <w:r>
      <w:rPr>
        <w:rStyle w:val="PageNumber"/>
        <w:noProof/>
        <w:sz w:val="20"/>
        <w:szCs w:val="20"/>
      </w:rPr>
      <w:t>13</w:t>
    </w:r>
    <w:r w:rsidRPr="00360228">
      <w:rPr>
        <w:rStyle w:val="PageNumber"/>
        <w:sz w:val="20"/>
        <w:szCs w:val="20"/>
      </w:rPr>
      <w:fldChar w:fldCharType="end"/>
    </w:r>
  </w:p>
  <w:p w14:paraId="7CD13096" w14:textId="64E26DD4" w:rsidR="005733B7" w:rsidRPr="00A91A41" w:rsidRDefault="005733B7" w:rsidP="00360228">
    <w:pPr>
      <w:pStyle w:val="Header"/>
      <w:ind w:right="360"/>
      <w:rPr>
        <w:sz w:val="20"/>
        <w:szCs w:val="20"/>
      </w:rPr>
    </w:pPr>
    <w:r>
      <w:rPr>
        <w:sz w:val="20"/>
        <w:szCs w:val="20"/>
      </w:rPr>
      <w:t>2017-18</w:t>
    </w:r>
    <w:r w:rsidRPr="00A91A41">
      <w:rPr>
        <w:sz w:val="20"/>
        <w:szCs w:val="20"/>
      </w:rPr>
      <w:t xml:space="preserve"> </w:t>
    </w:r>
    <w:proofErr w:type="spellStart"/>
    <w:r w:rsidRPr="00A91A41">
      <w:rPr>
        <w:sz w:val="20"/>
        <w:szCs w:val="20"/>
      </w:rPr>
      <w:t>ORExtended</w:t>
    </w:r>
    <w:proofErr w:type="spellEnd"/>
    <w:r w:rsidRPr="00A91A41">
      <w:rPr>
        <w:sz w:val="20"/>
        <w:szCs w:val="20"/>
      </w:rPr>
      <w:t xml:space="preserve"> Assessment</w:t>
    </w:r>
    <w:r w:rsidRPr="00A91A41">
      <w:rPr>
        <w:sz w:val="20"/>
        <w:szCs w:val="20"/>
      </w:rPr>
      <w:tab/>
    </w:r>
    <w:r w:rsidRPr="00A91A41">
      <w:rPr>
        <w:sz w:val="20"/>
        <w:szCs w:val="20"/>
      </w:rPr>
      <w:tab/>
    </w:r>
    <w:r>
      <w:rPr>
        <w:sz w:val="20"/>
        <w:szCs w:val="20"/>
      </w:rPr>
      <w:t xml:space="preserve">                                Peer Review Critical Elements</w:t>
    </w:r>
    <w:r w:rsidRPr="00A91A41">
      <w:rPr>
        <w:sz w:val="20"/>
        <w:szCs w:val="20"/>
      </w:rPr>
      <w:t xml:space="preserve"> – Page </w:t>
    </w:r>
  </w:p>
  <w:p w14:paraId="0041EA66" w14:textId="77777777" w:rsidR="005733B7" w:rsidRDefault="005733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274F2" w14:textId="77777777" w:rsidR="005733B7" w:rsidRPr="00A91A41" w:rsidRDefault="005733B7" w:rsidP="004C3C7D">
    <w:pPr>
      <w:pStyle w:val="Header"/>
      <w:framePr w:wrap="around" w:vAnchor="text" w:hAnchor="margin" w:xAlign="right" w:y="1"/>
      <w:rPr>
        <w:rStyle w:val="PageNumber"/>
        <w:sz w:val="20"/>
        <w:szCs w:val="20"/>
      </w:rPr>
    </w:pPr>
    <w:r w:rsidRPr="00A91A41">
      <w:rPr>
        <w:rStyle w:val="PageNumber"/>
        <w:sz w:val="20"/>
        <w:szCs w:val="20"/>
      </w:rPr>
      <w:fldChar w:fldCharType="begin"/>
    </w:r>
    <w:r w:rsidRPr="00A91A41">
      <w:rPr>
        <w:rStyle w:val="PageNumber"/>
        <w:sz w:val="20"/>
        <w:szCs w:val="20"/>
      </w:rPr>
      <w:instrText xml:space="preserve">PAGE  </w:instrText>
    </w:r>
    <w:r w:rsidRPr="00A91A41">
      <w:rPr>
        <w:rStyle w:val="PageNumber"/>
        <w:sz w:val="20"/>
        <w:szCs w:val="20"/>
      </w:rPr>
      <w:fldChar w:fldCharType="separate"/>
    </w:r>
    <w:r>
      <w:rPr>
        <w:rStyle w:val="PageNumber"/>
        <w:noProof/>
        <w:sz w:val="20"/>
        <w:szCs w:val="20"/>
      </w:rPr>
      <w:t>9</w:t>
    </w:r>
    <w:r w:rsidRPr="00A91A41">
      <w:rPr>
        <w:rStyle w:val="PageNumber"/>
        <w:sz w:val="20"/>
        <w:szCs w:val="20"/>
      </w:rPr>
      <w:fldChar w:fldCharType="end"/>
    </w:r>
  </w:p>
  <w:p w14:paraId="009D188C" w14:textId="77777777" w:rsidR="005733B7" w:rsidRPr="00A91A41" w:rsidRDefault="005733B7" w:rsidP="004C3C7D">
    <w:pPr>
      <w:pStyle w:val="Header"/>
      <w:ind w:right="360"/>
      <w:rPr>
        <w:sz w:val="20"/>
        <w:szCs w:val="20"/>
      </w:rPr>
    </w:pPr>
    <w:r w:rsidRPr="00A91A41">
      <w:rPr>
        <w:sz w:val="20"/>
        <w:szCs w:val="20"/>
      </w:rPr>
      <w:t>201</w:t>
    </w:r>
    <w:r>
      <w:rPr>
        <w:sz w:val="20"/>
        <w:szCs w:val="20"/>
      </w:rPr>
      <w:t>1</w:t>
    </w:r>
    <w:r w:rsidRPr="00A91A41">
      <w:rPr>
        <w:sz w:val="20"/>
        <w:szCs w:val="20"/>
      </w:rPr>
      <w:t>-1</w:t>
    </w:r>
    <w:r>
      <w:rPr>
        <w:sz w:val="20"/>
        <w:szCs w:val="20"/>
      </w:rPr>
      <w:t>2</w:t>
    </w:r>
    <w:r w:rsidRPr="00A91A41">
      <w:rPr>
        <w:sz w:val="20"/>
        <w:szCs w:val="20"/>
      </w:rPr>
      <w:t xml:space="preserve"> </w:t>
    </w:r>
    <w:proofErr w:type="spellStart"/>
    <w:r w:rsidRPr="00A91A41">
      <w:rPr>
        <w:sz w:val="20"/>
        <w:szCs w:val="20"/>
      </w:rPr>
      <w:t>ORExtended</w:t>
    </w:r>
    <w:proofErr w:type="spellEnd"/>
    <w:r w:rsidRPr="00A91A41">
      <w:rPr>
        <w:sz w:val="20"/>
        <w:szCs w:val="20"/>
      </w:rPr>
      <w:t xml:space="preserve"> Assessment</w:t>
    </w:r>
    <w:r w:rsidRPr="00A91A41">
      <w:rPr>
        <w:sz w:val="20"/>
        <w:szCs w:val="20"/>
      </w:rPr>
      <w:tab/>
    </w:r>
    <w:r w:rsidRPr="00A91A41">
      <w:rPr>
        <w:sz w:val="20"/>
        <w:szCs w:val="20"/>
      </w:rPr>
      <w:tab/>
      <w:t xml:space="preserve">Overview – Page </w:t>
    </w:r>
  </w:p>
  <w:p w14:paraId="25C361EB" w14:textId="77777777" w:rsidR="005733B7" w:rsidRPr="008C6B3E" w:rsidRDefault="005733B7" w:rsidP="004C3C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D0859" w14:textId="5F6E85B2" w:rsidR="005733B7" w:rsidRPr="006F7A88" w:rsidRDefault="005733B7" w:rsidP="004C3C7D">
    <w:pPr>
      <w:pStyle w:val="Header"/>
      <w:tabs>
        <w:tab w:val="clear" w:pos="4320"/>
        <w:tab w:val="clear" w:pos="8640"/>
        <w:tab w:val="right" w:pos="9360"/>
      </w:tabs>
      <w:rPr>
        <w:sz w:val="20"/>
        <w:szCs w:val="20"/>
      </w:rPr>
    </w:pPr>
    <w:r w:rsidRPr="006F7A88">
      <w:rPr>
        <w:sz w:val="20"/>
      </w:rPr>
      <w:t>2</w:t>
    </w:r>
    <w:r>
      <w:rPr>
        <w:sz w:val="20"/>
      </w:rPr>
      <w:t>017-2018</w:t>
    </w:r>
    <w:r w:rsidRPr="006F7A88">
      <w:rPr>
        <w:sz w:val="20"/>
      </w:rPr>
      <w:t xml:space="preserve"> OR Extended Assessment</w:t>
    </w:r>
    <w:r w:rsidRPr="006F7A88">
      <w:rPr>
        <w:sz w:val="20"/>
        <w:szCs w:val="20"/>
      </w:rPr>
      <w:tab/>
      <w:t xml:space="preserve"> Overview &amp; </w:t>
    </w:r>
    <w:r>
      <w:rPr>
        <w:sz w:val="20"/>
        <w:szCs w:val="20"/>
      </w:rPr>
      <w:t>Critical Element</w:t>
    </w:r>
    <w:r w:rsidRPr="006F7A88">
      <w:rPr>
        <w:sz w:val="20"/>
        <w:szCs w:val="20"/>
      </w:rPr>
      <w:t xml:space="preserve"> </w:t>
    </w:r>
    <w:proofErr w:type="gramStart"/>
    <w:r w:rsidRPr="006F7A88">
      <w:rPr>
        <w:sz w:val="20"/>
        <w:szCs w:val="20"/>
      </w:rPr>
      <w:t>1  –</w:t>
    </w:r>
    <w:proofErr w:type="gramEnd"/>
    <w:r w:rsidRPr="006F7A88">
      <w:rPr>
        <w:sz w:val="20"/>
        <w:szCs w:val="20"/>
      </w:rPr>
      <w:t xml:space="preserve"> Page </w:t>
    </w:r>
    <w:r w:rsidRPr="006F7A88">
      <w:rPr>
        <w:rStyle w:val="PageNumber"/>
        <w:sz w:val="20"/>
        <w:szCs w:val="20"/>
      </w:rPr>
      <w:fldChar w:fldCharType="begin"/>
    </w:r>
    <w:r w:rsidRPr="006F7A88">
      <w:rPr>
        <w:rStyle w:val="PageNumber"/>
        <w:sz w:val="20"/>
        <w:szCs w:val="20"/>
      </w:rPr>
      <w:instrText xml:space="preserve"> PAGE </w:instrText>
    </w:r>
    <w:r w:rsidRPr="006F7A88">
      <w:rPr>
        <w:rStyle w:val="PageNumber"/>
        <w:sz w:val="20"/>
        <w:szCs w:val="20"/>
      </w:rPr>
      <w:fldChar w:fldCharType="separate"/>
    </w:r>
    <w:r>
      <w:rPr>
        <w:rStyle w:val="PageNumber"/>
        <w:noProof/>
        <w:sz w:val="20"/>
        <w:szCs w:val="20"/>
      </w:rPr>
      <w:t>25</w:t>
    </w:r>
    <w:r w:rsidRPr="006F7A88">
      <w:rPr>
        <w:rStyle w:val="PageNumber"/>
        <w:sz w:val="20"/>
        <w:szCs w:val="20"/>
      </w:rPr>
      <w:fldChar w:fldCharType="end"/>
    </w:r>
  </w:p>
  <w:p w14:paraId="5AF62B6D" w14:textId="77777777" w:rsidR="005733B7" w:rsidRDefault="005733B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A5153" w14:textId="1573AC0B" w:rsidR="005733B7" w:rsidRPr="003A092B" w:rsidRDefault="005733B7" w:rsidP="004C3C7D">
    <w:pPr>
      <w:pStyle w:val="Header"/>
      <w:tabs>
        <w:tab w:val="clear" w:pos="4320"/>
        <w:tab w:val="clear" w:pos="8640"/>
        <w:tab w:val="right" w:pos="9360"/>
      </w:tabs>
      <w:rPr>
        <w:sz w:val="20"/>
        <w:szCs w:val="20"/>
      </w:rPr>
    </w:pPr>
    <w:r w:rsidRPr="003A092B">
      <w:rPr>
        <w:sz w:val="20"/>
      </w:rPr>
      <w:t>2</w:t>
    </w:r>
    <w:r>
      <w:rPr>
        <w:sz w:val="20"/>
      </w:rPr>
      <w:t>017-2018</w:t>
    </w:r>
    <w:r w:rsidRPr="003A092B">
      <w:rPr>
        <w:sz w:val="20"/>
      </w:rPr>
      <w:t xml:space="preserve"> OR Extended Assessment</w:t>
    </w:r>
    <w:r w:rsidRPr="003A092B">
      <w:rPr>
        <w:sz w:val="20"/>
        <w:szCs w:val="20"/>
      </w:rPr>
      <w:tab/>
    </w:r>
    <w:r>
      <w:rPr>
        <w:sz w:val="20"/>
        <w:szCs w:val="20"/>
      </w:rPr>
      <w:t>Critical Element</w:t>
    </w:r>
    <w:r w:rsidRPr="003A092B">
      <w:rPr>
        <w:sz w:val="20"/>
        <w:szCs w:val="20"/>
      </w:rPr>
      <w:t xml:space="preserve"> </w:t>
    </w:r>
    <w:proofErr w:type="gramStart"/>
    <w:r w:rsidRPr="003A092B">
      <w:rPr>
        <w:sz w:val="20"/>
        <w:szCs w:val="20"/>
      </w:rPr>
      <w:t>2  –</w:t>
    </w:r>
    <w:proofErr w:type="gramEnd"/>
    <w:r w:rsidRPr="003A092B">
      <w:rPr>
        <w:sz w:val="20"/>
        <w:szCs w:val="20"/>
      </w:rPr>
      <w:t xml:space="preserve"> Page </w:t>
    </w:r>
    <w:r w:rsidRPr="003A092B">
      <w:rPr>
        <w:rStyle w:val="PageNumber"/>
        <w:sz w:val="20"/>
        <w:szCs w:val="20"/>
      </w:rPr>
      <w:fldChar w:fldCharType="begin"/>
    </w:r>
    <w:r w:rsidRPr="003A092B">
      <w:rPr>
        <w:rStyle w:val="PageNumber"/>
        <w:sz w:val="20"/>
        <w:szCs w:val="20"/>
      </w:rPr>
      <w:instrText xml:space="preserve"> PAGE </w:instrText>
    </w:r>
    <w:r w:rsidRPr="003A092B">
      <w:rPr>
        <w:rStyle w:val="PageNumber"/>
        <w:sz w:val="20"/>
        <w:szCs w:val="20"/>
      </w:rPr>
      <w:fldChar w:fldCharType="separate"/>
    </w:r>
    <w:r>
      <w:rPr>
        <w:rStyle w:val="PageNumber"/>
        <w:noProof/>
        <w:sz w:val="20"/>
        <w:szCs w:val="20"/>
      </w:rPr>
      <w:t>45</w:t>
    </w:r>
    <w:r w:rsidRPr="003A092B">
      <w:rPr>
        <w:rStyle w:val="PageNumber"/>
        <w:sz w:val="20"/>
        <w:szCs w:val="20"/>
      </w:rPr>
      <w:fldChar w:fldCharType="end"/>
    </w:r>
  </w:p>
  <w:p w14:paraId="2BBE9892" w14:textId="77777777" w:rsidR="005733B7" w:rsidRDefault="005733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E9FB8" w14:textId="77777777" w:rsidR="005733B7" w:rsidRDefault="005733B7" w:rsidP="004C3C7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425A77" w14:textId="77777777" w:rsidR="005733B7" w:rsidRDefault="005733B7" w:rsidP="004C3C7D">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51F95"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76</w:t>
    </w:r>
    <w:r w:rsidRPr="0011181C">
      <w:rPr>
        <w:rStyle w:val="PageNumber"/>
        <w:sz w:val="20"/>
        <w:szCs w:val="20"/>
      </w:rPr>
      <w:fldChar w:fldCharType="end"/>
    </w:r>
  </w:p>
  <w:p w14:paraId="43B99994" w14:textId="6310E152"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2016-2017 OR Extended Assessment                                                                              Critical Element 3 – </w:t>
    </w:r>
    <w:r w:rsidRPr="0036430A">
      <w:rPr>
        <w:rFonts w:ascii="Times" w:hAnsi="Times"/>
        <w:sz w:val="20"/>
      </w:rPr>
      <w:t xml:space="preserve">Page </w:t>
    </w:r>
  </w:p>
  <w:p w14:paraId="4245A5BF" w14:textId="77777777" w:rsidR="005733B7" w:rsidRDefault="005733B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14CD0"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91</w:t>
    </w:r>
    <w:r w:rsidRPr="0011181C">
      <w:rPr>
        <w:rStyle w:val="PageNumber"/>
        <w:sz w:val="20"/>
        <w:szCs w:val="20"/>
      </w:rPr>
      <w:fldChar w:fldCharType="end"/>
    </w:r>
  </w:p>
  <w:p w14:paraId="46CC6EC0" w14:textId="4F88E9A5"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2017-2018 OR Extended Assessment                                                                              Critical Element </w:t>
    </w:r>
    <w:proofErr w:type="gramStart"/>
    <w:r>
      <w:rPr>
        <w:rFonts w:ascii="Times" w:hAnsi="Times"/>
        <w:sz w:val="20"/>
      </w:rPr>
      <w:t>4  –</w:t>
    </w:r>
    <w:proofErr w:type="gramEnd"/>
    <w:r>
      <w:rPr>
        <w:rFonts w:ascii="Times" w:hAnsi="Times"/>
        <w:sz w:val="20"/>
      </w:rPr>
      <w:t xml:space="preserve"> </w:t>
    </w:r>
    <w:r w:rsidRPr="0036430A">
      <w:rPr>
        <w:rFonts w:ascii="Times" w:hAnsi="Times"/>
        <w:sz w:val="20"/>
      </w:rPr>
      <w:t xml:space="preserve">Page </w:t>
    </w:r>
  </w:p>
  <w:p w14:paraId="2BC19584" w14:textId="77777777" w:rsidR="005733B7" w:rsidRDefault="005733B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E683C" w14:textId="77777777" w:rsidR="005733B7" w:rsidRPr="0011181C" w:rsidRDefault="005733B7" w:rsidP="004C3C7D">
    <w:pPr>
      <w:pStyle w:val="Header"/>
      <w:framePr w:wrap="around" w:vAnchor="text" w:hAnchor="margin" w:xAlign="right" w:y="1"/>
      <w:rPr>
        <w:rStyle w:val="PageNumber"/>
        <w:sz w:val="20"/>
        <w:szCs w:val="20"/>
      </w:rPr>
    </w:pPr>
    <w:r w:rsidRPr="0011181C">
      <w:rPr>
        <w:rStyle w:val="PageNumber"/>
        <w:sz w:val="20"/>
        <w:szCs w:val="20"/>
      </w:rPr>
      <w:fldChar w:fldCharType="begin"/>
    </w:r>
    <w:r w:rsidRPr="0011181C">
      <w:rPr>
        <w:rStyle w:val="PageNumber"/>
        <w:sz w:val="20"/>
        <w:szCs w:val="20"/>
      </w:rPr>
      <w:instrText xml:space="preserve">PAGE  </w:instrText>
    </w:r>
    <w:r w:rsidRPr="0011181C">
      <w:rPr>
        <w:rStyle w:val="PageNumber"/>
        <w:sz w:val="20"/>
        <w:szCs w:val="20"/>
      </w:rPr>
      <w:fldChar w:fldCharType="separate"/>
    </w:r>
    <w:r>
      <w:rPr>
        <w:rStyle w:val="PageNumber"/>
        <w:noProof/>
        <w:sz w:val="20"/>
        <w:szCs w:val="20"/>
      </w:rPr>
      <w:t>128</w:t>
    </w:r>
    <w:r w:rsidRPr="0011181C">
      <w:rPr>
        <w:rStyle w:val="PageNumber"/>
        <w:sz w:val="20"/>
        <w:szCs w:val="20"/>
      </w:rPr>
      <w:fldChar w:fldCharType="end"/>
    </w:r>
  </w:p>
  <w:p w14:paraId="6E019B5D" w14:textId="5D8CD363" w:rsidR="005733B7" w:rsidRPr="0036430A" w:rsidRDefault="005733B7" w:rsidP="004C3C7D">
    <w:pPr>
      <w:pStyle w:val="Header"/>
      <w:tabs>
        <w:tab w:val="clear" w:pos="4320"/>
        <w:tab w:val="clear" w:pos="8640"/>
        <w:tab w:val="right" w:pos="9360"/>
      </w:tabs>
      <w:ind w:right="360"/>
      <w:rPr>
        <w:rFonts w:ascii="Times" w:hAnsi="Times"/>
        <w:sz w:val="20"/>
      </w:rPr>
    </w:pPr>
    <w:r>
      <w:rPr>
        <w:rFonts w:ascii="Times" w:hAnsi="Times"/>
        <w:sz w:val="20"/>
      </w:rPr>
      <w:t xml:space="preserve">2016-2017 OR Extended Assessment                                                                              Critical Element </w:t>
    </w:r>
    <w:proofErr w:type="gramStart"/>
    <w:r>
      <w:rPr>
        <w:rFonts w:ascii="Times" w:hAnsi="Times"/>
        <w:sz w:val="20"/>
      </w:rPr>
      <w:t>5  –</w:t>
    </w:r>
    <w:proofErr w:type="gramEnd"/>
    <w:r>
      <w:rPr>
        <w:rFonts w:ascii="Times" w:hAnsi="Times"/>
        <w:sz w:val="20"/>
      </w:rPr>
      <w:t xml:space="preserve"> </w:t>
    </w:r>
    <w:r w:rsidRPr="0036430A">
      <w:rPr>
        <w:rFonts w:ascii="Times" w:hAnsi="Times"/>
        <w:sz w:val="20"/>
      </w:rPr>
      <w:t xml:space="preserve">Page </w:t>
    </w:r>
  </w:p>
  <w:p w14:paraId="4EB22942" w14:textId="77777777" w:rsidR="005733B7" w:rsidRDefault="005733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38A3"/>
    <w:multiLevelType w:val="hybridMultilevel"/>
    <w:tmpl w:val="F0D0D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A0AE3"/>
    <w:multiLevelType w:val="hybridMultilevel"/>
    <w:tmpl w:val="339A100C"/>
    <w:lvl w:ilvl="0" w:tplc="A03823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AF1773"/>
    <w:multiLevelType w:val="hybridMultilevel"/>
    <w:tmpl w:val="8C6C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5116D"/>
    <w:multiLevelType w:val="hybridMultilevel"/>
    <w:tmpl w:val="77B03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F4BC8"/>
    <w:multiLevelType w:val="hybridMultilevel"/>
    <w:tmpl w:val="EF3ECA62"/>
    <w:lvl w:ilvl="0" w:tplc="BABC6160">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B7B4D"/>
    <w:multiLevelType w:val="hybridMultilevel"/>
    <w:tmpl w:val="33383D80"/>
    <w:lvl w:ilvl="0" w:tplc="B498CF84">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875B2F"/>
    <w:multiLevelType w:val="hybridMultilevel"/>
    <w:tmpl w:val="ABCC4A04"/>
    <w:lvl w:ilvl="0" w:tplc="20DAA5DE">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E659A"/>
    <w:multiLevelType w:val="hybridMultilevel"/>
    <w:tmpl w:val="AE8236F0"/>
    <w:lvl w:ilvl="0" w:tplc="F016301E">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A342AC"/>
    <w:multiLevelType w:val="hybridMultilevel"/>
    <w:tmpl w:val="E9724CA2"/>
    <w:lvl w:ilvl="0" w:tplc="5334423A">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334C4"/>
    <w:multiLevelType w:val="hybridMultilevel"/>
    <w:tmpl w:val="FE28F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313A1A"/>
    <w:multiLevelType w:val="hybridMultilevel"/>
    <w:tmpl w:val="8C6C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B943B9"/>
    <w:multiLevelType w:val="hybridMultilevel"/>
    <w:tmpl w:val="96F49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9960D0C"/>
    <w:multiLevelType w:val="hybridMultilevel"/>
    <w:tmpl w:val="DB665846"/>
    <w:lvl w:ilvl="0" w:tplc="0FA48700">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4435F9"/>
    <w:multiLevelType w:val="hybridMultilevel"/>
    <w:tmpl w:val="6BB20734"/>
    <w:lvl w:ilvl="0" w:tplc="A1500576">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927DE9"/>
    <w:multiLevelType w:val="hybridMultilevel"/>
    <w:tmpl w:val="775A4998"/>
    <w:lvl w:ilvl="0" w:tplc="99F48C8C">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BC3D0C"/>
    <w:multiLevelType w:val="hybridMultilevel"/>
    <w:tmpl w:val="E1A4DAF0"/>
    <w:lvl w:ilvl="0" w:tplc="C580652C">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1803B4"/>
    <w:multiLevelType w:val="hybridMultilevel"/>
    <w:tmpl w:val="B7782860"/>
    <w:lvl w:ilvl="0" w:tplc="3496E646">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1787B"/>
    <w:multiLevelType w:val="hybridMultilevel"/>
    <w:tmpl w:val="95660FFE"/>
    <w:lvl w:ilvl="0" w:tplc="D6146DAA">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EC3500"/>
    <w:multiLevelType w:val="hybridMultilevel"/>
    <w:tmpl w:val="E5B4E756"/>
    <w:lvl w:ilvl="0" w:tplc="7E40C868">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2A4045"/>
    <w:multiLevelType w:val="hybridMultilevel"/>
    <w:tmpl w:val="8C6C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D259E2"/>
    <w:multiLevelType w:val="hybridMultilevel"/>
    <w:tmpl w:val="0E424180"/>
    <w:lvl w:ilvl="0" w:tplc="375A08A4">
      <w:start w:val="1"/>
      <w:numFmt w:val="upp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0"/>
  </w:num>
  <w:num w:numId="4">
    <w:abstractNumId w:val="12"/>
  </w:num>
  <w:num w:numId="5">
    <w:abstractNumId w:val="16"/>
  </w:num>
  <w:num w:numId="6">
    <w:abstractNumId w:val="4"/>
  </w:num>
  <w:num w:numId="7">
    <w:abstractNumId w:val="7"/>
  </w:num>
  <w:num w:numId="8">
    <w:abstractNumId w:val="8"/>
  </w:num>
  <w:num w:numId="9">
    <w:abstractNumId w:val="5"/>
  </w:num>
  <w:num w:numId="10">
    <w:abstractNumId w:val="15"/>
  </w:num>
  <w:num w:numId="11">
    <w:abstractNumId w:val="13"/>
  </w:num>
  <w:num w:numId="12">
    <w:abstractNumId w:val="14"/>
  </w:num>
  <w:num w:numId="13">
    <w:abstractNumId w:val="17"/>
  </w:num>
  <w:num w:numId="14">
    <w:abstractNumId w:val="18"/>
  </w:num>
  <w:num w:numId="15">
    <w:abstractNumId w:val="6"/>
  </w:num>
  <w:num w:numId="16">
    <w:abstractNumId w:val="1"/>
  </w:num>
  <w:num w:numId="17">
    <w:abstractNumId w:val="9"/>
  </w:num>
  <w:num w:numId="18">
    <w:abstractNumId w:val="19"/>
  </w:num>
  <w:num w:numId="19">
    <w:abstractNumId w:val="2"/>
  </w:num>
  <w:num w:numId="20">
    <w:abstractNumId w:val="10"/>
  </w:num>
  <w:num w:numId="21">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96A"/>
    <w:rsid w:val="0000003E"/>
    <w:rsid w:val="000008FB"/>
    <w:rsid w:val="00000AFA"/>
    <w:rsid w:val="00001F00"/>
    <w:rsid w:val="00002FD1"/>
    <w:rsid w:val="000032DA"/>
    <w:rsid w:val="00003390"/>
    <w:rsid w:val="00003B2C"/>
    <w:rsid w:val="000048D7"/>
    <w:rsid w:val="00004A89"/>
    <w:rsid w:val="0000531E"/>
    <w:rsid w:val="00005584"/>
    <w:rsid w:val="000065CA"/>
    <w:rsid w:val="00006839"/>
    <w:rsid w:val="00006F3A"/>
    <w:rsid w:val="000073A4"/>
    <w:rsid w:val="000077A0"/>
    <w:rsid w:val="0001071F"/>
    <w:rsid w:val="00010A03"/>
    <w:rsid w:val="00012487"/>
    <w:rsid w:val="0001480C"/>
    <w:rsid w:val="00016FF5"/>
    <w:rsid w:val="000171BC"/>
    <w:rsid w:val="000204FD"/>
    <w:rsid w:val="00020831"/>
    <w:rsid w:val="000224F4"/>
    <w:rsid w:val="000228C5"/>
    <w:rsid w:val="000248D5"/>
    <w:rsid w:val="00025143"/>
    <w:rsid w:val="000259B2"/>
    <w:rsid w:val="00025C04"/>
    <w:rsid w:val="00025CE8"/>
    <w:rsid w:val="00026C30"/>
    <w:rsid w:val="0002749B"/>
    <w:rsid w:val="0003074C"/>
    <w:rsid w:val="00030890"/>
    <w:rsid w:val="000310D2"/>
    <w:rsid w:val="0003137D"/>
    <w:rsid w:val="00031702"/>
    <w:rsid w:val="000318AC"/>
    <w:rsid w:val="00031D38"/>
    <w:rsid w:val="000320B3"/>
    <w:rsid w:val="00032242"/>
    <w:rsid w:val="0003323F"/>
    <w:rsid w:val="00034758"/>
    <w:rsid w:val="00035273"/>
    <w:rsid w:val="00036CED"/>
    <w:rsid w:val="000401D0"/>
    <w:rsid w:val="00041B1C"/>
    <w:rsid w:val="00042772"/>
    <w:rsid w:val="00043772"/>
    <w:rsid w:val="00044BE8"/>
    <w:rsid w:val="00045233"/>
    <w:rsid w:val="0004602A"/>
    <w:rsid w:val="00046BFA"/>
    <w:rsid w:val="00047ED7"/>
    <w:rsid w:val="00050E8C"/>
    <w:rsid w:val="000521C8"/>
    <w:rsid w:val="000522EC"/>
    <w:rsid w:val="000536C6"/>
    <w:rsid w:val="00054B2F"/>
    <w:rsid w:val="00055072"/>
    <w:rsid w:val="0005524E"/>
    <w:rsid w:val="00055AA3"/>
    <w:rsid w:val="00056849"/>
    <w:rsid w:val="00056A65"/>
    <w:rsid w:val="00057D8E"/>
    <w:rsid w:val="00060270"/>
    <w:rsid w:val="0006164E"/>
    <w:rsid w:val="00061E67"/>
    <w:rsid w:val="000626A0"/>
    <w:rsid w:val="00062E04"/>
    <w:rsid w:val="00063FC6"/>
    <w:rsid w:val="00064566"/>
    <w:rsid w:val="00064ECF"/>
    <w:rsid w:val="00066F96"/>
    <w:rsid w:val="00067262"/>
    <w:rsid w:val="000700F2"/>
    <w:rsid w:val="000707FF"/>
    <w:rsid w:val="00071713"/>
    <w:rsid w:val="000725DA"/>
    <w:rsid w:val="000728F5"/>
    <w:rsid w:val="0007394E"/>
    <w:rsid w:val="00073D35"/>
    <w:rsid w:val="00074231"/>
    <w:rsid w:val="000749F2"/>
    <w:rsid w:val="00075A41"/>
    <w:rsid w:val="00076801"/>
    <w:rsid w:val="000771FE"/>
    <w:rsid w:val="000774A3"/>
    <w:rsid w:val="0008180D"/>
    <w:rsid w:val="0008309C"/>
    <w:rsid w:val="000831F9"/>
    <w:rsid w:val="00083A2F"/>
    <w:rsid w:val="00084DA7"/>
    <w:rsid w:val="00085726"/>
    <w:rsid w:val="00085DD7"/>
    <w:rsid w:val="00085DD8"/>
    <w:rsid w:val="000879EB"/>
    <w:rsid w:val="0009017B"/>
    <w:rsid w:val="00092B14"/>
    <w:rsid w:val="000946DF"/>
    <w:rsid w:val="000959FB"/>
    <w:rsid w:val="00095D5F"/>
    <w:rsid w:val="000969A5"/>
    <w:rsid w:val="00096CD8"/>
    <w:rsid w:val="00096F7F"/>
    <w:rsid w:val="00097149"/>
    <w:rsid w:val="000A00E4"/>
    <w:rsid w:val="000A01EF"/>
    <w:rsid w:val="000A0419"/>
    <w:rsid w:val="000A069B"/>
    <w:rsid w:val="000A0B24"/>
    <w:rsid w:val="000A0F9E"/>
    <w:rsid w:val="000A1205"/>
    <w:rsid w:val="000A1B61"/>
    <w:rsid w:val="000A27A7"/>
    <w:rsid w:val="000A56B6"/>
    <w:rsid w:val="000A6AEB"/>
    <w:rsid w:val="000A6D08"/>
    <w:rsid w:val="000B0C6E"/>
    <w:rsid w:val="000B1759"/>
    <w:rsid w:val="000B2D92"/>
    <w:rsid w:val="000B420D"/>
    <w:rsid w:val="000B4893"/>
    <w:rsid w:val="000B5F8D"/>
    <w:rsid w:val="000B63B1"/>
    <w:rsid w:val="000B6881"/>
    <w:rsid w:val="000B68B6"/>
    <w:rsid w:val="000B6907"/>
    <w:rsid w:val="000B6EAD"/>
    <w:rsid w:val="000B72CD"/>
    <w:rsid w:val="000B795D"/>
    <w:rsid w:val="000C01D0"/>
    <w:rsid w:val="000C02D9"/>
    <w:rsid w:val="000C0B50"/>
    <w:rsid w:val="000C1B6E"/>
    <w:rsid w:val="000C270E"/>
    <w:rsid w:val="000C2D1F"/>
    <w:rsid w:val="000C51AD"/>
    <w:rsid w:val="000C55F6"/>
    <w:rsid w:val="000C64BE"/>
    <w:rsid w:val="000D2A61"/>
    <w:rsid w:val="000D3A80"/>
    <w:rsid w:val="000D48A8"/>
    <w:rsid w:val="000D4FE2"/>
    <w:rsid w:val="000D5FCF"/>
    <w:rsid w:val="000D6155"/>
    <w:rsid w:val="000D6509"/>
    <w:rsid w:val="000E07EE"/>
    <w:rsid w:val="000E0CE8"/>
    <w:rsid w:val="000E114B"/>
    <w:rsid w:val="000E1B87"/>
    <w:rsid w:val="000E1FAA"/>
    <w:rsid w:val="000E2B5B"/>
    <w:rsid w:val="000E2EDC"/>
    <w:rsid w:val="000E3C64"/>
    <w:rsid w:val="000E4202"/>
    <w:rsid w:val="000E66CC"/>
    <w:rsid w:val="000E67B6"/>
    <w:rsid w:val="000E6B5F"/>
    <w:rsid w:val="000E7118"/>
    <w:rsid w:val="000E75FA"/>
    <w:rsid w:val="000E7B07"/>
    <w:rsid w:val="000F0249"/>
    <w:rsid w:val="000F09D4"/>
    <w:rsid w:val="000F18D6"/>
    <w:rsid w:val="000F3AE2"/>
    <w:rsid w:val="000F43B9"/>
    <w:rsid w:val="000F50EA"/>
    <w:rsid w:val="000F5441"/>
    <w:rsid w:val="000F5AEF"/>
    <w:rsid w:val="000F5F0D"/>
    <w:rsid w:val="000F6128"/>
    <w:rsid w:val="000F7DF7"/>
    <w:rsid w:val="00101DC0"/>
    <w:rsid w:val="00101EC3"/>
    <w:rsid w:val="00102538"/>
    <w:rsid w:val="001034C4"/>
    <w:rsid w:val="00103B4F"/>
    <w:rsid w:val="001046A1"/>
    <w:rsid w:val="00106079"/>
    <w:rsid w:val="00106DEC"/>
    <w:rsid w:val="00110FE1"/>
    <w:rsid w:val="00111497"/>
    <w:rsid w:val="00112D47"/>
    <w:rsid w:val="00112EBC"/>
    <w:rsid w:val="00113225"/>
    <w:rsid w:val="00113533"/>
    <w:rsid w:val="00113796"/>
    <w:rsid w:val="001147C5"/>
    <w:rsid w:val="001147DD"/>
    <w:rsid w:val="00116411"/>
    <w:rsid w:val="0011737C"/>
    <w:rsid w:val="00117B79"/>
    <w:rsid w:val="00117DBE"/>
    <w:rsid w:val="00117E7D"/>
    <w:rsid w:val="00121663"/>
    <w:rsid w:val="00121686"/>
    <w:rsid w:val="00121E0A"/>
    <w:rsid w:val="00121FAD"/>
    <w:rsid w:val="00122088"/>
    <w:rsid w:val="001220EC"/>
    <w:rsid w:val="00122B85"/>
    <w:rsid w:val="00122D1E"/>
    <w:rsid w:val="00123071"/>
    <w:rsid w:val="001239C8"/>
    <w:rsid w:val="001247C3"/>
    <w:rsid w:val="00124990"/>
    <w:rsid w:val="00126AC7"/>
    <w:rsid w:val="00131B69"/>
    <w:rsid w:val="00132F15"/>
    <w:rsid w:val="00132FA4"/>
    <w:rsid w:val="0013340B"/>
    <w:rsid w:val="00133698"/>
    <w:rsid w:val="00133A9E"/>
    <w:rsid w:val="00133FBA"/>
    <w:rsid w:val="001348AD"/>
    <w:rsid w:val="00136362"/>
    <w:rsid w:val="00137F98"/>
    <w:rsid w:val="001405C7"/>
    <w:rsid w:val="00141CCA"/>
    <w:rsid w:val="00141DF5"/>
    <w:rsid w:val="00142D2F"/>
    <w:rsid w:val="001441E9"/>
    <w:rsid w:val="00144233"/>
    <w:rsid w:val="00144560"/>
    <w:rsid w:val="00144CD1"/>
    <w:rsid w:val="00145336"/>
    <w:rsid w:val="001470B3"/>
    <w:rsid w:val="0015011F"/>
    <w:rsid w:val="001514C1"/>
    <w:rsid w:val="0015218B"/>
    <w:rsid w:val="001538D3"/>
    <w:rsid w:val="00153F77"/>
    <w:rsid w:val="001542F2"/>
    <w:rsid w:val="00155775"/>
    <w:rsid w:val="00155920"/>
    <w:rsid w:val="00155A8E"/>
    <w:rsid w:val="0015730D"/>
    <w:rsid w:val="0015790A"/>
    <w:rsid w:val="00162118"/>
    <w:rsid w:val="00163107"/>
    <w:rsid w:val="00164069"/>
    <w:rsid w:val="00165547"/>
    <w:rsid w:val="00165EFA"/>
    <w:rsid w:val="001667D0"/>
    <w:rsid w:val="00166848"/>
    <w:rsid w:val="00166AE5"/>
    <w:rsid w:val="001675A1"/>
    <w:rsid w:val="00167841"/>
    <w:rsid w:val="00167EFB"/>
    <w:rsid w:val="00167F3C"/>
    <w:rsid w:val="0017117C"/>
    <w:rsid w:val="00171283"/>
    <w:rsid w:val="00171EEB"/>
    <w:rsid w:val="0017234F"/>
    <w:rsid w:val="001727BA"/>
    <w:rsid w:val="00174313"/>
    <w:rsid w:val="00174DC9"/>
    <w:rsid w:val="0017589A"/>
    <w:rsid w:val="00176069"/>
    <w:rsid w:val="00177436"/>
    <w:rsid w:val="0018064B"/>
    <w:rsid w:val="00180AC1"/>
    <w:rsid w:val="00181394"/>
    <w:rsid w:val="00182320"/>
    <w:rsid w:val="00183FD5"/>
    <w:rsid w:val="0018466A"/>
    <w:rsid w:val="00184E4E"/>
    <w:rsid w:val="00184E61"/>
    <w:rsid w:val="001868FF"/>
    <w:rsid w:val="001876FC"/>
    <w:rsid w:val="00187F4A"/>
    <w:rsid w:val="0019166D"/>
    <w:rsid w:val="00192937"/>
    <w:rsid w:val="00192E17"/>
    <w:rsid w:val="00193150"/>
    <w:rsid w:val="001933DB"/>
    <w:rsid w:val="0019494D"/>
    <w:rsid w:val="00194C6F"/>
    <w:rsid w:val="00195767"/>
    <w:rsid w:val="001978B0"/>
    <w:rsid w:val="00197FBA"/>
    <w:rsid w:val="001A0031"/>
    <w:rsid w:val="001A004E"/>
    <w:rsid w:val="001A1636"/>
    <w:rsid w:val="001A3BC3"/>
    <w:rsid w:val="001A4A07"/>
    <w:rsid w:val="001A5220"/>
    <w:rsid w:val="001A55B9"/>
    <w:rsid w:val="001A617B"/>
    <w:rsid w:val="001B0207"/>
    <w:rsid w:val="001B04BD"/>
    <w:rsid w:val="001B07D1"/>
    <w:rsid w:val="001B0F50"/>
    <w:rsid w:val="001B1860"/>
    <w:rsid w:val="001B215D"/>
    <w:rsid w:val="001B26C8"/>
    <w:rsid w:val="001B38B8"/>
    <w:rsid w:val="001B38FB"/>
    <w:rsid w:val="001B3A1C"/>
    <w:rsid w:val="001B3A52"/>
    <w:rsid w:val="001B43BE"/>
    <w:rsid w:val="001B5B70"/>
    <w:rsid w:val="001C0D3B"/>
    <w:rsid w:val="001C0D8F"/>
    <w:rsid w:val="001C0DB1"/>
    <w:rsid w:val="001C1711"/>
    <w:rsid w:val="001C18F8"/>
    <w:rsid w:val="001C1B07"/>
    <w:rsid w:val="001C1C69"/>
    <w:rsid w:val="001C2479"/>
    <w:rsid w:val="001C2B46"/>
    <w:rsid w:val="001C2D44"/>
    <w:rsid w:val="001C3C48"/>
    <w:rsid w:val="001C3D2D"/>
    <w:rsid w:val="001C3FB3"/>
    <w:rsid w:val="001C63C4"/>
    <w:rsid w:val="001C7ABD"/>
    <w:rsid w:val="001C7CB1"/>
    <w:rsid w:val="001C7DD7"/>
    <w:rsid w:val="001D1B36"/>
    <w:rsid w:val="001D31AF"/>
    <w:rsid w:val="001D5556"/>
    <w:rsid w:val="001D55BF"/>
    <w:rsid w:val="001D5F7E"/>
    <w:rsid w:val="001D7218"/>
    <w:rsid w:val="001D73C0"/>
    <w:rsid w:val="001D7F0D"/>
    <w:rsid w:val="001E2FD8"/>
    <w:rsid w:val="001E3052"/>
    <w:rsid w:val="001E4020"/>
    <w:rsid w:val="001E4822"/>
    <w:rsid w:val="001E4C14"/>
    <w:rsid w:val="001E5732"/>
    <w:rsid w:val="001E5CC7"/>
    <w:rsid w:val="001E5E60"/>
    <w:rsid w:val="001E7F8D"/>
    <w:rsid w:val="001F045C"/>
    <w:rsid w:val="001F096C"/>
    <w:rsid w:val="001F35F6"/>
    <w:rsid w:val="001F3D68"/>
    <w:rsid w:val="001F5721"/>
    <w:rsid w:val="001F58AA"/>
    <w:rsid w:val="001F7268"/>
    <w:rsid w:val="001F7607"/>
    <w:rsid w:val="00200BB7"/>
    <w:rsid w:val="00200CE4"/>
    <w:rsid w:val="002011A9"/>
    <w:rsid w:val="00201364"/>
    <w:rsid w:val="00203838"/>
    <w:rsid w:val="002043AA"/>
    <w:rsid w:val="00204453"/>
    <w:rsid w:val="00204F01"/>
    <w:rsid w:val="002070A8"/>
    <w:rsid w:val="00207E9B"/>
    <w:rsid w:val="00207FA4"/>
    <w:rsid w:val="00210143"/>
    <w:rsid w:val="00210A5C"/>
    <w:rsid w:val="00210E65"/>
    <w:rsid w:val="00210F15"/>
    <w:rsid w:val="002124B4"/>
    <w:rsid w:val="00212BC5"/>
    <w:rsid w:val="00212D79"/>
    <w:rsid w:val="00213623"/>
    <w:rsid w:val="002140CC"/>
    <w:rsid w:val="0021527D"/>
    <w:rsid w:val="00215B1A"/>
    <w:rsid w:val="002161E1"/>
    <w:rsid w:val="002162A0"/>
    <w:rsid w:val="00216873"/>
    <w:rsid w:val="00216A80"/>
    <w:rsid w:val="00216F20"/>
    <w:rsid w:val="00216F21"/>
    <w:rsid w:val="0022012D"/>
    <w:rsid w:val="002216E5"/>
    <w:rsid w:val="00222423"/>
    <w:rsid w:val="0022316A"/>
    <w:rsid w:val="00223879"/>
    <w:rsid w:val="00223AAE"/>
    <w:rsid w:val="002253F0"/>
    <w:rsid w:val="00225EB6"/>
    <w:rsid w:val="002261F8"/>
    <w:rsid w:val="00226593"/>
    <w:rsid w:val="002276E8"/>
    <w:rsid w:val="00230195"/>
    <w:rsid w:val="00230B62"/>
    <w:rsid w:val="002315B9"/>
    <w:rsid w:val="00231F0C"/>
    <w:rsid w:val="00232128"/>
    <w:rsid w:val="002321E9"/>
    <w:rsid w:val="00235BEB"/>
    <w:rsid w:val="00236BB8"/>
    <w:rsid w:val="00236CA2"/>
    <w:rsid w:val="002378CD"/>
    <w:rsid w:val="00240842"/>
    <w:rsid w:val="0024088B"/>
    <w:rsid w:val="002412F6"/>
    <w:rsid w:val="0024158E"/>
    <w:rsid w:val="00241FB4"/>
    <w:rsid w:val="002423EB"/>
    <w:rsid w:val="0024326A"/>
    <w:rsid w:val="00243476"/>
    <w:rsid w:val="002438EE"/>
    <w:rsid w:val="00243F46"/>
    <w:rsid w:val="00246060"/>
    <w:rsid w:val="00247614"/>
    <w:rsid w:val="002504B5"/>
    <w:rsid w:val="00250D72"/>
    <w:rsid w:val="0025167C"/>
    <w:rsid w:val="00251DF6"/>
    <w:rsid w:val="0025281C"/>
    <w:rsid w:val="0025284C"/>
    <w:rsid w:val="00254668"/>
    <w:rsid w:val="00254702"/>
    <w:rsid w:val="00254DFE"/>
    <w:rsid w:val="00256A32"/>
    <w:rsid w:val="00257158"/>
    <w:rsid w:val="002574EA"/>
    <w:rsid w:val="0026107D"/>
    <w:rsid w:val="00261923"/>
    <w:rsid w:val="00261B98"/>
    <w:rsid w:val="00261BB8"/>
    <w:rsid w:val="002620E6"/>
    <w:rsid w:val="00263DA8"/>
    <w:rsid w:val="00264014"/>
    <w:rsid w:val="00265E64"/>
    <w:rsid w:val="0026639D"/>
    <w:rsid w:val="002677D9"/>
    <w:rsid w:val="002717F6"/>
    <w:rsid w:val="00271A75"/>
    <w:rsid w:val="002720E3"/>
    <w:rsid w:val="00272D4A"/>
    <w:rsid w:val="002730DD"/>
    <w:rsid w:val="00273F68"/>
    <w:rsid w:val="00274C45"/>
    <w:rsid w:val="002754DE"/>
    <w:rsid w:val="0027661A"/>
    <w:rsid w:val="002778C1"/>
    <w:rsid w:val="0028196A"/>
    <w:rsid w:val="002823CB"/>
    <w:rsid w:val="00282C41"/>
    <w:rsid w:val="00282E8E"/>
    <w:rsid w:val="00282EA2"/>
    <w:rsid w:val="002830F6"/>
    <w:rsid w:val="00283153"/>
    <w:rsid w:val="002837C3"/>
    <w:rsid w:val="00283824"/>
    <w:rsid w:val="00283BAB"/>
    <w:rsid w:val="00283E80"/>
    <w:rsid w:val="0028449C"/>
    <w:rsid w:val="002844D3"/>
    <w:rsid w:val="00284ACD"/>
    <w:rsid w:val="00284EAE"/>
    <w:rsid w:val="0028536E"/>
    <w:rsid w:val="00286942"/>
    <w:rsid w:val="00286FDD"/>
    <w:rsid w:val="00290AE4"/>
    <w:rsid w:val="00291BC9"/>
    <w:rsid w:val="00292871"/>
    <w:rsid w:val="00294A43"/>
    <w:rsid w:val="0029513D"/>
    <w:rsid w:val="002952E0"/>
    <w:rsid w:val="0029536A"/>
    <w:rsid w:val="002960FD"/>
    <w:rsid w:val="00296147"/>
    <w:rsid w:val="002961A2"/>
    <w:rsid w:val="002A006B"/>
    <w:rsid w:val="002A01D2"/>
    <w:rsid w:val="002A2BA1"/>
    <w:rsid w:val="002A306D"/>
    <w:rsid w:val="002A36E6"/>
    <w:rsid w:val="002A3AFB"/>
    <w:rsid w:val="002A4927"/>
    <w:rsid w:val="002A55F8"/>
    <w:rsid w:val="002A6CB2"/>
    <w:rsid w:val="002B1236"/>
    <w:rsid w:val="002B1E53"/>
    <w:rsid w:val="002B2C6D"/>
    <w:rsid w:val="002B32AC"/>
    <w:rsid w:val="002B3708"/>
    <w:rsid w:val="002B3A21"/>
    <w:rsid w:val="002B3CC0"/>
    <w:rsid w:val="002B4074"/>
    <w:rsid w:val="002B45BE"/>
    <w:rsid w:val="002B58B0"/>
    <w:rsid w:val="002B61AD"/>
    <w:rsid w:val="002B6944"/>
    <w:rsid w:val="002B71E5"/>
    <w:rsid w:val="002C1812"/>
    <w:rsid w:val="002C2FD0"/>
    <w:rsid w:val="002C6D4F"/>
    <w:rsid w:val="002C7E8D"/>
    <w:rsid w:val="002D0562"/>
    <w:rsid w:val="002D2117"/>
    <w:rsid w:val="002D212F"/>
    <w:rsid w:val="002D27B3"/>
    <w:rsid w:val="002D284F"/>
    <w:rsid w:val="002D4BA5"/>
    <w:rsid w:val="002D4BC4"/>
    <w:rsid w:val="002D4EC7"/>
    <w:rsid w:val="002D5923"/>
    <w:rsid w:val="002D5AE8"/>
    <w:rsid w:val="002D702A"/>
    <w:rsid w:val="002E1039"/>
    <w:rsid w:val="002E15BB"/>
    <w:rsid w:val="002E1CDE"/>
    <w:rsid w:val="002E4AE9"/>
    <w:rsid w:val="002E4D78"/>
    <w:rsid w:val="002E4DA4"/>
    <w:rsid w:val="002E5F4A"/>
    <w:rsid w:val="002E6668"/>
    <w:rsid w:val="002E680A"/>
    <w:rsid w:val="002E69B3"/>
    <w:rsid w:val="002E6E1A"/>
    <w:rsid w:val="002E7341"/>
    <w:rsid w:val="002E7661"/>
    <w:rsid w:val="002F1568"/>
    <w:rsid w:val="002F1CA6"/>
    <w:rsid w:val="002F1D17"/>
    <w:rsid w:val="002F2935"/>
    <w:rsid w:val="002F3367"/>
    <w:rsid w:val="002F3738"/>
    <w:rsid w:val="002F382E"/>
    <w:rsid w:val="002F39DE"/>
    <w:rsid w:val="002F3C98"/>
    <w:rsid w:val="002F3EE1"/>
    <w:rsid w:val="002F4F34"/>
    <w:rsid w:val="002F5217"/>
    <w:rsid w:val="002F5A72"/>
    <w:rsid w:val="002F5EB7"/>
    <w:rsid w:val="00301610"/>
    <w:rsid w:val="003020F0"/>
    <w:rsid w:val="003069CF"/>
    <w:rsid w:val="00306ACA"/>
    <w:rsid w:val="003074D9"/>
    <w:rsid w:val="003106DF"/>
    <w:rsid w:val="003112EB"/>
    <w:rsid w:val="00311628"/>
    <w:rsid w:val="00311C28"/>
    <w:rsid w:val="003131AB"/>
    <w:rsid w:val="00313B82"/>
    <w:rsid w:val="00314079"/>
    <w:rsid w:val="003142E6"/>
    <w:rsid w:val="0031476A"/>
    <w:rsid w:val="00315EDD"/>
    <w:rsid w:val="00316292"/>
    <w:rsid w:val="0031685F"/>
    <w:rsid w:val="003205A3"/>
    <w:rsid w:val="003205C4"/>
    <w:rsid w:val="003206F1"/>
    <w:rsid w:val="00325BE5"/>
    <w:rsid w:val="00326482"/>
    <w:rsid w:val="00326DC5"/>
    <w:rsid w:val="0033081B"/>
    <w:rsid w:val="00330A5A"/>
    <w:rsid w:val="0033135E"/>
    <w:rsid w:val="00331A27"/>
    <w:rsid w:val="00333750"/>
    <w:rsid w:val="00333967"/>
    <w:rsid w:val="00333CEA"/>
    <w:rsid w:val="00334DCB"/>
    <w:rsid w:val="00335928"/>
    <w:rsid w:val="003365A0"/>
    <w:rsid w:val="00336D5F"/>
    <w:rsid w:val="00342F58"/>
    <w:rsid w:val="00344A8E"/>
    <w:rsid w:val="003463BC"/>
    <w:rsid w:val="00346896"/>
    <w:rsid w:val="00346E11"/>
    <w:rsid w:val="00350DE3"/>
    <w:rsid w:val="00351F73"/>
    <w:rsid w:val="00352F34"/>
    <w:rsid w:val="00353526"/>
    <w:rsid w:val="003535B9"/>
    <w:rsid w:val="003556E1"/>
    <w:rsid w:val="00357D0C"/>
    <w:rsid w:val="00357E15"/>
    <w:rsid w:val="00360228"/>
    <w:rsid w:val="00360A82"/>
    <w:rsid w:val="00361182"/>
    <w:rsid w:val="003621B7"/>
    <w:rsid w:val="00362C63"/>
    <w:rsid w:val="00362E70"/>
    <w:rsid w:val="00363D37"/>
    <w:rsid w:val="0036407E"/>
    <w:rsid w:val="00364A91"/>
    <w:rsid w:val="00364EED"/>
    <w:rsid w:val="003662B4"/>
    <w:rsid w:val="003662DE"/>
    <w:rsid w:val="003675B4"/>
    <w:rsid w:val="00367A6A"/>
    <w:rsid w:val="00367C3D"/>
    <w:rsid w:val="00367F2C"/>
    <w:rsid w:val="00370458"/>
    <w:rsid w:val="00370778"/>
    <w:rsid w:val="0037157A"/>
    <w:rsid w:val="00372AE4"/>
    <w:rsid w:val="00372B35"/>
    <w:rsid w:val="00373516"/>
    <w:rsid w:val="00373616"/>
    <w:rsid w:val="003746DA"/>
    <w:rsid w:val="003747A0"/>
    <w:rsid w:val="00375030"/>
    <w:rsid w:val="003752F7"/>
    <w:rsid w:val="00375485"/>
    <w:rsid w:val="00375864"/>
    <w:rsid w:val="00375C63"/>
    <w:rsid w:val="00377B11"/>
    <w:rsid w:val="003804B3"/>
    <w:rsid w:val="003807E1"/>
    <w:rsid w:val="00380A19"/>
    <w:rsid w:val="00380AEB"/>
    <w:rsid w:val="00381EA2"/>
    <w:rsid w:val="00382203"/>
    <w:rsid w:val="003829BD"/>
    <w:rsid w:val="00382EE6"/>
    <w:rsid w:val="00382F47"/>
    <w:rsid w:val="00383070"/>
    <w:rsid w:val="00383270"/>
    <w:rsid w:val="003836D0"/>
    <w:rsid w:val="00384462"/>
    <w:rsid w:val="00384961"/>
    <w:rsid w:val="003852FA"/>
    <w:rsid w:val="0038744E"/>
    <w:rsid w:val="00387C67"/>
    <w:rsid w:val="00390CA7"/>
    <w:rsid w:val="00390EA3"/>
    <w:rsid w:val="0039301B"/>
    <w:rsid w:val="00393DF8"/>
    <w:rsid w:val="00394101"/>
    <w:rsid w:val="00394783"/>
    <w:rsid w:val="00395C8F"/>
    <w:rsid w:val="00395EE0"/>
    <w:rsid w:val="00396640"/>
    <w:rsid w:val="00396C0D"/>
    <w:rsid w:val="00397BD1"/>
    <w:rsid w:val="003A04C7"/>
    <w:rsid w:val="003A092B"/>
    <w:rsid w:val="003A1C50"/>
    <w:rsid w:val="003A1EE0"/>
    <w:rsid w:val="003A288E"/>
    <w:rsid w:val="003A2D57"/>
    <w:rsid w:val="003A35F4"/>
    <w:rsid w:val="003A5443"/>
    <w:rsid w:val="003A5E6E"/>
    <w:rsid w:val="003B2E81"/>
    <w:rsid w:val="003B2F3E"/>
    <w:rsid w:val="003B45AF"/>
    <w:rsid w:val="003B5531"/>
    <w:rsid w:val="003B6A8D"/>
    <w:rsid w:val="003B6E7A"/>
    <w:rsid w:val="003B733B"/>
    <w:rsid w:val="003B7DFF"/>
    <w:rsid w:val="003B7EF6"/>
    <w:rsid w:val="003B7F94"/>
    <w:rsid w:val="003C1616"/>
    <w:rsid w:val="003C2259"/>
    <w:rsid w:val="003C2509"/>
    <w:rsid w:val="003C5D17"/>
    <w:rsid w:val="003C61C3"/>
    <w:rsid w:val="003C75E4"/>
    <w:rsid w:val="003D06E7"/>
    <w:rsid w:val="003D0CFF"/>
    <w:rsid w:val="003D1C33"/>
    <w:rsid w:val="003D1C99"/>
    <w:rsid w:val="003D1E27"/>
    <w:rsid w:val="003D2288"/>
    <w:rsid w:val="003D277A"/>
    <w:rsid w:val="003D33FE"/>
    <w:rsid w:val="003D4279"/>
    <w:rsid w:val="003D758F"/>
    <w:rsid w:val="003D77C3"/>
    <w:rsid w:val="003D7B23"/>
    <w:rsid w:val="003E0CE3"/>
    <w:rsid w:val="003E142F"/>
    <w:rsid w:val="003E1730"/>
    <w:rsid w:val="003E2193"/>
    <w:rsid w:val="003E28CD"/>
    <w:rsid w:val="003E40A0"/>
    <w:rsid w:val="003E4240"/>
    <w:rsid w:val="003E4310"/>
    <w:rsid w:val="003E4BE7"/>
    <w:rsid w:val="003E7E01"/>
    <w:rsid w:val="003E7F7C"/>
    <w:rsid w:val="003F061F"/>
    <w:rsid w:val="003F1E35"/>
    <w:rsid w:val="003F27CA"/>
    <w:rsid w:val="003F31B5"/>
    <w:rsid w:val="003F3D47"/>
    <w:rsid w:val="003F5168"/>
    <w:rsid w:val="003F5A64"/>
    <w:rsid w:val="003F5AF7"/>
    <w:rsid w:val="003F6C0C"/>
    <w:rsid w:val="003F7D45"/>
    <w:rsid w:val="00400022"/>
    <w:rsid w:val="004002FA"/>
    <w:rsid w:val="00400F64"/>
    <w:rsid w:val="004010DC"/>
    <w:rsid w:val="004013A9"/>
    <w:rsid w:val="004015A9"/>
    <w:rsid w:val="00401719"/>
    <w:rsid w:val="004029F1"/>
    <w:rsid w:val="00403E96"/>
    <w:rsid w:val="00404505"/>
    <w:rsid w:val="00404C01"/>
    <w:rsid w:val="00404F49"/>
    <w:rsid w:val="00405592"/>
    <w:rsid w:val="004060C3"/>
    <w:rsid w:val="00406CD4"/>
    <w:rsid w:val="00406D63"/>
    <w:rsid w:val="0040742E"/>
    <w:rsid w:val="00410304"/>
    <w:rsid w:val="0041216A"/>
    <w:rsid w:val="00412DB4"/>
    <w:rsid w:val="00413A68"/>
    <w:rsid w:val="0041438F"/>
    <w:rsid w:val="00415333"/>
    <w:rsid w:val="0041544C"/>
    <w:rsid w:val="00415A9B"/>
    <w:rsid w:val="00417744"/>
    <w:rsid w:val="00417BE5"/>
    <w:rsid w:val="00420C03"/>
    <w:rsid w:val="0042108E"/>
    <w:rsid w:val="004210F5"/>
    <w:rsid w:val="0042117A"/>
    <w:rsid w:val="00421574"/>
    <w:rsid w:val="00421F56"/>
    <w:rsid w:val="00422536"/>
    <w:rsid w:val="00423038"/>
    <w:rsid w:val="004233FF"/>
    <w:rsid w:val="004242F7"/>
    <w:rsid w:val="00424E5E"/>
    <w:rsid w:val="00425ACA"/>
    <w:rsid w:val="00425DD1"/>
    <w:rsid w:val="00434F81"/>
    <w:rsid w:val="00435A14"/>
    <w:rsid w:val="00436274"/>
    <w:rsid w:val="004364A5"/>
    <w:rsid w:val="00436EB3"/>
    <w:rsid w:val="00437A2C"/>
    <w:rsid w:val="00440CEB"/>
    <w:rsid w:val="004417C4"/>
    <w:rsid w:val="00441D9C"/>
    <w:rsid w:val="0044292A"/>
    <w:rsid w:val="00442B41"/>
    <w:rsid w:val="00442B6B"/>
    <w:rsid w:val="00442C39"/>
    <w:rsid w:val="00443108"/>
    <w:rsid w:val="00444308"/>
    <w:rsid w:val="00445A77"/>
    <w:rsid w:val="00446BD8"/>
    <w:rsid w:val="00446FDB"/>
    <w:rsid w:val="00447680"/>
    <w:rsid w:val="0044795F"/>
    <w:rsid w:val="0045197E"/>
    <w:rsid w:val="00451B3C"/>
    <w:rsid w:val="00452DD1"/>
    <w:rsid w:val="004532B5"/>
    <w:rsid w:val="00454812"/>
    <w:rsid w:val="00455A78"/>
    <w:rsid w:val="00455C55"/>
    <w:rsid w:val="004560D5"/>
    <w:rsid w:val="00457398"/>
    <w:rsid w:val="0045753C"/>
    <w:rsid w:val="00460076"/>
    <w:rsid w:val="0046107E"/>
    <w:rsid w:val="00461912"/>
    <w:rsid w:val="00461B90"/>
    <w:rsid w:val="00462289"/>
    <w:rsid w:val="004623B2"/>
    <w:rsid w:val="00463C8E"/>
    <w:rsid w:val="004641C1"/>
    <w:rsid w:val="004653A8"/>
    <w:rsid w:val="004656E7"/>
    <w:rsid w:val="004662F9"/>
    <w:rsid w:val="00467E11"/>
    <w:rsid w:val="00470E2F"/>
    <w:rsid w:val="0047122F"/>
    <w:rsid w:val="00471F63"/>
    <w:rsid w:val="0047231A"/>
    <w:rsid w:val="00473702"/>
    <w:rsid w:val="0047379C"/>
    <w:rsid w:val="00473CAD"/>
    <w:rsid w:val="00474FA0"/>
    <w:rsid w:val="00475B94"/>
    <w:rsid w:val="00475E00"/>
    <w:rsid w:val="00476055"/>
    <w:rsid w:val="0047639B"/>
    <w:rsid w:val="004764ED"/>
    <w:rsid w:val="0047669C"/>
    <w:rsid w:val="004766A7"/>
    <w:rsid w:val="0047731C"/>
    <w:rsid w:val="004778B8"/>
    <w:rsid w:val="004800BD"/>
    <w:rsid w:val="00480B08"/>
    <w:rsid w:val="00481034"/>
    <w:rsid w:val="00481057"/>
    <w:rsid w:val="00483040"/>
    <w:rsid w:val="00483362"/>
    <w:rsid w:val="0048357B"/>
    <w:rsid w:val="00484250"/>
    <w:rsid w:val="00484570"/>
    <w:rsid w:val="00484610"/>
    <w:rsid w:val="00484D10"/>
    <w:rsid w:val="00485340"/>
    <w:rsid w:val="00485509"/>
    <w:rsid w:val="0048571B"/>
    <w:rsid w:val="004857FB"/>
    <w:rsid w:val="004862D0"/>
    <w:rsid w:val="00486ADF"/>
    <w:rsid w:val="00486F3A"/>
    <w:rsid w:val="004879FC"/>
    <w:rsid w:val="00490456"/>
    <w:rsid w:val="00490CEB"/>
    <w:rsid w:val="0049122B"/>
    <w:rsid w:val="00491788"/>
    <w:rsid w:val="00491A9C"/>
    <w:rsid w:val="00491AAE"/>
    <w:rsid w:val="00491FDD"/>
    <w:rsid w:val="004921ED"/>
    <w:rsid w:val="004931F0"/>
    <w:rsid w:val="0049379D"/>
    <w:rsid w:val="004953FB"/>
    <w:rsid w:val="00495CB5"/>
    <w:rsid w:val="0049603A"/>
    <w:rsid w:val="0049649D"/>
    <w:rsid w:val="00497355"/>
    <w:rsid w:val="004A05C5"/>
    <w:rsid w:val="004A0A88"/>
    <w:rsid w:val="004A137C"/>
    <w:rsid w:val="004A1A4A"/>
    <w:rsid w:val="004A1E5C"/>
    <w:rsid w:val="004A249A"/>
    <w:rsid w:val="004A25F8"/>
    <w:rsid w:val="004A26F6"/>
    <w:rsid w:val="004A2833"/>
    <w:rsid w:val="004A3B6F"/>
    <w:rsid w:val="004A415B"/>
    <w:rsid w:val="004A4162"/>
    <w:rsid w:val="004A44FD"/>
    <w:rsid w:val="004A4712"/>
    <w:rsid w:val="004A535A"/>
    <w:rsid w:val="004A58B9"/>
    <w:rsid w:val="004A5C31"/>
    <w:rsid w:val="004B0670"/>
    <w:rsid w:val="004B26FD"/>
    <w:rsid w:val="004B2EB6"/>
    <w:rsid w:val="004B3449"/>
    <w:rsid w:val="004B3D2D"/>
    <w:rsid w:val="004B43A8"/>
    <w:rsid w:val="004B55C4"/>
    <w:rsid w:val="004B6474"/>
    <w:rsid w:val="004B6E31"/>
    <w:rsid w:val="004C1002"/>
    <w:rsid w:val="004C1F58"/>
    <w:rsid w:val="004C3A0D"/>
    <w:rsid w:val="004C3C7D"/>
    <w:rsid w:val="004C421A"/>
    <w:rsid w:val="004C60C0"/>
    <w:rsid w:val="004C65FC"/>
    <w:rsid w:val="004C6685"/>
    <w:rsid w:val="004C69B5"/>
    <w:rsid w:val="004C6C63"/>
    <w:rsid w:val="004C6D1B"/>
    <w:rsid w:val="004C7080"/>
    <w:rsid w:val="004C7700"/>
    <w:rsid w:val="004C7855"/>
    <w:rsid w:val="004C7CA6"/>
    <w:rsid w:val="004D23AB"/>
    <w:rsid w:val="004D23F7"/>
    <w:rsid w:val="004D3218"/>
    <w:rsid w:val="004D3784"/>
    <w:rsid w:val="004D3CDB"/>
    <w:rsid w:val="004D4143"/>
    <w:rsid w:val="004D4707"/>
    <w:rsid w:val="004D5459"/>
    <w:rsid w:val="004D56A7"/>
    <w:rsid w:val="004D5ADE"/>
    <w:rsid w:val="004D62B5"/>
    <w:rsid w:val="004D6A3D"/>
    <w:rsid w:val="004D6DB6"/>
    <w:rsid w:val="004E01A2"/>
    <w:rsid w:val="004E058C"/>
    <w:rsid w:val="004E07B3"/>
    <w:rsid w:val="004E07BE"/>
    <w:rsid w:val="004E0B1F"/>
    <w:rsid w:val="004E1A67"/>
    <w:rsid w:val="004E255F"/>
    <w:rsid w:val="004E30D6"/>
    <w:rsid w:val="004E3C0C"/>
    <w:rsid w:val="004E57F8"/>
    <w:rsid w:val="004F445F"/>
    <w:rsid w:val="004F48F4"/>
    <w:rsid w:val="004F490E"/>
    <w:rsid w:val="004F6860"/>
    <w:rsid w:val="004F7013"/>
    <w:rsid w:val="005019B6"/>
    <w:rsid w:val="00502B95"/>
    <w:rsid w:val="00502C56"/>
    <w:rsid w:val="005041E6"/>
    <w:rsid w:val="005043E8"/>
    <w:rsid w:val="005053A5"/>
    <w:rsid w:val="00506F85"/>
    <w:rsid w:val="00507A25"/>
    <w:rsid w:val="005101BA"/>
    <w:rsid w:val="005105A7"/>
    <w:rsid w:val="005111BA"/>
    <w:rsid w:val="00512508"/>
    <w:rsid w:val="00513EDC"/>
    <w:rsid w:val="00514B9B"/>
    <w:rsid w:val="00514FD1"/>
    <w:rsid w:val="00516A2B"/>
    <w:rsid w:val="00517A98"/>
    <w:rsid w:val="005200A1"/>
    <w:rsid w:val="005212D2"/>
    <w:rsid w:val="005213ED"/>
    <w:rsid w:val="00522F3C"/>
    <w:rsid w:val="00524C6A"/>
    <w:rsid w:val="00524D59"/>
    <w:rsid w:val="00525782"/>
    <w:rsid w:val="005257A2"/>
    <w:rsid w:val="005264FD"/>
    <w:rsid w:val="005266E0"/>
    <w:rsid w:val="00526770"/>
    <w:rsid w:val="005275FC"/>
    <w:rsid w:val="00530540"/>
    <w:rsid w:val="0053497B"/>
    <w:rsid w:val="0053550F"/>
    <w:rsid w:val="005358A9"/>
    <w:rsid w:val="00536469"/>
    <w:rsid w:val="005401BB"/>
    <w:rsid w:val="005407E6"/>
    <w:rsid w:val="00540F0C"/>
    <w:rsid w:val="00542905"/>
    <w:rsid w:val="00543343"/>
    <w:rsid w:val="00544A05"/>
    <w:rsid w:val="00546459"/>
    <w:rsid w:val="005466AF"/>
    <w:rsid w:val="00546977"/>
    <w:rsid w:val="005475BC"/>
    <w:rsid w:val="00547661"/>
    <w:rsid w:val="00547E37"/>
    <w:rsid w:val="0055160A"/>
    <w:rsid w:val="00553C42"/>
    <w:rsid w:val="00553E30"/>
    <w:rsid w:val="00554644"/>
    <w:rsid w:val="005546B9"/>
    <w:rsid w:val="00555B9F"/>
    <w:rsid w:val="00556533"/>
    <w:rsid w:val="00556D64"/>
    <w:rsid w:val="0056006B"/>
    <w:rsid w:val="0056039F"/>
    <w:rsid w:val="00560BFE"/>
    <w:rsid w:val="00560C38"/>
    <w:rsid w:val="00562857"/>
    <w:rsid w:val="0056317A"/>
    <w:rsid w:val="0056347C"/>
    <w:rsid w:val="00564716"/>
    <w:rsid w:val="00564780"/>
    <w:rsid w:val="00564A1E"/>
    <w:rsid w:val="00566334"/>
    <w:rsid w:val="005664EB"/>
    <w:rsid w:val="00566EF5"/>
    <w:rsid w:val="00570AC6"/>
    <w:rsid w:val="005712DE"/>
    <w:rsid w:val="005716F9"/>
    <w:rsid w:val="00572D73"/>
    <w:rsid w:val="005733B7"/>
    <w:rsid w:val="005742CF"/>
    <w:rsid w:val="00574451"/>
    <w:rsid w:val="005744A4"/>
    <w:rsid w:val="00574718"/>
    <w:rsid w:val="00574A24"/>
    <w:rsid w:val="00575729"/>
    <w:rsid w:val="00575946"/>
    <w:rsid w:val="0057606A"/>
    <w:rsid w:val="00576DD4"/>
    <w:rsid w:val="00577671"/>
    <w:rsid w:val="005800EB"/>
    <w:rsid w:val="00581650"/>
    <w:rsid w:val="0058189A"/>
    <w:rsid w:val="005821BB"/>
    <w:rsid w:val="005832E6"/>
    <w:rsid w:val="005838C5"/>
    <w:rsid w:val="0058472A"/>
    <w:rsid w:val="00584775"/>
    <w:rsid w:val="00584F41"/>
    <w:rsid w:val="005857F7"/>
    <w:rsid w:val="00586180"/>
    <w:rsid w:val="0058631A"/>
    <w:rsid w:val="00586398"/>
    <w:rsid w:val="005870B2"/>
    <w:rsid w:val="005874DC"/>
    <w:rsid w:val="005908FC"/>
    <w:rsid w:val="00592FCF"/>
    <w:rsid w:val="0059353B"/>
    <w:rsid w:val="00593B61"/>
    <w:rsid w:val="00593F07"/>
    <w:rsid w:val="00594557"/>
    <w:rsid w:val="00594B24"/>
    <w:rsid w:val="005959C8"/>
    <w:rsid w:val="00595E40"/>
    <w:rsid w:val="0059704C"/>
    <w:rsid w:val="00597129"/>
    <w:rsid w:val="005974E1"/>
    <w:rsid w:val="005A0F28"/>
    <w:rsid w:val="005A211B"/>
    <w:rsid w:val="005A2223"/>
    <w:rsid w:val="005A22D8"/>
    <w:rsid w:val="005A46E4"/>
    <w:rsid w:val="005A4765"/>
    <w:rsid w:val="005A4F3A"/>
    <w:rsid w:val="005A50AC"/>
    <w:rsid w:val="005A56B2"/>
    <w:rsid w:val="005A6124"/>
    <w:rsid w:val="005A65B8"/>
    <w:rsid w:val="005A744F"/>
    <w:rsid w:val="005B16C9"/>
    <w:rsid w:val="005B332E"/>
    <w:rsid w:val="005B3785"/>
    <w:rsid w:val="005B4315"/>
    <w:rsid w:val="005B5113"/>
    <w:rsid w:val="005B5739"/>
    <w:rsid w:val="005B5DDB"/>
    <w:rsid w:val="005B74C2"/>
    <w:rsid w:val="005B7A60"/>
    <w:rsid w:val="005B7D9A"/>
    <w:rsid w:val="005C01E9"/>
    <w:rsid w:val="005C1EE2"/>
    <w:rsid w:val="005C23D5"/>
    <w:rsid w:val="005C2740"/>
    <w:rsid w:val="005C2865"/>
    <w:rsid w:val="005C4295"/>
    <w:rsid w:val="005C50AE"/>
    <w:rsid w:val="005C5303"/>
    <w:rsid w:val="005C5360"/>
    <w:rsid w:val="005C5364"/>
    <w:rsid w:val="005C710B"/>
    <w:rsid w:val="005C74AE"/>
    <w:rsid w:val="005D064C"/>
    <w:rsid w:val="005D206C"/>
    <w:rsid w:val="005D298B"/>
    <w:rsid w:val="005D2B95"/>
    <w:rsid w:val="005D3B5D"/>
    <w:rsid w:val="005D3FF3"/>
    <w:rsid w:val="005D4449"/>
    <w:rsid w:val="005D4B53"/>
    <w:rsid w:val="005D5771"/>
    <w:rsid w:val="005D6F04"/>
    <w:rsid w:val="005D716B"/>
    <w:rsid w:val="005D7671"/>
    <w:rsid w:val="005E109B"/>
    <w:rsid w:val="005E1630"/>
    <w:rsid w:val="005E1737"/>
    <w:rsid w:val="005E26AD"/>
    <w:rsid w:val="005E2EC5"/>
    <w:rsid w:val="005E35C9"/>
    <w:rsid w:val="005E5C9C"/>
    <w:rsid w:val="005E5F5D"/>
    <w:rsid w:val="005E5F69"/>
    <w:rsid w:val="005E68CB"/>
    <w:rsid w:val="005F08AB"/>
    <w:rsid w:val="005F188C"/>
    <w:rsid w:val="005F1A3C"/>
    <w:rsid w:val="005F51DF"/>
    <w:rsid w:val="005F57CE"/>
    <w:rsid w:val="005F674B"/>
    <w:rsid w:val="005F69A1"/>
    <w:rsid w:val="005F6F1F"/>
    <w:rsid w:val="0060047B"/>
    <w:rsid w:val="00600C6C"/>
    <w:rsid w:val="00601455"/>
    <w:rsid w:val="00601617"/>
    <w:rsid w:val="00602686"/>
    <w:rsid w:val="00603213"/>
    <w:rsid w:val="006061AC"/>
    <w:rsid w:val="0060627E"/>
    <w:rsid w:val="00606809"/>
    <w:rsid w:val="00606902"/>
    <w:rsid w:val="00611BFD"/>
    <w:rsid w:val="00611F1B"/>
    <w:rsid w:val="0061282D"/>
    <w:rsid w:val="0061417F"/>
    <w:rsid w:val="00614920"/>
    <w:rsid w:val="0061516B"/>
    <w:rsid w:val="00615C96"/>
    <w:rsid w:val="0061723B"/>
    <w:rsid w:val="006176C1"/>
    <w:rsid w:val="0062007F"/>
    <w:rsid w:val="00623D48"/>
    <w:rsid w:val="00625416"/>
    <w:rsid w:val="0062553D"/>
    <w:rsid w:val="006255D9"/>
    <w:rsid w:val="00626766"/>
    <w:rsid w:val="00626F82"/>
    <w:rsid w:val="006301E6"/>
    <w:rsid w:val="0063053B"/>
    <w:rsid w:val="00630B92"/>
    <w:rsid w:val="006328E7"/>
    <w:rsid w:val="00632E25"/>
    <w:rsid w:val="00637337"/>
    <w:rsid w:val="00637396"/>
    <w:rsid w:val="006375FD"/>
    <w:rsid w:val="00637701"/>
    <w:rsid w:val="00637E20"/>
    <w:rsid w:val="006415D3"/>
    <w:rsid w:val="00641CD6"/>
    <w:rsid w:val="00642875"/>
    <w:rsid w:val="00642B2C"/>
    <w:rsid w:val="00642D61"/>
    <w:rsid w:val="00642E0C"/>
    <w:rsid w:val="00643544"/>
    <w:rsid w:val="0064375F"/>
    <w:rsid w:val="0064390D"/>
    <w:rsid w:val="0064392E"/>
    <w:rsid w:val="00645BF2"/>
    <w:rsid w:val="0064620E"/>
    <w:rsid w:val="00647082"/>
    <w:rsid w:val="00647424"/>
    <w:rsid w:val="006478A3"/>
    <w:rsid w:val="00647DB1"/>
    <w:rsid w:val="0065006F"/>
    <w:rsid w:val="00651141"/>
    <w:rsid w:val="00652810"/>
    <w:rsid w:val="00652AAE"/>
    <w:rsid w:val="00652E68"/>
    <w:rsid w:val="006542FA"/>
    <w:rsid w:val="00654470"/>
    <w:rsid w:val="006549C8"/>
    <w:rsid w:val="006555F1"/>
    <w:rsid w:val="006557DE"/>
    <w:rsid w:val="006562AE"/>
    <w:rsid w:val="00656401"/>
    <w:rsid w:val="00656716"/>
    <w:rsid w:val="0065691F"/>
    <w:rsid w:val="00656E64"/>
    <w:rsid w:val="00660973"/>
    <w:rsid w:val="006609AD"/>
    <w:rsid w:val="00660FCC"/>
    <w:rsid w:val="00661DC4"/>
    <w:rsid w:val="00662705"/>
    <w:rsid w:val="0066288B"/>
    <w:rsid w:val="00662DA2"/>
    <w:rsid w:val="00665B1D"/>
    <w:rsid w:val="00665BC1"/>
    <w:rsid w:val="0066670A"/>
    <w:rsid w:val="00666B1F"/>
    <w:rsid w:val="00670A28"/>
    <w:rsid w:val="00671845"/>
    <w:rsid w:val="00671AD5"/>
    <w:rsid w:val="00671AD9"/>
    <w:rsid w:val="0067232E"/>
    <w:rsid w:val="00672B0E"/>
    <w:rsid w:val="00672F8D"/>
    <w:rsid w:val="006741EF"/>
    <w:rsid w:val="006743F7"/>
    <w:rsid w:val="00675FB9"/>
    <w:rsid w:val="006763A2"/>
    <w:rsid w:val="00677355"/>
    <w:rsid w:val="00680E51"/>
    <w:rsid w:val="00680EAC"/>
    <w:rsid w:val="00681128"/>
    <w:rsid w:val="00682550"/>
    <w:rsid w:val="006828FD"/>
    <w:rsid w:val="00682C6E"/>
    <w:rsid w:val="00683484"/>
    <w:rsid w:val="00683B82"/>
    <w:rsid w:val="0068481E"/>
    <w:rsid w:val="00684C5B"/>
    <w:rsid w:val="006857D4"/>
    <w:rsid w:val="00685A2C"/>
    <w:rsid w:val="006867D9"/>
    <w:rsid w:val="0069011B"/>
    <w:rsid w:val="00691C2E"/>
    <w:rsid w:val="006925B5"/>
    <w:rsid w:val="006942CC"/>
    <w:rsid w:val="00694C44"/>
    <w:rsid w:val="00695210"/>
    <w:rsid w:val="0069659A"/>
    <w:rsid w:val="006966A2"/>
    <w:rsid w:val="00696B8F"/>
    <w:rsid w:val="006A0C24"/>
    <w:rsid w:val="006A16A4"/>
    <w:rsid w:val="006A1D2D"/>
    <w:rsid w:val="006A4197"/>
    <w:rsid w:val="006A58E9"/>
    <w:rsid w:val="006A6FBB"/>
    <w:rsid w:val="006B137E"/>
    <w:rsid w:val="006B27C9"/>
    <w:rsid w:val="006B3706"/>
    <w:rsid w:val="006B3CFC"/>
    <w:rsid w:val="006B46F0"/>
    <w:rsid w:val="006B49C3"/>
    <w:rsid w:val="006B4B7A"/>
    <w:rsid w:val="006B4C07"/>
    <w:rsid w:val="006B4C57"/>
    <w:rsid w:val="006B57F7"/>
    <w:rsid w:val="006C0329"/>
    <w:rsid w:val="006C1C4C"/>
    <w:rsid w:val="006C28A4"/>
    <w:rsid w:val="006C328E"/>
    <w:rsid w:val="006C3944"/>
    <w:rsid w:val="006C5B4A"/>
    <w:rsid w:val="006C72CE"/>
    <w:rsid w:val="006C76B6"/>
    <w:rsid w:val="006D012A"/>
    <w:rsid w:val="006D02AB"/>
    <w:rsid w:val="006D082C"/>
    <w:rsid w:val="006D2FE9"/>
    <w:rsid w:val="006D369C"/>
    <w:rsid w:val="006D384C"/>
    <w:rsid w:val="006D6DB6"/>
    <w:rsid w:val="006D7235"/>
    <w:rsid w:val="006D7515"/>
    <w:rsid w:val="006E11F6"/>
    <w:rsid w:val="006E17B2"/>
    <w:rsid w:val="006E20B0"/>
    <w:rsid w:val="006E2A2F"/>
    <w:rsid w:val="006E34AB"/>
    <w:rsid w:val="006E3728"/>
    <w:rsid w:val="006E46BD"/>
    <w:rsid w:val="006E4F1A"/>
    <w:rsid w:val="006E5377"/>
    <w:rsid w:val="006E5ABC"/>
    <w:rsid w:val="006E5BF9"/>
    <w:rsid w:val="006E5D9B"/>
    <w:rsid w:val="006E65F1"/>
    <w:rsid w:val="006E6A3A"/>
    <w:rsid w:val="006E6D9E"/>
    <w:rsid w:val="006E775E"/>
    <w:rsid w:val="006E7B7B"/>
    <w:rsid w:val="006E7FA6"/>
    <w:rsid w:val="006F1E23"/>
    <w:rsid w:val="006F2723"/>
    <w:rsid w:val="006F2B24"/>
    <w:rsid w:val="006F2BB8"/>
    <w:rsid w:val="006F30F1"/>
    <w:rsid w:val="006F341E"/>
    <w:rsid w:val="006F4917"/>
    <w:rsid w:val="006F5537"/>
    <w:rsid w:val="006F5603"/>
    <w:rsid w:val="006F5E74"/>
    <w:rsid w:val="006F6052"/>
    <w:rsid w:val="006F6303"/>
    <w:rsid w:val="006F75EF"/>
    <w:rsid w:val="006F7A88"/>
    <w:rsid w:val="007003E9"/>
    <w:rsid w:val="00701A45"/>
    <w:rsid w:val="00701D65"/>
    <w:rsid w:val="00702A49"/>
    <w:rsid w:val="0070300A"/>
    <w:rsid w:val="007030AD"/>
    <w:rsid w:val="00703132"/>
    <w:rsid w:val="00703B04"/>
    <w:rsid w:val="00704378"/>
    <w:rsid w:val="00704CE0"/>
    <w:rsid w:val="0070599A"/>
    <w:rsid w:val="007060C7"/>
    <w:rsid w:val="007071E2"/>
    <w:rsid w:val="00707908"/>
    <w:rsid w:val="007105F0"/>
    <w:rsid w:val="00710BEA"/>
    <w:rsid w:val="00711D92"/>
    <w:rsid w:val="00713AF5"/>
    <w:rsid w:val="0071534C"/>
    <w:rsid w:val="00715703"/>
    <w:rsid w:val="00720886"/>
    <w:rsid w:val="00722150"/>
    <w:rsid w:val="007240A8"/>
    <w:rsid w:val="007246D1"/>
    <w:rsid w:val="007250E0"/>
    <w:rsid w:val="00727989"/>
    <w:rsid w:val="00730988"/>
    <w:rsid w:val="0073099F"/>
    <w:rsid w:val="00731C10"/>
    <w:rsid w:val="00731C60"/>
    <w:rsid w:val="00731D27"/>
    <w:rsid w:val="007324B1"/>
    <w:rsid w:val="007330A6"/>
    <w:rsid w:val="007336DA"/>
    <w:rsid w:val="007337FB"/>
    <w:rsid w:val="00733808"/>
    <w:rsid w:val="00733E1E"/>
    <w:rsid w:val="00734A70"/>
    <w:rsid w:val="00734DEB"/>
    <w:rsid w:val="00735586"/>
    <w:rsid w:val="007355F1"/>
    <w:rsid w:val="0073604F"/>
    <w:rsid w:val="00736123"/>
    <w:rsid w:val="007365F9"/>
    <w:rsid w:val="0073768A"/>
    <w:rsid w:val="00742187"/>
    <w:rsid w:val="00743D9C"/>
    <w:rsid w:val="00745049"/>
    <w:rsid w:val="0074591E"/>
    <w:rsid w:val="00745E97"/>
    <w:rsid w:val="007462AB"/>
    <w:rsid w:val="00747B21"/>
    <w:rsid w:val="00747B91"/>
    <w:rsid w:val="00747C09"/>
    <w:rsid w:val="00747FDB"/>
    <w:rsid w:val="00751570"/>
    <w:rsid w:val="00752390"/>
    <w:rsid w:val="00753041"/>
    <w:rsid w:val="00753707"/>
    <w:rsid w:val="00753B1E"/>
    <w:rsid w:val="00753B30"/>
    <w:rsid w:val="00754676"/>
    <w:rsid w:val="00754E61"/>
    <w:rsid w:val="00754F55"/>
    <w:rsid w:val="00755009"/>
    <w:rsid w:val="00755760"/>
    <w:rsid w:val="007562A7"/>
    <w:rsid w:val="00756C24"/>
    <w:rsid w:val="00757ECC"/>
    <w:rsid w:val="0076162E"/>
    <w:rsid w:val="007653F1"/>
    <w:rsid w:val="007664BC"/>
    <w:rsid w:val="007664F6"/>
    <w:rsid w:val="007674E3"/>
    <w:rsid w:val="00770784"/>
    <w:rsid w:val="007718AA"/>
    <w:rsid w:val="00774AC2"/>
    <w:rsid w:val="00775203"/>
    <w:rsid w:val="00776613"/>
    <w:rsid w:val="00776940"/>
    <w:rsid w:val="00776985"/>
    <w:rsid w:val="00776AFF"/>
    <w:rsid w:val="00776FAF"/>
    <w:rsid w:val="00777174"/>
    <w:rsid w:val="00777B33"/>
    <w:rsid w:val="00781247"/>
    <w:rsid w:val="00782630"/>
    <w:rsid w:val="007834EF"/>
    <w:rsid w:val="007845F1"/>
    <w:rsid w:val="00785612"/>
    <w:rsid w:val="00785A74"/>
    <w:rsid w:val="00785D46"/>
    <w:rsid w:val="00786BFA"/>
    <w:rsid w:val="00786FA1"/>
    <w:rsid w:val="0078742D"/>
    <w:rsid w:val="0079014D"/>
    <w:rsid w:val="00791743"/>
    <w:rsid w:val="007928E9"/>
    <w:rsid w:val="007942D3"/>
    <w:rsid w:val="00794A5E"/>
    <w:rsid w:val="00794C23"/>
    <w:rsid w:val="00795359"/>
    <w:rsid w:val="00796425"/>
    <w:rsid w:val="007A01C4"/>
    <w:rsid w:val="007A0383"/>
    <w:rsid w:val="007A09B2"/>
    <w:rsid w:val="007A12CC"/>
    <w:rsid w:val="007A16F3"/>
    <w:rsid w:val="007A1AE2"/>
    <w:rsid w:val="007A311B"/>
    <w:rsid w:val="007A3736"/>
    <w:rsid w:val="007A3740"/>
    <w:rsid w:val="007A374A"/>
    <w:rsid w:val="007A4600"/>
    <w:rsid w:val="007A523D"/>
    <w:rsid w:val="007A5D2C"/>
    <w:rsid w:val="007A5F14"/>
    <w:rsid w:val="007A69E7"/>
    <w:rsid w:val="007A6BD9"/>
    <w:rsid w:val="007A7BA0"/>
    <w:rsid w:val="007B20D9"/>
    <w:rsid w:val="007B3980"/>
    <w:rsid w:val="007B3E39"/>
    <w:rsid w:val="007B5B37"/>
    <w:rsid w:val="007B5BB3"/>
    <w:rsid w:val="007B71E2"/>
    <w:rsid w:val="007B7E47"/>
    <w:rsid w:val="007C11A3"/>
    <w:rsid w:val="007C225A"/>
    <w:rsid w:val="007C2F54"/>
    <w:rsid w:val="007C2FAF"/>
    <w:rsid w:val="007C374C"/>
    <w:rsid w:val="007C5662"/>
    <w:rsid w:val="007C7EEA"/>
    <w:rsid w:val="007D0AFE"/>
    <w:rsid w:val="007D0BAC"/>
    <w:rsid w:val="007D0C74"/>
    <w:rsid w:val="007D151E"/>
    <w:rsid w:val="007D2A52"/>
    <w:rsid w:val="007D30EC"/>
    <w:rsid w:val="007D53B7"/>
    <w:rsid w:val="007D6C7A"/>
    <w:rsid w:val="007D6C94"/>
    <w:rsid w:val="007D7438"/>
    <w:rsid w:val="007D77CF"/>
    <w:rsid w:val="007E06EB"/>
    <w:rsid w:val="007E08C5"/>
    <w:rsid w:val="007E0905"/>
    <w:rsid w:val="007E0ECF"/>
    <w:rsid w:val="007E1BED"/>
    <w:rsid w:val="007E2100"/>
    <w:rsid w:val="007E2634"/>
    <w:rsid w:val="007E2807"/>
    <w:rsid w:val="007E37F5"/>
    <w:rsid w:val="007E4F1E"/>
    <w:rsid w:val="007E5465"/>
    <w:rsid w:val="007E5E31"/>
    <w:rsid w:val="007E6594"/>
    <w:rsid w:val="007E6C3D"/>
    <w:rsid w:val="007E7C9A"/>
    <w:rsid w:val="007F046B"/>
    <w:rsid w:val="007F2DFD"/>
    <w:rsid w:val="007F2E1D"/>
    <w:rsid w:val="007F3084"/>
    <w:rsid w:val="007F3768"/>
    <w:rsid w:val="007F3868"/>
    <w:rsid w:val="007F39E4"/>
    <w:rsid w:val="007F4097"/>
    <w:rsid w:val="007F45B3"/>
    <w:rsid w:val="007F62F0"/>
    <w:rsid w:val="007F74E5"/>
    <w:rsid w:val="007F75A1"/>
    <w:rsid w:val="00800182"/>
    <w:rsid w:val="00800AE3"/>
    <w:rsid w:val="008020B6"/>
    <w:rsid w:val="008027A2"/>
    <w:rsid w:val="00802F95"/>
    <w:rsid w:val="008042E8"/>
    <w:rsid w:val="00804F13"/>
    <w:rsid w:val="00805092"/>
    <w:rsid w:val="008076A9"/>
    <w:rsid w:val="00810127"/>
    <w:rsid w:val="008105A2"/>
    <w:rsid w:val="00811F62"/>
    <w:rsid w:val="00812824"/>
    <w:rsid w:val="00813AC5"/>
    <w:rsid w:val="00813EFE"/>
    <w:rsid w:val="008142EF"/>
    <w:rsid w:val="008160AE"/>
    <w:rsid w:val="00816FF4"/>
    <w:rsid w:val="00817E38"/>
    <w:rsid w:val="00817F60"/>
    <w:rsid w:val="008207AC"/>
    <w:rsid w:val="00820F40"/>
    <w:rsid w:val="008211AD"/>
    <w:rsid w:val="00821758"/>
    <w:rsid w:val="00821EF3"/>
    <w:rsid w:val="008228EF"/>
    <w:rsid w:val="00822A5E"/>
    <w:rsid w:val="0082320B"/>
    <w:rsid w:val="008236AC"/>
    <w:rsid w:val="008241A6"/>
    <w:rsid w:val="0082427C"/>
    <w:rsid w:val="008250F6"/>
    <w:rsid w:val="0082535F"/>
    <w:rsid w:val="0082593A"/>
    <w:rsid w:val="00825C49"/>
    <w:rsid w:val="00826B80"/>
    <w:rsid w:val="00827587"/>
    <w:rsid w:val="00827D5E"/>
    <w:rsid w:val="00827D80"/>
    <w:rsid w:val="008300B0"/>
    <w:rsid w:val="00830DA0"/>
    <w:rsid w:val="008310D3"/>
    <w:rsid w:val="0083188D"/>
    <w:rsid w:val="00832812"/>
    <w:rsid w:val="00832B0C"/>
    <w:rsid w:val="00832D32"/>
    <w:rsid w:val="00832DE3"/>
    <w:rsid w:val="008334C9"/>
    <w:rsid w:val="008356AE"/>
    <w:rsid w:val="008361E8"/>
    <w:rsid w:val="00836F03"/>
    <w:rsid w:val="00837768"/>
    <w:rsid w:val="0084016E"/>
    <w:rsid w:val="008405BB"/>
    <w:rsid w:val="00841C6A"/>
    <w:rsid w:val="008422A8"/>
    <w:rsid w:val="0084286D"/>
    <w:rsid w:val="0084295D"/>
    <w:rsid w:val="00843088"/>
    <w:rsid w:val="0084479B"/>
    <w:rsid w:val="00844826"/>
    <w:rsid w:val="008461FF"/>
    <w:rsid w:val="00846297"/>
    <w:rsid w:val="008474ED"/>
    <w:rsid w:val="008476EE"/>
    <w:rsid w:val="00847AB3"/>
    <w:rsid w:val="008501EF"/>
    <w:rsid w:val="00850B9F"/>
    <w:rsid w:val="00850DA9"/>
    <w:rsid w:val="00850DD7"/>
    <w:rsid w:val="00852960"/>
    <w:rsid w:val="00853FE3"/>
    <w:rsid w:val="0085488E"/>
    <w:rsid w:val="00854F05"/>
    <w:rsid w:val="0085507A"/>
    <w:rsid w:val="00855256"/>
    <w:rsid w:val="00855857"/>
    <w:rsid w:val="00855914"/>
    <w:rsid w:val="00856132"/>
    <w:rsid w:val="0086037D"/>
    <w:rsid w:val="008614B5"/>
    <w:rsid w:val="008627EA"/>
    <w:rsid w:val="008635AB"/>
    <w:rsid w:val="008638E8"/>
    <w:rsid w:val="00863BC9"/>
    <w:rsid w:val="008649A9"/>
    <w:rsid w:val="00865C2E"/>
    <w:rsid w:val="008662B9"/>
    <w:rsid w:val="00867E12"/>
    <w:rsid w:val="00870A37"/>
    <w:rsid w:val="008725EC"/>
    <w:rsid w:val="008732B9"/>
    <w:rsid w:val="00873352"/>
    <w:rsid w:val="0087454C"/>
    <w:rsid w:val="00874DB0"/>
    <w:rsid w:val="00875133"/>
    <w:rsid w:val="008753CE"/>
    <w:rsid w:val="008756DF"/>
    <w:rsid w:val="008800CE"/>
    <w:rsid w:val="0088101D"/>
    <w:rsid w:val="008811DE"/>
    <w:rsid w:val="008818EB"/>
    <w:rsid w:val="008835E5"/>
    <w:rsid w:val="008848F1"/>
    <w:rsid w:val="00884A32"/>
    <w:rsid w:val="00885E5B"/>
    <w:rsid w:val="00885FB2"/>
    <w:rsid w:val="008860FC"/>
    <w:rsid w:val="008868E2"/>
    <w:rsid w:val="00886E0D"/>
    <w:rsid w:val="0089036A"/>
    <w:rsid w:val="0089126A"/>
    <w:rsid w:val="008916E6"/>
    <w:rsid w:val="00891850"/>
    <w:rsid w:val="00891908"/>
    <w:rsid w:val="008926DE"/>
    <w:rsid w:val="008931DC"/>
    <w:rsid w:val="008956E0"/>
    <w:rsid w:val="00895BBA"/>
    <w:rsid w:val="00896751"/>
    <w:rsid w:val="008971B0"/>
    <w:rsid w:val="00897370"/>
    <w:rsid w:val="008978E1"/>
    <w:rsid w:val="00897922"/>
    <w:rsid w:val="00897C43"/>
    <w:rsid w:val="008A027D"/>
    <w:rsid w:val="008A15A8"/>
    <w:rsid w:val="008A2AC1"/>
    <w:rsid w:val="008A4598"/>
    <w:rsid w:val="008A540A"/>
    <w:rsid w:val="008A5ADC"/>
    <w:rsid w:val="008A6518"/>
    <w:rsid w:val="008A65D0"/>
    <w:rsid w:val="008A7607"/>
    <w:rsid w:val="008A7732"/>
    <w:rsid w:val="008A7891"/>
    <w:rsid w:val="008B05E5"/>
    <w:rsid w:val="008B129A"/>
    <w:rsid w:val="008B13E1"/>
    <w:rsid w:val="008B1523"/>
    <w:rsid w:val="008B25F0"/>
    <w:rsid w:val="008B2627"/>
    <w:rsid w:val="008B2EAE"/>
    <w:rsid w:val="008B3065"/>
    <w:rsid w:val="008B3A62"/>
    <w:rsid w:val="008B43AC"/>
    <w:rsid w:val="008B4889"/>
    <w:rsid w:val="008B4C32"/>
    <w:rsid w:val="008B4CF4"/>
    <w:rsid w:val="008B520C"/>
    <w:rsid w:val="008B6C60"/>
    <w:rsid w:val="008B745A"/>
    <w:rsid w:val="008B7A33"/>
    <w:rsid w:val="008C0A83"/>
    <w:rsid w:val="008C1F59"/>
    <w:rsid w:val="008C1FB3"/>
    <w:rsid w:val="008C2560"/>
    <w:rsid w:val="008C2934"/>
    <w:rsid w:val="008C4429"/>
    <w:rsid w:val="008C4613"/>
    <w:rsid w:val="008C4E36"/>
    <w:rsid w:val="008C4ECD"/>
    <w:rsid w:val="008C6431"/>
    <w:rsid w:val="008C7148"/>
    <w:rsid w:val="008C7BB3"/>
    <w:rsid w:val="008C7D7B"/>
    <w:rsid w:val="008D10AD"/>
    <w:rsid w:val="008D1FA3"/>
    <w:rsid w:val="008D1FF7"/>
    <w:rsid w:val="008D25AD"/>
    <w:rsid w:val="008D2A73"/>
    <w:rsid w:val="008D2BDF"/>
    <w:rsid w:val="008D3046"/>
    <w:rsid w:val="008D3083"/>
    <w:rsid w:val="008D3691"/>
    <w:rsid w:val="008D3DF4"/>
    <w:rsid w:val="008D535F"/>
    <w:rsid w:val="008D5BBD"/>
    <w:rsid w:val="008D635F"/>
    <w:rsid w:val="008D63BF"/>
    <w:rsid w:val="008D6B43"/>
    <w:rsid w:val="008D6E66"/>
    <w:rsid w:val="008D6FC4"/>
    <w:rsid w:val="008D7A5E"/>
    <w:rsid w:val="008E0562"/>
    <w:rsid w:val="008E0570"/>
    <w:rsid w:val="008E08F6"/>
    <w:rsid w:val="008E0CB7"/>
    <w:rsid w:val="008E1514"/>
    <w:rsid w:val="008E1547"/>
    <w:rsid w:val="008E15DE"/>
    <w:rsid w:val="008E196E"/>
    <w:rsid w:val="008E1A4C"/>
    <w:rsid w:val="008E1E43"/>
    <w:rsid w:val="008E3CEA"/>
    <w:rsid w:val="008E4041"/>
    <w:rsid w:val="008E406D"/>
    <w:rsid w:val="008E45C1"/>
    <w:rsid w:val="008E470B"/>
    <w:rsid w:val="008E4780"/>
    <w:rsid w:val="008E5315"/>
    <w:rsid w:val="008E63C2"/>
    <w:rsid w:val="008F0A98"/>
    <w:rsid w:val="008F0BCC"/>
    <w:rsid w:val="008F177D"/>
    <w:rsid w:val="008F26DE"/>
    <w:rsid w:val="008F2BE0"/>
    <w:rsid w:val="008F32E3"/>
    <w:rsid w:val="008F3D46"/>
    <w:rsid w:val="008F3E90"/>
    <w:rsid w:val="008F5394"/>
    <w:rsid w:val="008F5817"/>
    <w:rsid w:val="008F641D"/>
    <w:rsid w:val="008F7724"/>
    <w:rsid w:val="00900636"/>
    <w:rsid w:val="00900674"/>
    <w:rsid w:val="00900CF2"/>
    <w:rsid w:val="0090125C"/>
    <w:rsid w:val="00902E1F"/>
    <w:rsid w:val="00903799"/>
    <w:rsid w:val="00904CC6"/>
    <w:rsid w:val="00905662"/>
    <w:rsid w:val="00905A97"/>
    <w:rsid w:val="00905F2A"/>
    <w:rsid w:val="0090607E"/>
    <w:rsid w:val="0091085A"/>
    <w:rsid w:val="00911A33"/>
    <w:rsid w:val="00912D9D"/>
    <w:rsid w:val="00912E4C"/>
    <w:rsid w:val="00913347"/>
    <w:rsid w:val="00913546"/>
    <w:rsid w:val="00913B74"/>
    <w:rsid w:val="00913C0A"/>
    <w:rsid w:val="00913DE8"/>
    <w:rsid w:val="00914892"/>
    <w:rsid w:val="00914976"/>
    <w:rsid w:val="00914CFB"/>
    <w:rsid w:val="009163A8"/>
    <w:rsid w:val="009171F8"/>
    <w:rsid w:val="009172B8"/>
    <w:rsid w:val="009173AB"/>
    <w:rsid w:val="00921030"/>
    <w:rsid w:val="00923EB3"/>
    <w:rsid w:val="00924FE2"/>
    <w:rsid w:val="00925436"/>
    <w:rsid w:val="00925F2E"/>
    <w:rsid w:val="0092728A"/>
    <w:rsid w:val="0092731E"/>
    <w:rsid w:val="00927D38"/>
    <w:rsid w:val="009307EC"/>
    <w:rsid w:val="00930FFE"/>
    <w:rsid w:val="0093145A"/>
    <w:rsid w:val="009318E3"/>
    <w:rsid w:val="0093232F"/>
    <w:rsid w:val="00932AC5"/>
    <w:rsid w:val="00932AC6"/>
    <w:rsid w:val="00933677"/>
    <w:rsid w:val="0093598B"/>
    <w:rsid w:val="009369EA"/>
    <w:rsid w:val="00936A62"/>
    <w:rsid w:val="00937FAF"/>
    <w:rsid w:val="0094043A"/>
    <w:rsid w:val="00940F57"/>
    <w:rsid w:val="00941968"/>
    <w:rsid w:val="00942659"/>
    <w:rsid w:val="009436FF"/>
    <w:rsid w:val="00945E22"/>
    <w:rsid w:val="00946038"/>
    <w:rsid w:val="0094743C"/>
    <w:rsid w:val="009500ED"/>
    <w:rsid w:val="00950891"/>
    <w:rsid w:val="00951773"/>
    <w:rsid w:val="009529E0"/>
    <w:rsid w:val="00952CDD"/>
    <w:rsid w:val="00952E3D"/>
    <w:rsid w:val="00953135"/>
    <w:rsid w:val="00953956"/>
    <w:rsid w:val="0095433C"/>
    <w:rsid w:val="00954AC2"/>
    <w:rsid w:val="00954EB2"/>
    <w:rsid w:val="00955D51"/>
    <w:rsid w:val="00955FC2"/>
    <w:rsid w:val="00956BBA"/>
    <w:rsid w:val="009607F8"/>
    <w:rsid w:val="009609F4"/>
    <w:rsid w:val="00960D74"/>
    <w:rsid w:val="00960F98"/>
    <w:rsid w:val="009617D6"/>
    <w:rsid w:val="00962862"/>
    <w:rsid w:val="00966C54"/>
    <w:rsid w:val="009671F6"/>
    <w:rsid w:val="0096735A"/>
    <w:rsid w:val="00967702"/>
    <w:rsid w:val="00967B58"/>
    <w:rsid w:val="00970853"/>
    <w:rsid w:val="009725FC"/>
    <w:rsid w:val="00972EEE"/>
    <w:rsid w:val="00972FD7"/>
    <w:rsid w:val="009736D2"/>
    <w:rsid w:val="00973B52"/>
    <w:rsid w:val="00974DA7"/>
    <w:rsid w:val="00975B03"/>
    <w:rsid w:val="00976C26"/>
    <w:rsid w:val="00976D23"/>
    <w:rsid w:val="0097786C"/>
    <w:rsid w:val="009779D2"/>
    <w:rsid w:val="00977AE5"/>
    <w:rsid w:val="00980171"/>
    <w:rsid w:val="009809E5"/>
    <w:rsid w:val="009816FB"/>
    <w:rsid w:val="00981986"/>
    <w:rsid w:val="00981BA6"/>
    <w:rsid w:val="00983729"/>
    <w:rsid w:val="00983C12"/>
    <w:rsid w:val="00983ED0"/>
    <w:rsid w:val="00984025"/>
    <w:rsid w:val="00984609"/>
    <w:rsid w:val="00984D8A"/>
    <w:rsid w:val="0098518F"/>
    <w:rsid w:val="009851B3"/>
    <w:rsid w:val="00985982"/>
    <w:rsid w:val="00986830"/>
    <w:rsid w:val="00986E63"/>
    <w:rsid w:val="00987A35"/>
    <w:rsid w:val="00987ACC"/>
    <w:rsid w:val="0099115A"/>
    <w:rsid w:val="0099167D"/>
    <w:rsid w:val="009919A9"/>
    <w:rsid w:val="00991C72"/>
    <w:rsid w:val="00992F64"/>
    <w:rsid w:val="009933FE"/>
    <w:rsid w:val="00994B55"/>
    <w:rsid w:val="00994D71"/>
    <w:rsid w:val="009953EF"/>
    <w:rsid w:val="00996295"/>
    <w:rsid w:val="00996ACF"/>
    <w:rsid w:val="00996F9F"/>
    <w:rsid w:val="0099720E"/>
    <w:rsid w:val="009A00A4"/>
    <w:rsid w:val="009A01AB"/>
    <w:rsid w:val="009A07ED"/>
    <w:rsid w:val="009A0E12"/>
    <w:rsid w:val="009A146C"/>
    <w:rsid w:val="009A1A00"/>
    <w:rsid w:val="009A2554"/>
    <w:rsid w:val="009A25EE"/>
    <w:rsid w:val="009A36AC"/>
    <w:rsid w:val="009A3CF0"/>
    <w:rsid w:val="009A4A08"/>
    <w:rsid w:val="009A5C72"/>
    <w:rsid w:val="009A669C"/>
    <w:rsid w:val="009A67CD"/>
    <w:rsid w:val="009A7443"/>
    <w:rsid w:val="009A7C40"/>
    <w:rsid w:val="009A7E04"/>
    <w:rsid w:val="009B07C2"/>
    <w:rsid w:val="009B0E15"/>
    <w:rsid w:val="009B0FDE"/>
    <w:rsid w:val="009B1C94"/>
    <w:rsid w:val="009B201E"/>
    <w:rsid w:val="009B221F"/>
    <w:rsid w:val="009B2C7D"/>
    <w:rsid w:val="009B32C4"/>
    <w:rsid w:val="009B56BE"/>
    <w:rsid w:val="009B5C21"/>
    <w:rsid w:val="009B62CB"/>
    <w:rsid w:val="009B6C3C"/>
    <w:rsid w:val="009B7087"/>
    <w:rsid w:val="009B739B"/>
    <w:rsid w:val="009C088C"/>
    <w:rsid w:val="009C0B62"/>
    <w:rsid w:val="009C10B4"/>
    <w:rsid w:val="009C227B"/>
    <w:rsid w:val="009C275B"/>
    <w:rsid w:val="009C2A7D"/>
    <w:rsid w:val="009C2E83"/>
    <w:rsid w:val="009C3C72"/>
    <w:rsid w:val="009C5153"/>
    <w:rsid w:val="009C53B9"/>
    <w:rsid w:val="009C5567"/>
    <w:rsid w:val="009C5659"/>
    <w:rsid w:val="009C5CB7"/>
    <w:rsid w:val="009C7608"/>
    <w:rsid w:val="009C7BF1"/>
    <w:rsid w:val="009C7D87"/>
    <w:rsid w:val="009D034B"/>
    <w:rsid w:val="009D0422"/>
    <w:rsid w:val="009D2505"/>
    <w:rsid w:val="009D2825"/>
    <w:rsid w:val="009D3884"/>
    <w:rsid w:val="009D4D13"/>
    <w:rsid w:val="009D7116"/>
    <w:rsid w:val="009D7784"/>
    <w:rsid w:val="009E1016"/>
    <w:rsid w:val="009E1D9A"/>
    <w:rsid w:val="009E1D9E"/>
    <w:rsid w:val="009E23B0"/>
    <w:rsid w:val="009E36C9"/>
    <w:rsid w:val="009E37AB"/>
    <w:rsid w:val="009E4443"/>
    <w:rsid w:val="009E4832"/>
    <w:rsid w:val="009E4CC5"/>
    <w:rsid w:val="009E5BD4"/>
    <w:rsid w:val="009E64FF"/>
    <w:rsid w:val="009E7EA7"/>
    <w:rsid w:val="009F0FEF"/>
    <w:rsid w:val="009F2803"/>
    <w:rsid w:val="009F2B88"/>
    <w:rsid w:val="009F2FAE"/>
    <w:rsid w:val="009F3027"/>
    <w:rsid w:val="009F36A8"/>
    <w:rsid w:val="009F44EA"/>
    <w:rsid w:val="009F4C3E"/>
    <w:rsid w:val="009F4FE2"/>
    <w:rsid w:val="009F5803"/>
    <w:rsid w:val="009F597E"/>
    <w:rsid w:val="009F6016"/>
    <w:rsid w:val="009F602C"/>
    <w:rsid w:val="009F615F"/>
    <w:rsid w:val="009F6299"/>
    <w:rsid w:val="009F689C"/>
    <w:rsid w:val="009F6B84"/>
    <w:rsid w:val="009F7279"/>
    <w:rsid w:val="009F7945"/>
    <w:rsid w:val="00A01161"/>
    <w:rsid w:val="00A02005"/>
    <w:rsid w:val="00A02AF6"/>
    <w:rsid w:val="00A02DFF"/>
    <w:rsid w:val="00A02FBA"/>
    <w:rsid w:val="00A04BE8"/>
    <w:rsid w:val="00A055B0"/>
    <w:rsid w:val="00A05AD1"/>
    <w:rsid w:val="00A05F30"/>
    <w:rsid w:val="00A07B5F"/>
    <w:rsid w:val="00A07CBA"/>
    <w:rsid w:val="00A10848"/>
    <w:rsid w:val="00A10E57"/>
    <w:rsid w:val="00A10F64"/>
    <w:rsid w:val="00A118C6"/>
    <w:rsid w:val="00A11FFE"/>
    <w:rsid w:val="00A13ABC"/>
    <w:rsid w:val="00A14BA0"/>
    <w:rsid w:val="00A157F5"/>
    <w:rsid w:val="00A15C96"/>
    <w:rsid w:val="00A1653A"/>
    <w:rsid w:val="00A17277"/>
    <w:rsid w:val="00A17C5A"/>
    <w:rsid w:val="00A206D5"/>
    <w:rsid w:val="00A22538"/>
    <w:rsid w:val="00A22DC2"/>
    <w:rsid w:val="00A22EE9"/>
    <w:rsid w:val="00A2308D"/>
    <w:rsid w:val="00A231EF"/>
    <w:rsid w:val="00A24101"/>
    <w:rsid w:val="00A25948"/>
    <w:rsid w:val="00A25EB3"/>
    <w:rsid w:val="00A261D9"/>
    <w:rsid w:val="00A27935"/>
    <w:rsid w:val="00A3084A"/>
    <w:rsid w:val="00A31F0A"/>
    <w:rsid w:val="00A32293"/>
    <w:rsid w:val="00A32326"/>
    <w:rsid w:val="00A325C3"/>
    <w:rsid w:val="00A33EEE"/>
    <w:rsid w:val="00A35354"/>
    <w:rsid w:val="00A379B2"/>
    <w:rsid w:val="00A37EBA"/>
    <w:rsid w:val="00A4239C"/>
    <w:rsid w:val="00A43BAD"/>
    <w:rsid w:val="00A43F04"/>
    <w:rsid w:val="00A45F7B"/>
    <w:rsid w:val="00A475A3"/>
    <w:rsid w:val="00A47673"/>
    <w:rsid w:val="00A5093F"/>
    <w:rsid w:val="00A50B99"/>
    <w:rsid w:val="00A5154B"/>
    <w:rsid w:val="00A51910"/>
    <w:rsid w:val="00A51940"/>
    <w:rsid w:val="00A52846"/>
    <w:rsid w:val="00A54994"/>
    <w:rsid w:val="00A55AF3"/>
    <w:rsid w:val="00A567D7"/>
    <w:rsid w:val="00A60160"/>
    <w:rsid w:val="00A60E64"/>
    <w:rsid w:val="00A616EA"/>
    <w:rsid w:val="00A61A02"/>
    <w:rsid w:val="00A621E4"/>
    <w:rsid w:val="00A625F0"/>
    <w:rsid w:val="00A627AC"/>
    <w:rsid w:val="00A62D1A"/>
    <w:rsid w:val="00A62DBB"/>
    <w:rsid w:val="00A63D75"/>
    <w:rsid w:val="00A64D48"/>
    <w:rsid w:val="00A66859"/>
    <w:rsid w:val="00A668F9"/>
    <w:rsid w:val="00A6749D"/>
    <w:rsid w:val="00A709D2"/>
    <w:rsid w:val="00A7129B"/>
    <w:rsid w:val="00A720AB"/>
    <w:rsid w:val="00A7291B"/>
    <w:rsid w:val="00A733FF"/>
    <w:rsid w:val="00A73972"/>
    <w:rsid w:val="00A73D84"/>
    <w:rsid w:val="00A748E1"/>
    <w:rsid w:val="00A77272"/>
    <w:rsid w:val="00A7755B"/>
    <w:rsid w:val="00A77735"/>
    <w:rsid w:val="00A800D8"/>
    <w:rsid w:val="00A818C4"/>
    <w:rsid w:val="00A81999"/>
    <w:rsid w:val="00A82C37"/>
    <w:rsid w:val="00A830A1"/>
    <w:rsid w:val="00A83D8E"/>
    <w:rsid w:val="00A84FE9"/>
    <w:rsid w:val="00A854FA"/>
    <w:rsid w:val="00A859A2"/>
    <w:rsid w:val="00A87217"/>
    <w:rsid w:val="00A87273"/>
    <w:rsid w:val="00A91166"/>
    <w:rsid w:val="00A91E18"/>
    <w:rsid w:val="00A94E43"/>
    <w:rsid w:val="00A9508F"/>
    <w:rsid w:val="00A952F7"/>
    <w:rsid w:val="00A95693"/>
    <w:rsid w:val="00A964DC"/>
    <w:rsid w:val="00A96AA0"/>
    <w:rsid w:val="00A96FE4"/>
    <w:rsid w:val="00A97252"/>
    <w:rsid w:val="00A975DE"/>
    <w:rsid w:val="00A978F8"/>
    <w:rsid w:val="00A97BC8"/>
    <w:rsid w:val="00A97D47"/>
    <w:rsid w:val="00AA0456"/>
    <w:rsid w:val="00AA08C2"/>
    <w:rsid w:val="00AA1047"/>
    <w:rsid w:val="00AA1715"/>
    <w:rsid w:val="00AA1D79"/>
    <w:rsid w:val="00AA38AE"/>
    <w:rsid w:val="00AA3C00"/>
    <w:rsid w:val="00AA3C3D"/>
    <w:rsid w:val="00AA42D3"/>
    <w:rsid w:val="00AA5B51"/>
    <w:rsid w:val="00AA7CBD"/>
    <w:rsid w:val="00AA7EF3"/>
    <w:rsid w:val="00AB0BB0"/>
    <w:rsid w:val="00AB1145"/>
    <w:rsid w:val="00AB2913"/>
    <w:rsid w:val="00AB33F3"/>
    <w:rsid w:val="00AB4CA6"/>
    <w:rsid w:val="00AB5094"/>
    <w:rsid w:val="00AB73CA"/>
    <w:rsid w:val="00AC0761"/>
    <w:rsid w:val="00AC0931"/>
    <w:rsid w:val="00AC0D42"/>
    <w:rsid w:val="00AC178E"/>
    <w:rsid w:val="00AC3443"/>
    <w:rsid w:val="00AC344E"/>
    <w:rsid w:val="00AC5345"/>
    <w:rsid w:val="00AC5BAB"/>
    <w:rsid w:val="00AC5DAB"/>
    <w:rsid w:val="00AC5FB7"/>
    <w:rsid w:val="00AC605C"/>
    <w:rsid w:val="00AC6186"/>
    <w:rsid w:val="00AC62CE"/>
    <w:rsid w:val="00AC72EE"/>
    <w:rsid w:val="00AD0057"/>
    <w:rsid w:val="00AD024F"/>
    <w:rsid w:val="00AD1039"/>
    <w:rsid w:val="00AD11A2"/>
    <w:rsid w:val="00AD1850"/>
    <w:rsid w:val="00AD1ABC"/>
    <w:rsid w:val="00AD20F0"/>
    <w:rsid w:val="00AD2DA6"/>
    <w:rsid w:val="00AD4EF8"/>
    <w:rsid w:val="00AD56B7"/>
    <w:rsid w:val="00AD5FCE"/>
    <w:rsid w:val="00AD6FDA"/>
    <w:rsid w:val="00AD706F"/>
    <w:rsid w:val="00AE0334"/>
    <w:rsid w:val="00AE040C"/>
    <w:rsid w:val="00AE310C"/>
    <w:rsid w:val="00AE3910"/>
    <w:rsid w:val="00AE39DF"/>
    <w:rsid w:val="00AE3E79"/>
    <w:rsid w:val="00AE4618"/>
    <w:rsid w:val="00AE4636"/>
    <w:rsid w:val="00AE6DCE"/>
    <w:rsid w:val="00AE6E17"/>
    <w:rsid w:val="00AF0458"/>
    <w:rsid w:val="00AF1CEE"/>
    <w:rsid w:val="00AF3451"/>
    <w:rsid w:val="00AF38A9"/>
    <w:rsid w:val="00AF3BA1"/>
    <w:rsid w:val="00AF44B2"/>
    <w:rsid w:val="00AF46DE"/>
    <w:rsid w:val="00AF6CB4"/>
    <w:rsid w:val="00AF734E"/>
    <w:rsid w:val="00B00B49"/>
    <w:rsid w:val="00B0186A"/>
    <w:rsid w:val="00B01AF6"/>
    <w:rsid w:val="00B022D0"/>
    <w:rsid w:val="00B02515"/>
    <w:rsid w:val="00B02863"/>
    <w:rsid w:val="00B02F80"/>
    <w:rsid w:val="00B03506"/>
    <w:rsid w:val="00B0391D"/>
    <w:rsid w:val="00B048CE"/>
    <w:rsid w:val="00B05955"/>
    <w:rsid w:val="00B05C53"/>
    <w:rsid w:val="00B07074"/>
    <w:rsid w:val="00B07A1D"/>
    <w:rsid w:val="00B1071D"/>
    <w:rsid w:val="00B117EE"/>
    <w:rsid w:val="00B120CA"/>
    <w:rsid w:val="00B126BF"/>
    <w:rsid w:val="00B12770"/>
    <w:rsid w:val="00B12BA7"/>
    <w:rsid w:val="00B14299"/>
    <w:rsid w:val="00B1444C"/>
    <w:rsid w:val="00B14744"/>
    <w:rsid w:val="00B14982"/>
    <w:rsid w:val="00B15F1D"/>
    <w:rsid w:val="00B16876"/>
    <w:rsid w:val="00B17445"/>
    <w:rsid w:val="00B179DF"/>
    <w:rsid w:val="00B17EE0"/>
    <w:rsid w:val="00B21C8F"/>
    <w:rsid w:val="00B21F6C"/>
    <w:rsid w:val="00B22272"/>
    <w:rsid w:val="00B230A6"/>
    <w:rsid w:val="00B25708"/>
    <w:rsid w:val="00B26AF5"/>
    <w:rsid w:val="00B2727F"/>
    <w:rsid w:val="00B27724"/>
    <w:rsid w:val="00B27F89"/>
    <w:rsid w:val="00B302A6"/>
    <w:rsid w:val="00B3057B"/>
    <w:rsid w:val="00B31582"/>
    <w:rsid w:val="00B31AA3"/>
    <w:rsid w:val="00B3258E"/>
    <w:rsid w:val="00B32C7C"/>
    <w:rsid w:val="00B33847"/>
    <w:rsid w:val="00B33E44"/>
    <w:rsid w:val="00B35485"/>
    <w:rsid w:val="00B36F38"/>
    <w:rsid w:val="00B378E2"/>
    <w:rsid w:val="00B37BC8"/>
    <w:rsid w:val="00B425A6"/>
    <w:rsid w:val="00B43122"/>
    <w:rsid w:val="00B433D5"/>
    <w:rsid w:val="00B435D8"/>
    <w:rsid w:val="00B44597"/>
    <w:rsid w:val="00B44945"/>
    <w:rsid w:val="00B44AED"/>
    <w:rsid w:val="00B45F6C"/>
    <w:rsid w:val="00B500B8"/>
    <w:rsid w:val="00B50D54"/>
    <w:rsid w:val="00B50FFC"/>
    <w:rsid w:val="00B51D8C"/>
    <w:rsid w:val="00B526D9"/>
    <w:rsid w:val="00B5429C"/>
    <w:rsid w:val="00B5574C"/>
    <w:rsid w:val="00B57764"/>
    <w:rsid w:val="00B57B4C"/>
    <w:rsid w:val="00B605A7"/>
    <w:rsid w:val="00B608A5"/>
    <w:rsid w:val="00B6112E"/>
    <w:rsid w:val="00B61D76"/>
    <w:rsid w:val="00B62239"/>
    <w:rsid w:val="00B62B92"/>
    <w:rsid w:val="00B62D7D"/>
    <w:rsid w:val="00B630B1"/>
    <w:rsid w:val="00B63EDB"/>
    <w:rsid w:val="00B65771"/>
    <w:rsid w:val="00B66689"/>
    <w:rsid w:val="00B66945"/>
    <w:rsid w:val="00B66E8C"/>
    <w:rsid w:val="00B670BB"/>
    <w:rsid w:val="00B700B5"/>
    <w:rsid w:val="00B70D01"/>
    <w:rsid w:val="00B7197B"/>
    <w:rsid w:val="00B71A3F"/>
    <w:rsid w:val="00B7214A"/>
    <w:rsid w:val="00B72D2E"/>
    <w:rsid w:val="00B73EB4"/>
    <w:rsid w:val="00B74EA0"/>
    <w:rsid w:val="00B74ECF"/>
    <w:rsid w:val="00B75DCB"/>
    <w:rsid w:val="00B77167"/>
    <w:rsid w:val="00B77277"/>
    <w:rsid w:val="00B775E4"/>
    <w:rsid w:val="00B77CE3"/>
    <w:rsid w:val="00B77E4E"/>
    <w:rsid w:val="00B804D4"/>
    <w:rsid w:val="00B817A7"/>
    <w:rsid w:val="00B81CC7"/>
    <w:rsid w:val="00B821C1"/>
    <w:rsid w:val="00B82274"/>
    <w:rsid w:val="00B8280E"/>
    <w:rsid w:val="00B8334F"/>
    <w:rsid w:val="00B83558"/>
    <w:rsid w:val="00B83EAD"/>
    <w:rsid w:val="00B8410D"/>
    <w:rsid w:val="00B8417B"/>
    <w:rsid w:val="00B852DC"/>
    <w:rsid w:val="00B85E86"/>
    <w:rsid w:val="00B864F4"/>
    <w:rsid w:val="00B86E12"/>
    <w:rsid w:val="00B87192"/>
    <w:rsid w:val="00B879E4"/>
    <w:rsid w:val="00B91251"/>
    <w:rsid w:val="00B913D0"/>
    <w:rsid w:val="00B934B7"/>
    <w:rsid w:val="00B935FC"/>
    <w:rsid w:val="00B93981"/>
    <w:rsid w:val="00B93B52"/>
    <w:rsid w:val="00B93FA0"/>
    <w:rsid w:val="00B95B4B"/>
    <w:rsid w:val="00B96437"/>
    <w:rsid w:val="00B9674E"/>
    <w:rsid w:val="00B96E2B"/>
    <w:rsid w:val="00BA01E6"/>
    <w:rsid w:val="00BA0CD3"/>
    <w:rsid w:val="00BA0D8D"/>
    <w:rsid w:val="00BA0D95"/>
    <w:rsid w:val="00BA0F1F"/>
    <w:rsid w:val="00BA2A04"/>
    <w:rsid w:val="00BA3482"/>
    <w:rsid w:val="00BA3F04"/>
    <w:rsid w:val="00BA462D"/>
    <w:rsid w:val="00BA4945"/>
    <w:rsid w:val="00BA4A41"/>
    <w:rsid w:val="00BA56F2"/>
    <w:rsid w:val="00BA6069"/>
    <w:rsid w:val="00BA6578"/>
    <w:rsid w:val="00BA6A7D"/>
    <w:rsid w:val="00BA719F"/>
    <w:rsid w:val="00BA764A"/>
    <w:rsid w:val="00BA7A5C"/>
    <w:rsid w:val="00BA7F14"/>
    <w:rsid w:val="00BB008F"/>
    <w:rsid w:val="00BB0603"/>
    <w:rsid w:val="00BB0688"/>
    <w:rsid w:val="00BB0DDB"/>
    <w:rsid w:val="00BB1170"/>
    <w:rsid w:val="00BB19F1"/>
    <w:rsid w:val="00BB213F"/>
    <w:rsid w:val="00BB2419"/>
    <w:rsid w:val="00BB261A"/>
    <w:rsid w:val="00BB2660"/>
    <w:rsid w:val="00BB30B4"/>
    <w:rsid w:val="00BB36C4"/>
    <w:rsid w:val="00BB5938"/>
    <w:rsid w:val="00BB5966"/>
    <w:rsid w:val="00BB6255"/>
    <w:rsid w:val="00BB6316"/>
    <w:rsid w:val="00BB6428"/>
    <w:rsid w:val="00BB684D"/>
    <w:rsid w:val="00BB7259"/>
    <w:rsid w:val="00BB775C"/>
    <w:rsid w:val="00BC0EF3"/>
    <w:rsid w:val="00BC16F8"/>
    <w:rsid w:val="00BC3DCD"/>
    <w:rsid w:val="00BC56E4"/>
    <w:rsid w:val="00BC65F0"/>
    <w:rsid w:val="00BC74ED"/>
    <w:rsid w:val="00BC7861"/>
    <w:rsid w:val="00BC78FE"/>
    <w:rsid w:val="00BD087B"/>
    <w:rsid w:val="00BD0F3F"/>
    <w:rsid w:val="00BD17A7"/>
    <w:rsid w:val="00BD3F91"/>
    <w:rsid w:val="00BD4212"/>
    <w:rsid w:val="00BD422D"/>
    <w:rsid w:val="00BD487D"/>
    <w:rsid w:val="00BD53CA"/>
    <w:rsid w:val="00BD54D8"/>
    <w:rsid w:val="00BD5DC0"/>
    <w:rsid w:val="00BD65AC"/>
    <w:rsid w:val="00BD7958"/>
    <w:rsid w:val="00BD7C85"/>
    <w:rsid w:val="00BE1135"/>
    <w:rsid w:val="00BE16F0"/>
    <w:rsid w:val="00BE2487"/>
    <w:rsid w:val="00BE357A"/>
    <w:rsid w:val="00BE5059"/>
    <w:rsid w:val="00BE6B7A"/>
    <w:rsid w:val="00BE6F43"/>
    <w:rsid w:val="00BE746B"/>
    <w:rsid w:val="00BF057D"/>
    <w:rsid w:val="00BF0DCF"/>
    <w:rsid w:val="00BF10F3"/>
    <w:rsid w:val="00BF1152"/>
    <w:rsid w:val="00BF225F"/>
    <w:rsid w:val="00BF327A"/>
    <w:rsid w:val="00BF53E3"/>
    <w:rsid w:val="00BF5ECE"/>
    <w:rsid w:val="00C002A1"/>
    <w:rsid w:val="00C00C69"/>
    <w:rsid w:val="00C014FA"/>
    <w:rsid w:val="00C01FF9"/>
    <w:rsid w:val="00C02981"/>
    <w:rsid w:val="00C04807"/>
    <w:rsid w:val="00C06F19"/>
    <w:rsid w:val="00C079E7"/>
    <w:rsid w:val="00C07C6F"/>
    <w:rsid w:val="00C10BD1"/>
    <w:rsid w:val="00C112CF"/>
    <w:rsid w:val="00C1183B"/>
    <w:rsid w:val="00C12165"/>
    <w:rsid w:val="00C132F6"/>
    <w:rsid w:val="00C13435"/>
    <w:rsid w:val="00C14773"/>
    <w:rsid w:val="00C14F58"/>
    <w:rsid w:val="00C15C91"/>
    <w:rsid w:val="00C15D57"/>
    <w:rsid w:val="00C16B2F"/>
    <w:rsid w:val="00C177D8"/>
    <w:rsid w:val="00C17BD6"/>
    <w:rsid w:val="00C21694"/>
    <w:rsid w:val="00C21AEB"/>
    <w:rsid w:val="00C2225D"/>
    <w:rsid w:val="00C22CF8"/>
    <w:rsid w:val="00C233FD"/>
    <w:rsid w:val="00C23DD2"/>
    <w:rsid w:val="00C257CC"/>
    <w:rsid w:val="00C25940"/>
    <w:rsid w:val="00C25A63"/>
    <w:rsid w:val="00C25FB8"/>
    <w:rsid w:val="00C2799A"/>
    <w:rsid w:val="00C27AF6"/>
    <w:rsid w:val="00C30921"/>
    <w:rsid w:val="00C30C0B"/>
    <w:rsid w:val="00C31FD2"/>
    <w:rsid w:val="00C321A8"/>
    <w:rsid w:val="00C34FF0"/>
    <w:rsid w:val="00C36233"/>
    <w:rsid w:val="00C370A0"/>
    <w:rsid w:val="00C4213E"/>
    <w:rsid w:val="00C438FF"/>
    <w:rsid w:val="00C44140"/>
    <w:rsid w:val="00C47234"/>
    <w:rsid w:val="00C50C90"/>
    <w:rsid w:val="00C50DBC"/>
    <w:rsid w:val="00C51969"/>
    <w:rsid w:val="00C52146"/>
    <w:rsid w:val="00C52B3A"/>
    <w:rsid w:val="00C52BF2"/>
    <w:rsid w:val="00C52F5B"/>
    <w:rsid w:val="00C53BED"/>
    <w:rsid w:val="00C540FA"/>
    <w:rsid w:val="00C5444E"/>
    <w:rsid w:val="00C54E37"/>
    <w:rsid w:val="00C55D81"/>
    <w:rsid w:val="00C56CB6"/>
    <w:rsid w:val="00C56EC7"/>
    <w:rsid w:val="00C5759D"/>
    <w:rsid w:val="00C576C1"/>
    <w:rsid w:val="00C57F8B"/>
    <w:rsid w:val="00C60143"/>
    <w:rsid w:val="00C6097B"/>
    <w:rsid w:val="00C624CD"/>
    <w:rsid w:val="00C634B8"/>
    <w:rsid w:val="00C64CCE"/>
    <w:rsid w:val="00C650B0"/>
    <w:rsid w:val="00C65A1D"/>
    <w:rsid w:val="00C65BAA"/>
    <w:rsid w:val="00C65FB0"/>
    <w:rsid w:val="00C65FC6"/>
    <w:rsid w:val="00C66187"/>
    <w:rsid w:val="00C66443"/>
    <w:rsid w:val="00C67FE3"/>
    <w:rsid w:val="00C700E2"/>
    <w:rsid w:val="00C70367"/>
    <w:rsid w:val="00C71A9A"/>
    <w:rsid w:val="00C71D80"/>
    <w:rsid w:val="00C73149"/>
    <w:rsid w:val="00C7349E"/>
    <w:rsid w:val="00C760D2"/>
    <w:rsid w:val="00C76A32"/>
    <w:rsid w:val="00C76D80"/>
    <w:rsid w:val="00C776D8"/>
    <w:rsid w:val="00C77EA5"/>
    <w:rsid w:val="00C80766"/>
    <w:rsid w:val="00C818E8"/>
    <w:rsid w:val="00C8349E"/>
    <w:rsid w:val="00C85DDE"/>
    <w:rsid w:val="00C86EA5"/>
    <w:rsid w:val="00C9082A"/>
    <w:rsid w:val="00C90AE8"/>
    <w:rsid w:val="00C91324"/>
    <w:rsid w:val="00C91E26"/>
    <w:rsid w:val="00C92803"/>
    <w:rsid w:val="00C930D7"/>
    <w:rsid w:val="00C93129"/>
    <w:rsid w:val="00C931A2"/>
    <w:rsid w:val="00C93636"/>
    <w:rsid w:val="00C93DA4"/>
    <w:rsid w:val="00C93E9C"/>
    <w:rsid w:val="00C93F83"/>
    <w:rsid w:val="00C942E8"/>
    <w:rsid w:val="00C94FA9"/>
    <w:rsid w:val="00C95BB7"/>
    <w:rsid w:val="00C96F00"/>
    <w:rsid w:val="00C96FF9"/>
    <w:rsid w:val="00CA06A2"/>
    <w:rsid w:val="00CA13D5"/>
    <w:rsid w:val="00CA14EE"/>
    <w:rsid w:val="00CA19DF"/>
    <w:rsid w:val="00CA393D"/>
    <w:rsid w:val="00CA3D4D"/>
    <w:rsid w:val="00CA5F79"/>
    <w:rsid w:val="00CA6F38"/>
    <w:rsid w:val="00CA771F"/>
    <w:rsid w:val="00CA7839"/>
    <w:rsid w:val="00CA7AC4"/>
    <w:rsid w:val="00CB0035"/>
    <w:rsid w:val="00CB00EC"/>
    <w:rsid w:val="00CB1040"/>
    <w:rsid w:val="00CB17AF"/>
    <w:rsid w:val="00CB1DCB"/>
    <w:rsid w:val="00CB2E85"/>
    <w:rsid w:val="00CB311C"/>
    <w:rsid w:val="00CB360B"/>
    <w:rsid w:val="00CB4607"/>
    <w:rsid w:val="00CB579B"/>
    <w:rsid w:val="00CB62AC"/>
    <w:rsid w:val="00CB6A02"/>
    <w:rsid w:val="00CB76FE"/>
    <w:rsid w:val="00CC0B4E"/>
    <w:rsid w:val="00CC0B99"/>
    <w:rsid w:val="00CC18AF"/>
    <w:rsid w:val="00CC1C2B"/>
    <w:rsid w:val="00CC3B12"/>
    <w:rsid w:val="00CC40EB"/>
    <w:rsid w:val="00CC4E59"/>
    <w:rsid w:val="00CC4E64"/>
    <w:rsid w:val="00CC50B6"/>
    <w:rsid w:val="00CD1074"/>
    <w:rsid w:val="00CD171E"/>
    <w:rsid w:val="00CD23FC"/>
    <w:rsid w:val="00CD2F06"/>
    <w:rsid w:val="00CD3BA5"/>
    <w:rsid w:val="00CD3FAA"/>
    <w:rsid w:val="00CD44D3"/>
    <w:rsid w:val="00CD4747"/>
    <w:rsid w:val="00CD49C9"/>
    <w:rsid w:val="00CD546B"/>
    <w:rsid w:val="00CD5B54"/>
    <w:rsid w:val="00CD6335"/>
    <w:rsid w:val="00CD7269"/>
    <w:rsid w:val="00CE1FE7"/>
    <w:rsid w:val="00CE4A48"/>
    <w:rsid w:val="00CE4B1D"/>
    <w:rsid w:val="00CE53A7"/>
    <w:rsid w:val="00CE5503"/>
    <w:rsid w:val="00CE568B"/>
    <w:rsid w:val="00CE69FB"/>
    <w:rsid w:val="00CE6EDB"/>
    <w:rsid w:val="00CE7067"/>
    <w:rsid w:val="00CE718C"/>
    <w:rsid w:val="00CF018C"/>
    <w:rsid w:val="00CF04C7"/>
    <w:rsid w:val="00CF0B6E"/>
    <w:rsid w:val="00CF0FBE"/>
    <w:rsid w:val="00CF1F1A"/>
    <w:rsid w:val="00CF230A"/>
    <w:rsid w:val="00CF2AD2"/>
    <w:rsid w:val="00CF2D41"/>
    <w:rsid w:val="00CF2D6B"/>
    <w:rsid w:val="00CF4DF2"/>
    <w:rsid w:val="00CF55D4"/>
    <w:rsid w:val="00CF7052"/>
    <w:rsid w:val="00CF718F"/>
    <w:rsid w:val="00D01B83"/>
    <w:rsid w:val="00D0271C"/>
    <w:rsid w:val="00D02B52"/>
    <w:rsid w:val="00D02DCD"/>
    <w:rsid w:val="00D03396"/>
    <w:rsid w:val="00D03524"/>
    <w:rsid w:val="00D038E0"/>
    <w:rsid w:val="00D0447A"/>
    <w:rsid w:val="00D049B0"/>
    <w:rsid w:val="00D04C55"/>
    <w:rsid w:val="00D0549E"/>
    <w:rsid w:val="00D05FD4"/>
    <w:rsid w:val="00D06485"/>
    <w:rsid w:val="00D0661B"/>
    <w:rsid w:val="00D077A5"/>
    <w:rsid w:val="00D101B3"/>
    <w:rsid w:val="00D11EA8"/>
    <w:rsid w:val="00D1400C"/>
    <w:rsid w:val="00D1590F"/>
    <w:rsid w:val="00D15A02"/>
    <w:rsid w:val="00D15A40"/>
    <w:rsid w:val="00D15D95"/>
    <w:rsid w:val="00D1664E"/>
    <w:rsid w:val="00D16F34"/>
    <w:rsid w:val="00D2038A"/>
    <w:rsid w:val="00D2095E"/>
    <w:rsid w:val="00D2192E"/>
    <w:rsid w:val="00D22B3D"/>
    <w:rsid w:val="00D22FAE"/>
    <w:rsid w:val="00D254DF"/>
    <w:rsid w:val="00D25C74"/>
    <w:rsid w:val="00D25EE5"/>
    <w:rsid w:val="00D26A3F"/>
    <w:rsid w:val="00D3022E"/>
    <w:rsid w:val="00D307D6"/>
    <w:rsid w:val="00D30885"/>
    <w:rsid w:val="00D30CF5"/>
    <w:rsid w:val="00D3191B"/>
    <w:rsid w:val="00D3224A"/>
    <w:rsid w:val="00D3242D"/>
    <w:rsid w:val="00D32A99"/>
    <w:rsid w:val="00D33D30"/>
    <w:rsid w:val="00D33EA5"/>
    <w:rsid w:val="00D33EAA"/>
    <w:rsid w:val="00D34758"/>
    <w:rsid w:val="00D3476D"/>
    <w:rsid w:val="00D35B0B"/>
    <w:rsid w:val="00D37A8E"/>
    <w:rsid w:val="00D37AC2"/>
    <w:rsid w:val="00D40112"/>
    <w:rsid w:val="00D4367A"/>
    <w:rsid w:val="00D43AC7"/>
    <w:rsid w:val="00D43B32"/>
    <w:rsid w:val="00D44C9A"/>
    <w:rsid w:val="00D44DB0"/>
    <w:rsid w:val="00D4789F"/>
    <w:rsid w:val="00D47EEB"/>
    <w:rsid w:val="00D52198"/>
    <w:rsid w:val="00D53B7C"/>
    <w:rsid w:val="00D53C17"/>
    <w:rsid w:val="00D54422"/>
    <w:rsid w:val="00D54E63"/>
    <w:rsid w:val="00D56410"/>
    <w:rsid w:val="00D56969"/>
    <w:rsid w:val="00D62507"/>
    <w:rsid w:val="00D628FA"/>
    <w:rsid w:val="00D63988"/>
    <w:rsid w:val="00D63F69"/>
    <w:rsid w:val="00D6411C"/>
    <w:rsid w:val="00D64135"/>
    <w:rsid w:val="00D64A68"/>
    <w:rsid w:val="00D64B55"/>
    <w:rsid w:val="00D64FE6"/>
    <w:rsid w:val="00D66BD5"/>
    <w:rsid w:val="00D7055A"/>
    <w:rsid w:val="00D71556"/>
    <w:rsid w:val="00D72846"/>
    <w:rsid w:val="00D73700"/>
    <w:rsid w:val="00D74065"/>
    <w:rsid w:val="00D74093"/>
    <w:rsid w:val="00D74E7A"/>
    <w:rsid w:val="00D750F2"/>
    <w:rsid w:val="00D75478"/>
    <w:rsid w:val="00D755A3"/>
    <w:rsid w:val="00D757EC"/>
    <w:rsid w:val="00D76794"/>
    <w:rsid w:val="00D76BCB"/>
    <w:rsid w:val="00D76E6B"/>
    <w:rsid w:val="00D77239"/>
    <w:rsid w:val="00D77895"/>
    <w:rsid w:val="00D77C25"/>
    <w:rsid w:val="00D806A6"/>
    <w:rsid w:val="00D80E64"/>
    <w:rsid w:val="00D8145E"/>
    <w:rsid w:val="00D816CC"/>
    <w:rsid w:val="00D8191E"/>
    <w:rsid w:val="00D82B08"/>
    <w:rsid w:val="00D82DD3"/>
    <w:rsid w:val="00D836A2"/>
    <w:rsid w:val="00D8376C"/>
    <w:rsid w:val="00D83D87"/>
    <w:rsid w:val="00D8413C"/>
    <w:rsid w:val="00D84D06"/>
    <w:rsid w:val="00D84D3C"/>
    <w:rsid w:val="00D84D80"/>
    <w:rsid w:val="00D85CFC"/>
    <w:rsid w:val="00D86202"/>
    <w:rsid w:val="00D86632"/>
    <w:rsid w:val="00D86F4A"/>
    <w:rsid w:val="00D87CDC"/>
    <w:rsid w:val="00D87F9D"/>
    <w:rsid w:val="00D91EF5"/>
    <w:rsid w:val="00D925B4"/>
    <w:rsid w:val="00D9298C"/>
    <w:rsid w:val="00D93A67"/>
    <w:rsid w:val="00D93AEE"/>
    <w:rsid w:val="00D93BA9"/>
    <w:rsid w:val="00D93D53"/>
    <w:rsid w:val="00D95129"/>
    <w:rsid w:val="00D966BF"/>
    <w:rsid w:val="00D96CF7"/>
    <w:rsid w:val="00DA11BE"/>
    <w:rsid w:val="00DA17D0"/>
    <w:rsid w:val="00DA1DD7"/>
    <w:rsid w:val="00DA35E6"/>
    <w:rsid w:val="00DA4C65"/>
    <w:rsid w:val="00DA4F17"/>
    <w:rsid w:val="00DA512E"/>
    <w:rsid w:val="00DA552E"/>
    <w:rsid w:val="00DA61BF"/>
    <w:rsid w:val="00DA74DB"/>
    <w:rsid w:val="00DB1ED0"/>
    <w:rsid w:val="00DB2E19"/>
    <w:rsid w:val="00DB2FED"/>
    <w:rsid w:val="00DB3B6A"/>
    <w:rsid w:val="00DB3E75"/>
    <w:rsid w:val="00DB458F"/>
    <w:rsid w:val="00DB54A6"/>
    <w:rsid w:val="00DB5B2B"/>
    <w:rsid w:val="00DB5C7F"/>
    <w:rsid w:val="00DB6375"/>
    <w:rsid w:val="00DC0A15"/>
    <w:rsid w:val="00DC2861"/>
    <w:rsid w:val="00DC2B76"/>
    <w:rsid w:val="00DC2EE0"/>
    <w:rsid w:val="00DC638F"/>
    <w:rsid w:val="00DC7152"/>
    <w:rsid w:val="00DC799D"/>
    <w:rsid w:val="00DC7BCB"/>
    <w:rsid w:val="00DD0126"/>
    <w:rsid w:val="00DD1345"/>
    <w:rsid w:val="00DD18AB"/>
    <w:rsid w:val="00DD2624"/>
    <w:rsid w:val="00DD2694"/>
    <w:rsid w:val="00DD30AA"/>
    <w:rsid w:val="00DD31C4"/>
    <w:rsid w:val="00DD33B3"/>
    <w:rsid w:val="00DD34DC"/>
    <w:rsid w:val="00DD36FC"/>
    <w:rsid w:val="00DD422B"/>
    <w:rsid w:val="00DD707A"/>
    <w:rsid w:val="00DD7366"/>
    <w:rsid w:val="00DD7EE2"/>
    <w:rsid w:val="00DE0349"/>
    <w:rsid w:val="00DE0415"/>
    <w:rsid w:val="00DE0478"/>
    <w:rsid w:val="00DE2F66"/>
    <w:rsid w:val="00DE40ED"/>
    <w:rsid w:val="00DE4322"/>
    <w:rsid w:val="00DE4774"/>
    <w:rsid w:val="00DE656E"/>
    <w:rsid w:val="00DE689D"/>
    <w:rsid w:val="00DE6A95"/>
    <w:rsid w:val="00DE77BA"/>
    <w:rsid w:val="00DF0057"/>
    <w:rsid w:val="00DF1224"/>
    <w:rsid w:val="00DF188C"/>
    <w:rsid w:val="00DF1D59"/>
    <w:rsid w:val="00DF2BF8"/>
    <w:rsid w:val="00DF2D56"/>
    <w:rsid w:val="00DF2DDD"/>
    <w:rsid w:val="00DF344C"/>
    <w:rsid w:val="00DF39D6"/>
    <w:rsid w:val="00DF4DD2"/>
    <w:rsid w:val="00DF5415"/>
    <w:rsid w:val="00DF54D4"/>
    <w:rsid w:val="00DF5ADD"/>
    <w:rsid w:val="00DF787D"/>
    <w:rsid w:val="00DF7BFA"/>
    <w:rsid w:val="00E00679"/>
    <w:rsid w:val="00E00CB9"/>
    <w:rsid w:val="00E017E7"/>
    <w:rsid w:val="00E02154"/>
    <w:rsid w:val="00E0266E"/>
    <w:rsid w:val="00E0285D"/>
    <w:rsid w:val="00E03BC0"/>
    <w:rsid w:val="00E04507"/>
    <w:rsid w:val="00E048C4"/>
    <w:rsid w:val="00E050EC"/>
    <w:rsid w:val="00E06D58"/>
    <w:rsid w:val="00E06FD8"/>
    <w:rsid w:val="00E078D6"/>
    <w:rsid w:val="00E101A0"/>
    <w:rsid w:val="00E102D0"/>
    <w:rsid w:val="00E10317"/>
    <w:rsid w:val="00E10765"/>
    <w:rsid w:val="00E12818"/>
    <w:rsid w:val="00E12BF6"/>
    <w:rsid w:val="00E12E0D"/>
    <w:rsid w:val="00E14E52"/>
    <w:rsid w:val="00E1549B"/>
    <w:rsid w:val="00E15F5D"/>
    <w:rsid w:val="00E16700"/>
    <w:rsid w:val="00E1687E"/>
    <w:rsid w:val="00E16D4C"/>
    <w:rsid w:val="00E16F15"/>
    <w:rsid w:val="00E17097"/>
    <w:rsid w:val="00E20611"/>
    <w:rsid w:val="00E20E31"/>
    <w:rsid w:val="00E21B46"/>
    <w:rsid w:val="00E226FC"/>
    <w:rsid w:val="00E23598"/>
    <w:rsid w:val="00E23E65"/>
    <w:rsid w:val="00E259F5"/>
    <w:rsid w:val="00E26221"/>
    <w:rsid w:val="00E263E2"/>
    <w:rsid w:val="00E26840"/>
    <w:rsid w:val="00E2766A"/>
    <w:rsid w:val="00E303FE"/>
    <w:rsid w:val="00E30A54"/>
    <w:rsid w:val="00E30DE9"/>
    <w:rsid w:val="00E30EDC"/>
    <w:rsid w:val="00E3150E"/>
    <w:rsid w:val="00E32D7B"/>
    <w:rsid w:val="00E33C01"/>
    <w:rsid w:val="00E33F75"/>
    <w:rsid w:val="00E345AB"/>
    <w:rsid w:val="00E348F4"/>
    <w:rsid w:val="00E37957"/>
    <w:rsid w:val="00E40B18"/>
    <w:rsid w:val="00E410D3"/>
    <w:rsid w:val="00E41288"/>
    <w:rsid w:val="00E41990"/>
    <w:rsid w:val="00E41D54"/>
    <w:rsid w:val="00E41FB5"/>
    <w:rsid w:val="00E4251E"/>
    <w:rsid w:val="00E431CD"/>
    <w:rsid w:val="00E437C2"/>
    <w:rsid w:val="00E44C06"/>
    <w:rsid w:val="00E44C17"/>
    <w:rsid w:val="00E506D4"/>
    <w:rsid w:val="00E52656"/>
    <w:rsid w:val="00E526D5"/>
    <w:rsid w:val="00E52AAB"/>
    <w:rsid w:val="00E536CB"/>
    <w:rsid w:val="00E53FA9"/>
    <w:rsid w:val="00E544C9"/>
    <w:rsid w:val="00E5505D"/>
    <w:rsid w:val="00E5571B"/>
    <w:rsid w:val="00E55995"/>
    <w:rsid w:val="00E55E79"/>
    <w:rsid w:val="00E55FD2"/>
    <w:rsid w:val="00E56AE7"/>
    <w:rsid w:val="00E5764E"/>
    <w:rsid w:val="00E57A31"/>
    <w:rsid w:val="00E57EEC"/>
    <w:rsid w:val="00E57FBA"/>
    <w:rsid w:val="00E60514"/>
    <w:rsid w:val="00E6053B"/>
    <w:rsid w:val="00E608A0"/>
    <w:rsid w:val="00E60C08"/>
    <w:rsid w:val="00E6143F"/>
    <w:rsid w:val="00E62331"/>
    <w:rsid w:val="00E62D9C"/>
    <w:rsid w:val="00E64273"/>
    <w:rsid w:val="00E658E3"/>
    <w:rsid w:val="00E66B8B"/>
    <w:rsid w:val="00E7094A"/>
    <w:rsid w:val="00E71578"/>
    <w:rsid w:val="00E7238A"/>
    <w:rsid w:val="00E73032"/>
    <w:rsid w:val="00E73296"/>
    <w:rsid w:val="00E75D10"/>
    <w:rsid w:val="00E765D3"/>
    <w:rsid w:val="00E7691B"/>
    <w:rsid w:val="00E77F17"/>
    <w:rsid w:val="00E805EC"/>
    <w:rsid w:val="00E809C7"/>
    <w:rsid w:val="00E81AC0"/>
    <w:rsid w:val="00E82F85"/>
    <w:rsid w:val="00E834D8"/>
    <w:rsid w:val="00E83688"/>
    <w:rsid w:val="00E83F58"/>
    <w:rsid w:val="00E847BF"/>
    <w:rsid w:val="00E84E2C"/>
    <w:rsid w:val="00E84FCE"/>
    <w:rsid w:val="00E8533B"/>
    <w:rsid w:val="00E8586D"/>
    <w:rsid w:val="00E87369"/>
    <w:rsid w:val="00E87998"/>
    <w:rsid w:val="00E909BC"/>
    <w:rsid w:val="00E90F54"/>
    <w:rsid w:val="00E91367"/>
    <w:rsid w:val="00E95285"/>
    <w:rsid w:val="00E95AA1"/>
    <w:rsid w:val="00E961AE"/>
    <w:rsid w:val="00E97000"/>
    <w:rsid w:val="00EA00FD"/>
    <w:rsid w:val="00EA18FF"/>
    <w:rsid w:val="00EA1EF0"/>
    <w:rsid w:val="00EA292C"/>
    <w:rsid w:val="00EA2D85"/>
    <w:rsid w:val="00EA3233"/>
    <w:rsid w:val="00EA4A8C"/>
    <w:rsid w:val="00EA4CF5"/>
    <w:rsid w:val="00EA57B0"/>
    <w:rsid w:val="00EA61BD"/>
    <w:rsid w:val="00EA6546"/>
    <w:rsid w:val="00EA6AC2"/>
    <w:rsid w:val="00EA6DEF"/>
    <w:rsid w:val="00EA7218"/>
    <w:rsid w:val="00EA783D"/>
    <w:rsid w:val="00EA7DFB"/>
    <w:rsid w:val="00EA7ED7"/>
    <w:rsid w:val="00EB066F"/>
    <w:rsid w:val="00EB06B7"/>
    <w:rsid w:val="00EB11BA"/>
    <w:rsid w:val="00EB1B23"/>
    <w:rsid w:val="00EB1EA9"/>
    <w:rsid w:val="00EB2915"/>
    <w:rsid w:val="00EB2F3E"/>
    <w:rsid w:val="00EB2FB0"/>
    <w:rsid w:val="00EB6AE5"/>
    <w:rsid w:val="00EB6DC3"/>
    <w:rsid w:val="00EB7325"/>
    <w:rsid w:val="00EB7CB5"/>
    <w:rsid w:val="00EC16F5"/>
    <w:rsid w:val="00EC19BB"/>
    <w:rsid w:val="00EC1EFE"/>
    <w:rsid w:val="00EC3EF7"/>
    <w:rsid w:val="00EC473E"/>
    <w:rsid w:val="00EC4A5D"/>
    <w:rsid w:val="00EC6508"/>
    <w:rsid w:val="00EC6F9A"/>
    <w:rsid w:val="00EC7B04"/>
    <w:rsid w:val="00ED063E"/>
    <w:rsid w:val="00ED10AF"/>
    <w:rsid w:val="00ED13E9"/>
    <w:rsid w:val="00ED14D7"/>
    <w:rsid w:val="00ED1693"/>
    <w:rsid w:val="00ED1965"/>
    <w:rsid w:val="00ED4420"/>
    <w:rsid w:val="00ED47D0"/>
    <w:rsid w:val="00ED4E1A"/>
    <w:rsid w:val="00ED7DE8"/>
    <w:rsid w:val="00EE0053"/>
    <w:rsid w:val="00EE0D35"/>
    <w:rsid w:val="00EE2A88"/>
    <w:rsid w:val="00EE39ED"/>
    <w:rsid w:val="00EE5161"/>
    <w:rsid w:val="00EE69DD"/>
    <w:rsid w:val="00EE6F7A"/>
    <w:rsid w:val="00EE78CF"/>
    <w:rsid w:val="00EF0E73"/>
    <w:rsid w:val="00EF10F9"/>
    <w:rsid w:val="00EF16AE"/>
    <w:rsid w:val="00EF2782"/>
    <w:rsid w:val="00EF2DBE"/>
    <w:rsid w:val="00EF3E5D"/>
    <w:rsid w:val="00EF53EA"/>
    <w:rsid w:val="00EF71B2"/>
    <w:rsid w:val="00EF7352"/>
    <w:rsid w:val="00EF7920"/>
    <w:rsid w:val="00EF7944"/>
    <w:rsid w:val="00EF7D12"/>
    <w:rsid w:val="00F00AA4"/>
    <w:rsid w:val="00F014C3"/>
    <w:rsid w:val="00F021F9"/>
    <w:rsid w:val="00F02461"/>
    <w:rsid w:val="00F02905"/>
    <w:rsid w:val="00F02F2A"/>
    <w:rsid w:val="00F03E47"/>
    <w:rsid w:val="00F0405E"/>
    <w:rsid w:val="00F04F56"/>
    <w:rsid w:val="00F061AB"/>
    <w:rsid w:val="00F06302"/>
    <w:rsid w:val="00F07776"/>
    <w:rsid w:val="00F07ACD"/>
    <w:rsid w:val="00F104A3"/>
    <w:rsid w:val="00F1075A"/>
    <w:rsid w:val="00F1161D"/>
    <w:rsid w:val="00F11993"/>
    <w:rsid w:val="00F11ACD"/>
    <w:rsid w:val="00F11B2E"/>
    <w:rsid w:val="00F11B7B"/>
    <w:rsid w:val="00F123A2"/>
    <w:rsid w:val="00F129AA"/>
    <w:rsid w:val="00F12FA3"/>
    <w:rsid w:val="00F13F9F"/>
    <w:rsid w:val="00F14BE8"/>
    <w:rsid w:val="00F15670"/>
    <w:rsid w:val="00F15BE4"/>
    <w:rsid w:val="00F15FCA"/>
    <w:rsid w:val="00F16EEB"/>
    <w:rsid w:val="00F16F72"/>
    <w:rsid w:val="00F16FBF"/>
    <w:rsid w:val="00F1714F"/>
    <w:rsid w:val="00F17655"/>
    <w:rsid w:val="00F17808"/>
    <w:rsid w:val="00F1797D"/>
    <w:rsid w:val="00F17C46"/>
    <w:rsid w:val="00F2168F"/>
    <w:rsid w:val="00F2197A"/>
    <w:rsid w:val="00F21BA1"/>
    <w:rsid w:val="00F21CA3"/>
    <w:rsid w:val="00F22884"/>
    <w:rsid w:val="00F22B8B"/>
    <w:rsid w:val="00F2377E"/>
    <w:rsid w:val="00F24D07"/>
    <w:rsid w:val="00F255B9"/>
    <w:rsid w:val="00F25AD6"/>
    <w:rsid w:val="00F25B87"/>
    <w:rsid w:val="00F26A68"/>
    <w:rsid w:val="00F26E3C"/>
    <w:rsid w:val="00F30026"/>
    <w:rsid w:val="00F3126B"/>
    <w:rsid w:val="00F31B65"/>
    <w:rsid w:val="00F32597"/>
    <w:rsid w:val="00F32A2B"/>
    <w:rsid w:val="00F34A3A"/>
    <w:rsid w:val="00F34B9E"/>
    <w:rsid w:val="00F3533D"/>
    <w:rsid w:val="00F35A7B"/>
    <w:rsid w:val="00F36322"/>
    <w:rsid w:val="00F36F15"/>
    <w:rsid w:val="00F379EB"/>
    <w:rsid w:val="00F404D4"/>
    <w:rsid w:val="00F4097D"/>
    <w:rsid w:val="00F410B2"/>
    <w:rsid w:val="00F41426"/>
    <w:rsid w:val="00F4168B"/>
    <w:rsid w:val="00F422A2"/>
    <w:rsid w:val="00F42905"/>
    <w:rsid w:val="00F45566"/>
    <w:rsid w:val="00F45AEA"/>
    <w:rsid w:val="00F46491"/>
    <w:rsid w:val="00F46987"/>
    <w:rsid w:val="00F47109"/>
    <w:rsid w:val="00F51945"/>
    <w:rsid w:val="00F51FC6"/>
    <w:rsid w:val="00F53A5D"/>
    <w:rsid w:val="00F545F2"/>
    <w:rsid w:val="00F5611B"/>
    <w:rsid w:val="00F5656A"/>
    <w:rsid w:val="00F5754C"/>
    <w:rsid w:val="00F578FB"/>
    <w:rsid w:val="00F60079"/>
    <w:rsid w:val="00F63967"/>
    <w:rsid w:val="00F65F8C"/>
    <w:rsid w:val="00F66384"/>
    <w:rsid w:val="00F66799"/>
    <w:rsid w:val="00F67218"/>
    <w:rsid w:val="00F67CD7"/>
    <w:rsid w:val="00F72284"/>
    <w:rsid w:val="00F72709"/>
    <w:rsid w:val="00F72F21"/>
    <w:rsid w:val="00F7301A"/>
    <w:rsid w:val="00F80AF9"/>
    <w:rsid w:val="00F829A3"/>
    <w:rsid w:val="00F84C2C"/>
    <w:rsid w:val="00F84D17"/>
    <w:rsid w:val="00F86105"/>
    <w:rsid w:val="00F871D8"/>
    <w:rsid w:val="00F913CA"/>
    <w:rsid w:val="00F92031"/>
    <w:rsid w:val="00F9327C"/>
    <w:rsid w:val="00F942C6"/>
    <w:rsid w:val="00F95303"/>
    <w:rsid w:val="00F96200"/>
    <w:rsid w:val="00F97BE2"/>
    <w:rsid w:val="00F97C3F"/>
    <w:rsid w:val="00FA05E0"/>
    <w:rsid w:val="00FA19C5"/>
    <w:rsid w:val="00FA1E28"/>
    <w:rsid w:val="00FA24D1"/>
    <w:rsid w:val="00FA2640"/>
    <w:rsid w:val="00FA26E5"/>
    <w:rsid w:val="00FA481E"/>
    <w:rsid w:val="00FA4FE9"/>
    <w:rsid w:val="00FA5640"/>
    <w:rsid w:val="00FA58E8"/>
    <w:rsid w:val="00FA5932"/>
    <w:rsid w:val="00FA6864"/>
    <w:rsid w:val="00FB0358"/>
    <w:rsid w:val="00FB064B"/>
    <w:rsid w:val="00FB1049"/>
    <w:rsid w:val="00FB13BA"/>
    <w:rsid w:val="00FB14D3"/>
    <w:rsid w:val="00FB26D9"/>
    <w:rsid w:val="00FB338A"/>
    <w:rsid w:val="00FB34C8"/>
    <w:rsid w:val="00FB3A79"/>
    <w:rsid w:val="00FB6057"/>
    <w:rsid w:val="00FB66EF"/>
    <w:rsid w:val="00FB6B6A"/>
    <w:rsid w:val="00FB74E4"/>
    <w:rsid w:val="00FC0241"/>
    <w:rsid w:val="00FC0C6E"/>
    <w:rsid w:val="00FC1A2B"/>
    <w:rsid w:val="00FC2656"/>
    <w:rsid w:val="00FC281A"/>
    <w:rsid w:val="00FC4666"/>
    <w:rsid w:val="00FC4881"/>
    <w:rsid w:val="00FC4B3D"/>
    <w:rsid w:val="00FC4F14"/>
    <w:rsid w:val="00FC55F5"/>
    <w:rsid w:val="00FC673E"/>
    <w:rsid w:val="00FC684F"/>
    <w:rsid w:val="00FD0971"/>
    <w:rsid w:val="00FD0D37"/>
    <w:rsid w:val="00FD349C"/>
    <w:rsid w:val="00FD357E"/>
    <w:rsid w:val="00FD3A6C"/>
    <w:rsid w:val="00FD4260"/>
    <w:rsid w:val="00FD6778"/>
    <w:rsid w:val="00FE0195"/>
    <w:rsid w:val="00FE0934"/>
    <w:rsid w:val="00FE20F9"/>
    <w:rsid w:val="00FE2595"/>
    <w:rsid w:val="00FE2D7A"/>
    <w:rsid w:val="00FE321D"/>
    <w:rsid w:val="00FE3472"/>
    <w:rsid w:val="00FE5024"/>
    <w:rsid w:val="00FE5238"/>
    <w:rsid w:val="00FE53E9"/>
    <w:rsid w:val="00FE5DC0"/>
    <w:rsid w:val="00FE71B4"/>
    <w:rsid w:val="00FE7B5C"/>
    <w:rsid w:val="00FE7C58"/>
    <w:rsid w:val="00FF06CF"/>
    <w:rsid w:val="00FF117E"/>
    <w:rsid w:val="00FF273B"/>
    <w:rsid w:val="00FF3445"/>
    <w:rsid w:val="00FF3EB7"/>
    <w:rsid w:val="00FF409F"/>
    <w:rsid w:val="00FF40FE"/>
    <w:rsid w:val="00FF485B"/>
    <w:rsid w:val="00FF4C31"/>
    <w:rsid w:val="00FF4E2B"/>
    <w:rsid w:val="00FF51DB"/>
    <w:rsid w:val="00FF565B"/>
    <w:rsid w:val="00FF56E9"/>
    <w:rsid w:val="00FF5CFF"/>
    <w:rsid w:val="00FF6734"/>
    <w:rsid w:val="00FF6960"/>
    <w:rsid w:val="00FF71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5D41825"/>
  <w14:defaultImageDpi w14:val="300"/>
  <w15:docId w15:val="{A449722A-EB85-CF4D-B84F-92BF22244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9EB"/>
    <w:rPr>
      <w:rFonts w:eastAsia="Times New Roman" w:cs="Times New Roman"/>
    </w:rPr>
  </w:style>
  <w:style w:type="paragraph" w:styleId="Heading1">
    <w:name w:val="heading 1"/>
    <w:basedOn w:val="Normal"/>
    <w:next w:val="Normal"/>
    <w:link w:val="Heading1Char"/>
    <w:uiPriority w:val="9"/>
    <w:qFormat/>
    <w:rsid w:val="0022012D"/>
    <w:pPr>
      <w:widowControl w:val="0"/>
      <w:autoSpaceDE w:val="0"/>
      <w:autoSpaceDN w:val="0"/>
      <w:adjustRightInd w:val="0"/>
      <w:outlineLvl w:val="0"/>
    </w:pPr>
    <w:rPr>
      <w:rFonts w:ascii="Courier New" w:hAnsi="Courier New" w:cs="Courier New"/>
      <w:b/>
      <w:bCs/>
      <w:color w:val="000000"/>
      <w:sz w:val="32"/>
      <w:szCs w:val="32"/>
    </w:rPr>
  </w:style>
  <w:style w:type="paragraph" w:styleId="Heading2">
    <w:name w:val="heading 2"/>
    <w:basedOn w:val="Normal"/>
    <w:next w:val="Normal"/>
    <w:link w:val="Heading2Char"/>
    <w:uiPriority w:val="9"/>
    <w:qFormat/>
    <w:rsid w:val="0022012D"/>
    <w:pPr>
      <w:widowControl w:val="0"/>
      <w:autoSpaceDE w:val="0"/>
      <w:autoSpaceDN w:val="0"/>
      <w:adjustRightInd w:val="0"/>
      <w:outlineLvl w:val="1"/>
    </w:pPr>
    <w:rPr>
      <w:rFonts w:ascii="Courier New" w:hAnsi="Courier New" w:cs="Courier New"/>
      <w:b/>
      <w:bCs/>
      <w:i/>
      <w:iCs/>
      <w:color w:val="000000"/>
      <w:sz w:val="28"/>
      <w:szCs w:val="28"/>
    </w:rPr>
  </w:style>
  <w:style w:type="paragraph" w:styleId="Heading3">
    <w:name w:val="heading 3"/>
    <w:basedOn w:val="Normal"/>
    <w:next w:val="Normal"/>
    <w:link w:val="Heading3Char"/>
    <w:uiPriority w:val="9"/>
    <w:qFormat/>
    <w:rsid w:val="0022012D"/>
    <w:pPr>
      <w:widowControl w:val="0"/>
      <w:autoSpaceDE w:val="0"/>
      <w:autoSpaceDN w:val="0"/>
      <w:adjustRightInd w:val="0"/>
      <w:outlineLvl w:val="2"/>
    </w:pPr>
    <w:rPr>
      <w:rFonts w:ascii="Courier New" w:hAnsi="Courier New" w:cs="Courier New"/>
      <w:b/>
      <w:bCs/>
      <w:color w:val="000000"/>
      <w:sz w:val="26"/>
      <w:szCs w:val="26"/>
    </w:rPr>
  </w:style>
  <w:style w:type="paragraph" w:styleId="Heading4">
    <w:name w:val="heading 4"/>
    <w:basedOn w:val="Normal"/>
    <w:next w:val="Normal"/>
    <w:link w:val="Heading4Char"/>
    <w:uiPriority w:val="9"/>
    <w:semiHidden/>
    <w:unhideWhenUsed/>
    <w:qFormat/>
    <w:rsid w:val="0022012D"/>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2012D"/>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2012D"/>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2012D"/>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2012D"/>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2012D"/>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12D"/>
    <w:rPr>
      <w:rFonts w:ascii="Courier New" w:eastAsia="Times New Roman" w:hAnsi="Courier New" w:cs="Courier New"/>
      <w:b/>
      <w:bCs/>
      <w:color w:val="000000"/>
      <w:sz w:val="32"/>
      <w:szCs w:val="32"/>
    </w:rPr>
  </w:style>
  <w:style w:type="character" w:customStyle="1" w:styleId="Heading2Char">
    <w:name w:val="Heading 2 Char"/>
    <w:basedOn w:val="DefaultParagraphFont"/>
    <w:link w:val="Heading2"/>
    <w:uiPriority w:val="9"/>
    <w:rsid w:val="0022012D"/>
    <w:rPr>
      <w:rFonts w:ascii="Courier New" w:eastAsia="Times New Roman" w:hAnsi="Courier New" w:cs="Courier New"/>
      <w:b/>
      <w:bCs/>
      <w:i/>
      <w:iCs/>
      <w:color w:val="000000"/>
      <w:sz w:val="28"/>
      <w:szCs w:val="28"/>
    </w:rPr>
  </w:style>
  <w:style w:type="character" w:customStyle="1" w:styleId="Heading3Char">
    <w:name w:val="Heading 3 Char"/>
    <w:basedOn w:val="DefaultParagraphFont"/>
    <w:link w:val="Heading3"/>
    <w:uiPriority w:val="9"/>
    <w:rsid w:val="0022012D"/>
    <w:rPr>
      <w:rFonts w:ascii="Courier New" w:eastAsia="Times New Roman" w:hAnsi="Courier New" w:cs="Courier New"/>
      <w:b/>
      <w:bCs/>
      <w:color w:val="000000"/>
      <w:sz w:val="26"/>
      <w:szCs w:val="26"/>
    </w:rPr>
  </w:style>
  <w:style w:type="character" w:customStyle="1" w:styleId="Heading4Char">
    <w:name w:val="Heading 4 Char"/>
    <w:basedOn w:val="DefaultParagraphFont"/>
    <w:link w:val="Heading4"/>
    <w:uiPriority w:val="9"/>
    <w:semiHidden/>
    <w:rsid w:val="0022012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22012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2012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2012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201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2012D"/>
    <w:rPr>
      <w:rFonts w:asciiTheme="majorHAnsi" w:eastAsiaTheme="majorEastAsia" w:hAnsiTheme="majorHAnsi" w:cstheme="majorBidi"/>
      <w:i/>
      <w:iCs/>
      <w:color w:val="404040" w:themeColor="text1" w:themeTint="BF"/>
      <w:sz w:val="20"/>
      <w:szCs w:val="20"/>
    </w:rPr>
  </w:style>
  <w:style w:type="paragraph" w:customStyle="1" w:styleId="Default">
    <w:name w:val="Default"/>
    <w:rsid w:val="0028196A"/>
    <w:pPr>
      <w:widowControl w:val="0"/>
      <w:autoSpaceDE w:val="0"/>
      <w:autoSpaceDN w:val="0"/>
      <w:adjustRightInd w:val="0"/>
    </w:pPr>
    <w:rPr>
      <w:rFonts w:ascii="Garamond" w:eastAsia="Times New Roman" w:hAnsi="Garamond" w:cs="Times New Roman"/>
      <w:color w:val="000000"/>
    </w:rPr>
  </w:style>
  <w:style w:type="paragraph" w:customStyle="1" w:styleId="CM1">
    <w:name w:val="CM1"/>
    <w:basedOn w:val="Default"/>
    <w:next w:val="Default"/>
    <w:rsid w:val="0028196A"/>
    <w:rPr>
      <w:color w:val="auto"/>
    </w:rPr>
  </w:style>
  <w:style w:type="paragraph" w:customStyle="1" w:styleId="CM39">
    <w:name w:val="CM39"/>
    <w:basedOn w:val="Default"/>
    <w:next w:val="Default"/>
    <w:rsid w:val="0028196A"/>
    <w:pPr>
      <w:spacing w:after="83"/>
    </w:pPr>
    <w:rPr>
      <w:color w:val="auto"/>
    </w:rPr>
  </w:style>
  <w:style w:type="paragraph" w:customStyle="1" w:styleId="CM40">
    <w:name w:val="CM40"/>
    <w:basedOn w:val="Default"/>
    <w:next w:val="Default"/>
    <w:rsid w:val="0028196A"/>
    <w:pPr>
      <w:spacing w:after="250"/>
    </w:pPr>
    <w:rPr>
      <w:color w:val="auto"/>
    </w:rPr>
  </w:style>
  <w:style w:type="paragraph" w:customStyle="1" w:styleId="CM41">
    <w:name w:val="CM41"/>
    <w:basedOn w:val="Default"/>
    <w:next w:val="Default"/>
    <w:rsid w:val="0028196A"/>
    <w:pPr>
      <w:spacing w:after="563"/>
    </w:pPr>
    <w:rPr>
      <w:color w:val="auto"/>
    </w:rPr>
  </w:style>
  <w:style w:type="paragraph" w:styleId="FootnoteText">
    <w:name w:val="footnote text"/>
    <w:basedOn w:val="Normal"/>
    <w:link w:val="FootnoteTextChar"/>
    <w:semiHidden/>
    <w:rsid w:val="0028196A"/>
  </w:style>
  <w:style w:type="character" w:customStyle="1" w:styleId="FootnoteTextChar">
    <w:name w:val="Footnote Text Char"/>
    <w:basedOn w:val="DefaultParagraphFont"/>
    <w:link w:val="FootnoteText"/>
    <w:semiHidden/>
    <w:rsid w:val="0028196A"/>
    <w:rPr>
      <w:rFonts w:ascii="Times New Roman" w:eastAsia="Times New Roman" w:hAnsi="Times New Roman" w:cs="Times New Roman"/>
    </w:rPr>
  </w:style>
  <w:style w:type="character" w:styleId="FootnoteReference">
    <w:name w:val="footnote reference"/>
    <w:basedOn w:val="DefaultParagraphFont"/>
    <w:semiHidden/>
    <w:rsid w:val="0028196A"/>
    <w:rPr>
      <w:vertAlign w:val="superscript"/>
    </w:rPr>
  </w:style>
  <w:style w:type="paragraph" w:styleId="Header">
    <w:name w:val="header"/>
    <w:basedOn w:val="Normal"/>
    <w:link w:val="HeaderChar"/>
    <w:uiPriority w:val="99"/>
    <w:unhideWhenUsed/>
    <w:rsid w:val="007845F1"/>
    <w:pPr>
      <w:tabs>
        <w:tab w:val="center" w:pos="4320"/>
        <w:tab w:val="right" w:pos="8640"/>
      </w:tabs>
    </w:pPr>
  </w:style>
  <w:style w:type="character" w:customStyle="1" w:styleId="HeaderChar">
    <w:name w:val="Header Char"/>
    <w:basedOn w:val="DefaultParagraphFont"/>
    <w:link w:val="Header"/>
    <w:uiPriority w:val="99"/>
    <w:rsid w:val="007845F1"/>
    <w:rPr>
      <w:rFonts w:ascii="Times New Roman" w:eastAsia="Times New Roman" w:hAnsi="Times New Roman" w:cs="Times New Roman"/>
    </w:rPr>
  </w:style>
  <w:style w:type="paragraph" w:styleId="Footer">
    <w:name w:val="footer"/>
    <w:basedOn w:val="Normal"/>
    <w:link w:val="FooterChar"/>
    <w:uiPriority w:val="99"/>
    <w:unhideWhenUsed/>
    <w:rsid w:val="007845F1"/>
    <w:pPr>
      <w:tabs>
        <w:tab w:val="center" w:pos="4320"/>
        <w:tab w:val="right" w:pos="8640"/>
      </w:tabs>
    </w:pPr>
  </w:style>
  <w:style w:type="character" w:customStyle="1" w:styleId="FooterChar">
    <w:name w:val="Footer Char"/>
    <w:basedOn w:val="DefaultParagraphFont"/>
    <w:link w:val="Footer"/>
    <w:uiPriority w:val="99"/>
    <w:rsid w:val="007845F1"/>
    <w:rPr>
      <w:rFonts w:ascii="Times New Roman" w:eastAsia="Times New Roman" w:hAnsi="Times New Roman" w:cs="Times New Roman"/>
    </w:rPr>
  </w:style>
  <w:style w:type="character" w:styleId="PageNumber">
    <w:name w:val="page number"/>
    <w:basedOn w:val="DefaultParagraphFont"/>
    <w:uiPriority w:val="99"/>
    <w:semiHidden/>
    <w:unhideWhenUsed/>
    <w:rsid w:val="007845F1"/>
  </w:style>
  <w:style w:type="table" w:styleId="TableGrid">
    <w:name w:val="Table Grid"/>
    <w:basedOn w:val="TableNormal"/>
    <w:uiPriority w:val="59"/>
    <w:rsid w:val="00035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22012D"/>
    <w:rPr>
      <w:color w:val="0000FF"/>
      <w:u w:val="single"/>
    </w:rPr>
  </w:style>
  <w:style w:type="paragraph" w:styleId="ListParagraph">
    <w:name w:val="List Paragraph"/>
    <w:basedOn w:val="Normal"/>
    <w:uiPriority w:val="34"/>
    <w:qFormat/>
    <w:rsid w:val="0022012D"/>
    <w:pPr>
      <w:ind w:left="720"/>
      <w:contextualSpacing/>
    </w:pPr>
    <w:rPr>
      <w:rFonts w:ascii="Arial" w:hAnsi="Arial" w:cs="Arial"/>
    </w:rPr>
  </w:style>
  <w:style w:type="character" w:customStyle="1" w:styleId="BalloonTextChar">
    <w:name w:val="Balloon Text Char"/>
    <w:basedOn w:val="DefaultParagraphFont"/>
    <w:link w:val="BalloonText"/>
    <w:semiHidden/>
    <w:rsid w:val="0022012D"/>
    <w:rPr>
      <w:rFonts w:ascii="Lucida Grande" w:hAnsi="Lucida Grande" w:cs="Lucida Grande"/>
      <w:sz w:val="18"/>
      <w:szCs w:val="18"/>
    </w:rPr>
  </w:style>
  <w:style w:type="paragraph" w:styleId="BalloonText">
    <w:name w:val="Balloon Text"/>
    <w:basedOn w:val="Normal"/>
    <w:link w:val="BalloonTextChar"/>
    <w:semiHidden/>
    <w:unhideWhenUsed/>
    <w:rsid w:val="0022012D"/>
    <w:rPr>
      <w:rFonts w:ascii="Lucida Grande" w:eastAsiaTheme="minorEastAsia" w:hAnsi="Lucida Grande" w:cs="Lucida Grande"/>
      <w:sz w:val="18"/>
      <w:szCs w:val="18"/>
    </w:rPr>
  </w:style>
  <w:style w:type="character" w:customStyle="1" w:styleId="CommentTextChar">
    <w:name w:val="Comment Text Char"/>
    <w:basedOn w:val="DefaultParagraphFont"/>
    <w:link w:val="CommentText"/>
    <w:semiHidden/>
    <w:rsid w:val="0022012D"/>
    <w:rPr>
      <w:rFonts w:ascii="Times New Roman" w:eastAsia="Times New Roman" w:hAnsi="Times New Roman" w:cs="Times New Roman"/>
    </w:rPr>
  </w:style>
  <w:style w:type="paragraph" w:styleId="CommentText">
    <w:name w:val="annotation text"/>
    <w:basedOn w:val="Normal"/>
    <w:link w:val="CommentTextChar"/>
    <w:semiHidden/>
    <w:rsid w:val="0022012D"/>
  </w:style>
  <w:style w:type="character" w:customStyle="1" w:styleId="CommentSubjectChar">
    <w:name w:val="Comment Subject Char"/>
    <w:basedOn w:val="CommentTextChar"/>
    <w:link w:val="CommentSubject"/>
    <w:semiHidden/>
    <w:rsid w:val="0022012D"/>
    <w:rPr>
      <w:rFonts w:ascii="Cambria" w:eastAsia="MS Mincho" w:hAnsi="Cambria" w:cs="Times New Roman"/>
      <w:lang w:bidi="en-US"/>
    </w:rPr>
  </w:style>
  <w:style w:type="paragraph" w:styleId="CommentSubject">
    <w:name w:val="annotation subject"/>
    <w:basedOn w:val="CommentText"/>
    <w:next w:val="CommentText"/>
    <w:link w:val="CommentSubjectChar"/>
    <w:semiHidden/>
    <w:rsid w:val="0022012D"/>
    <w:rPr>
      <w:rFonts w:ascii="Cambria" w:eastAsia="MS Mincho" w:hAnsi="Cambria"/>
      <w:lang w:bidi="en-US"/>
    </w:rPr>
  </w:style>
  <w:style w:type="paragraph" w:customStyle="1" w:styleId="ODETechReptSubSecTitle">
    <w:name w:val="ODETechReptSubSecTitle"/>
    <w:basedOn w:val="Normal"/>
    <w:qFormat/>
    <w:rsid w:val="005D6F04"/>
    <w:rPr>
      <w:rFonts w:asciiTheme="majorHAnsi" w:hAnsiTheme="majorHAnsi"/>
      <w:b/>
    </w:rPr>
  </w:style>
  <w:style w:type="paragraph" w:customStyle="1" w:styleId="ODETechReptSection">
    <w:name w:val="ODE TechRept Section"/>
    <w:basedOn w:val="Normal"/>
    <w:qFormat/>
    <w:rsid w:val="0091085A"/>
    <w:pPr>
      <w:jc w:val="center"/>
    </w:pPr>
    <w:rPr>
      <w:rFonts w:asciiTheme="majorHAnsi" w:hAnsiTheme="majorHAnsi"/>
      <w:b/>
      <w:color w:val="000000"/>
    </w:rPr>
  </w:style>
  <w:style w:type="paragraph" w:styleId="TOC1">
    <w:name w:val="toc 1"/>
    <w:basedOn w:val="Normal"/>
    <w:next w:val="Normal"/>
    <w:autoRedefine/>
    <w:uiPriority w:val="39"/>
    <w:unhideWhenUsed/>
    <w:rsid w:val="00471F63"/>
    <w:pPr>
      <w:tabs>
        <w:tab w:val="right" w:leader="dot" w:pos="9350"/>
      </w:tabs>
      <w:spacing w:before="120"/>
      <w:jc w:val="center"/>
    </w:pPr>
    <w:rPr>
      <w:b/>
      <w:caps/>
      <w:sz w:val="22"/>
      <w:szCs w:val="22"/>
    </w:rPr>
  </w:style>
  <w:style w:type="paragraph" w:styleId="TOC2">
    <w:name w:val="toc 2"/>
    <w:basedOn w:val="Normal"/>
    <w:next w:val="Normal"/>
    <w:autoRedefine/>
    <w:uiPriority w:val="39"/>
    <w:unhideWhenUsed/>
    <w:rsid w:val="00991C72"/>
    <w:pPr>
      <w:ind w:left="240"/>
    </w:pPr>
    <w:rPr>
      <w:smallCaps/>
      <w:sz w:val="22"/>
      <w:szCs w:val="22"/>
    </w:rPr>
  </w:style>
  <w:style w:type="paragraph" w:styleId="TOC3">
    <w:name w:val="toc 3"/>
    <w:basedOn w:val="Normal"/>
    <w:next w:val="Normal"/>
    <w:autoRedefine/>
    <w:uiPriority w:val="39"/>
    <w:unhideWhenUsed/>
    <w:rsid w:val="00991C72"/>
    <w:pPr>
      <w:ind w:left="480"/>
    </w:pPr>
    <w:rPr>
      <w:i/>
      <w:sz w:val="22"/>
      <w:szCs w:val="22"/>
    </w:rPr>
  </w:style>
  <w:style w:type="paragraph" w:styleId="TOC4">
    <w:name w:val="toc 4"/>
    <w:basedOn w:val="Normal"/>
    <w:next w:val="Normal"/>
    <w:autoRedefine/>
    <w:uiPriority w:val="39"/>
    <w:unhideWhenUsed/>
    <w:rsid w:val="00991C72"/>
    <w:pPr>
      <w:ind w:left="720"/>
    </w:pPr>
    <w:rPr>
      <w:sz w:val="18"/>
      <w:szCs w:val="18"/>
    </w:rPr>
  </w:style>
  <w:style w:type="paragraph" w:styleId="TOC5">
    <w:name w:val="toc 5"/>
    <w:basedOn w:val="Normal"/>
    <w:next w:val="Normal"/>
    <w:autoRedefine/>
    <w:uiPriority w:val="39"/>
    <w:unhideWhenUsed/>
    <w:rsid w:val="00991C72"/>
    <w:pPr>
      <w:ind w:left="960"/>
    </w:pPr>
    <w:rPr>
      <w:sz w:val="18"/>
      <w:szCs w:val="18"/>
    </w:rPr>
  </w:style>
  <w:style w:type="paragraph" w:styleId="TOC6">
    <w:name w:val="toc 6"/>
    <w:basedOn w:val="Normal"/>
    <w:next w:val="Normal"/>
    <w:autoRedefine/>
    <w:uiPriority w:val="39"/>
    <w:unhideWhenUsed/>
    <w:rsid w:val="00991C72"/>
    <w:pPr>
      <w:ind w:left="1200"/>
    </w:pPr>
    <w:rPr>
      <w:sz w:val="18"/>
      <w:szCs w:val="18"/>
    </w:rPr>
  </w:style>
  <w:style w:type="paragraph" w:styleId="TOC7">
    <w:name w:val="toc 7"/>
    <w:basedOn w:val="Normal"/>
    <w:next w:val="Normal"/>
    <w:autoRedefine/>
    <w:uiPriority w:val="39"/>
    <w:unhideWhenUsed/>
    <w:rsid w:val="00991C72"/>
    <w:pPr>
      <w:ind w:left="1440"/>
    </w:pPr>
    <w:rPr>
      <w:sz w:val="18"/>
      <w:szCs w:val="18"/>
    </w:rPr>
  </w:style>
  <w:style w:type="paragraph" w:styleId="TOC8">
    <w:name w:val="toc 8"/>
    <w:basedOn w:val="Normal"/>
    <w:next w:val="Normal"/>
    <w:autoRedefine/>
    <w:uiPriority w:val="39"/>
    <w:unhideWhenUsed/>
    <w:rsid w:val="00991C72"/>
    <w:pPr>
      <w:ind w:left="1680"/>
    </w:pPr>
    <w:rPr>
      <w:sz w:val="18"/>
      <w:szCs w:val="18"/>
    </w:rPr>
  </w:style>
  <w:style w:type="paragraph" w:styleId="TOC9">
    <w:name w:val="toc 9"/>
    <w:basedOn w:val="Normal"/>
    <w:next w:val="Normal"/>
    <w:autoRedefine/>
    <w:uiPriority w:val="39"/>
    <w:unhideWhenUsed/>
    <w:rsid w:val="00991C72"/>
    <w:pPr>
      <w:ind w:left="1920"/>
    </w:pPr>
    <w:rPr>
      <w:sz w:val="18"/>
      <w:szCs w:val="18"/>
    </w:rPr>
  </w:style>
  <w:style w:type="paragraph" w:customStyle="1" w:styleId="ODETechReptSubSubSection">
    <w:name w:val="ODETechReptSub_SubSection"/>
    <w:qFormat/>
    <w:rsid w:val="005D6F04"/>
    <w:pPr>
      <w:spacing w:line="271" w:lineRule="atLeast"/>
      <w:jc w:val="center"/>
    </w:pPr>
    <w:rPr>
      <w:rFonts w:asciiTheme="majorHAnsi" w:eastAsia="Times New Roman" w:hAnsiTheme="majorHAnsi" w:cs="Times New Roman"/>
      <w:i/>
      <w:color w:val="000000"/>
    </w:rPr>
  </w:style>
  <w:style w:type="paragraph" w:styleId="Revision">
    <w:name w:val="Revision"/>
    <w:hidden/>
    <w:uiPriority w:val="99"/>
    <w:semiHidden/>
    <w:rsid w:val="00671AD9"/>
    <w:rPr>
      <w:rFonts w:eastAsia="Times New Roman" w:cs="Times New Roman"/>
    </w:rPr>
  </w:style>
  <w:style w:type="character" w:styleId="CommentReference">
    <w:name w:val="annotation reference"/>
    <w:basedOn w:val="DefaultParagraphFont"/>
    <w:semiHidden/>
    <w:unhideWhenUsed/>
    <w:rsid w:val="00832B0C"/>
    <w:rPr>
      <w:sz w:val="18"/>
      <w:szCs w:val="18"/>
    </w:rPr>
  </w:style>
  <w:style w:type="character" w:styleId="PlaceholderText">
    <w:name w:val="Placeholder Text"/>
    <w:basedOn w:val="DefaultParagraphFont"/>
    <w:uiPriority w:val="99"/>
    <w:semiHidden/>
    <w:rsid w:val="00F0405E"/>
    <w:rPr>
      <w:color w:val="808080"/>
    </w:rPr>
  </w:style>
  <w:style w:type="paragraph" w:styleId="BodyTextIndent3">
    <w:name w:val="Body Text Indent 3"/>
    <w:basedOn w:val="Normal"/>
    <w:link w:val="BodyTextIndent3Char"/>
    <w:rsid w:val="003804B3"/>
    <w:pPr>
      <w:widowControl w:val="0"/>
      <w:autoSpaceDE w:val="0"/>
      <w:autoSpaceDN w:val="0"/>
      <w:adjustRightInd w:val="0"/>
      <w:ind w:left="405"/>
    </w:pPr>
    <w:rPr>
      <w:rFonts w:ascii="Times New Roman" w:hAnsi="Times New Roman"/>
      <w:sz w:val="20"/>
      <w:szCs w:val="20"/>
    </w:rPr>
  </w:style>
  <w:style w:type="character" w:customStyle="1" w:styleId="BodyTextIndent3Char">
    <w:name w:val="Body Text Indent 3 Char"/>
    <w:basedOn w:val="DefaultParagraphFont"/>
    <w:link w:val="BodyTextIndent3"/>
    <w:rsid w:val="003804B3"/>
    <w:rPr>
      <w:rFonts w:ascii="Times New Roman" w:eastAsia="Times New Roman" w:hAnsi="Times New Roman" w:cs="Times New Roman"/>
      <w:sz w:val="20"/>
      <w:szCs w:val="20"/>
    </w:rPr>
  </w:style>
  <w:style w:type="paragraph" w:styleId="HTMLPreformatted">
    <w:name w:val="HTML Preformatted"/>
    <w:basedOn w:val="Normal"/>
    <w:link w:val="HTMLPreformattedChar"/>
    <w:rsid w:val="0038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customStyle="1" w:styleId="HTMLPreformattedChar">
    <w:name w:val="HTML Preformatted Char"/>
    <w:basedOn w:val="DefaultParagraphFont"/>
    <w:link w:val="HTMLPreformatted"/>
    <w:rsid w:val="003804B3"/>
    <w:rPr>
      <w:rFonts w:ascii="Arial Unicode MS" w:eastAsia="Arial Unicode MS" w:hAnsi="Arial Unicode MS" w:cs="Arial Unicode MS"/>
      <w:sz w:val="20"/>
      <w:szCs w:val="20"/>
    </w:rPr>
  </w:style>
  <w:style w:type="paragraph" w:customStyle="1" w:styleId="Tabletext">
    <w:name w:val="Table text"/>
    <w:basedOn w:val="Header"/>
    <w:rsid w:val="003804B3"/>
    <w:pPr>
      <w:tabs>
        <w:tab w:val="clear" w:pos="4320"/>
        <w:tab w:val="clear" w:pos="8640"/>
      </w:tabs>
      <w:spacing w:before="40" w:after="80"/>
    </w:pPr>
    <w:rPr>
      <w:rFonts w:ascii="Arial" w:hAnsi="Arial"/>
      <w:sz w:val="20"/>
    </w:rPr>
  </w:style>
  <w:style w:type="character" w:styleId="FollowedHyperlink">
    <w:name w:val="FollowedHyperlink"/>
    <w:basedOn w:val="DefaultParagraphFont"/>
    <w:uiPriority w:val="99"/>
    <w:semiHidden/>
    <w:unhideWhenUsed/>
    <w:rsid w:val="00E41FB5"/>
    <w:rPr>
      <w:color w:val="800080" w:themeColor="followedHyperlink"/>
      <w:u w:val="single"/>
    </w:rPr>
  </w:style>
  <w:style w:type="paragraph" w:styleId="NormalWeb">
    <w:name w:val="Normal (Web)"/>
    <w:basedOn w:val="Normal"/>
    <w:uiPriority w:val="99"/>
    <w:semiHidden/>
    <w:unhideWhenUsed/>
    <w:rsid w:val="00776940"/>
    <w:pPr>
      <w:spacing w:before="100" w:beforeAutospacing="1" w:after="100" w:afterAutospacing="1"/>
    </w:pPr>
    <w:rPr>
      <w:rFonts w:ascii="Times" w:eastAsiaTheme="minorEastAsia" w:hAnsi="Times"/>
      <w:sz w:val="20"/>
      <w:szCs w:val="20"/>
    </w:rPr>
  </w:style>
  <w:style w:type="character" w:styleId="Strong">
    <w:name w:val="Strong"/>
    <w:basedOn w:val="DefaultParagraphFont"/>
    <w:uiPriority w:val="22"/>
    <w:qFormat/>
    <w:rsid w:val="007E2807"/>
    <w:rPr>
      <w:bCs/>
    </w:rPr>
  </w:style>
  <w:style w:type="paragraph" w:styleId="NoSpacing">
    <w:name w:val="No Spacing"/>
    <w:aliases w:val="ORExtTechReptSubSubSub"/>
    <w:next w:val="ODETechReptSubSubSection"/>
    <w:uiPriority w:val="1"/>
    <w:qFormat/>
    <w:rsid w:val="007E2807"/>
    <w:pPr>
      <w:ind w:left="720"/>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6005">
      <w:bodyDiv w:val="1"/>
      <w:marLeft w:val="0"/>
      <w:marRight w:val="0"/>
      <w:marTop w:val="0"/>
      <w:marBottom w:val="0"/>
      <w:divBdr>
        <w:top w:val="none" w:sz="0" w:space="0" w:color="auto"/>
        <w:left w:val="none" w:sz="0" w:space="0" w:color="auto"/>
        <w:bottom w:val="none" w:sz="0" w:space="0" w:color="auto"/>
        <w:right w:val="none" w:sz="0" w:space="0" w:color="auto"/>
      </w:divBdr>
    </w:div>
    <w:div w:id="183054180">
      <w:bodyDiv w:val="1"/>
      <w:marLeft w:val="0"/>
      <w:marRight w:val="0"/>
      <w:marTop w:val="0"/>
      <w:marBottom w:val="0"/>
      <w:divBdr>
        <w:top w:val="none" w:sz="0" w:space="0" w:color="auto"/>
        <w:left w:val="none" w:sz="0" w:space="0" w:color="auto"/>
        <w:bottom w:val="none" w:sz="0" w:space="0" w:color="auto"/>
        <w:right w:val="none" w:sz="0" w:space="0" w:color="auto"/>
      </w:divBdr>
    </w:div>
    <w:div w:id="517080483">
      <w:bodyDiv w:val="1"/>
      <w:marLeft w:val="0"/>
      <w:marRight w:val="0"/>
      <w:marTop w:val="0"/>
      <w:marBottom w:val="0"/>
      <w:divBdr>
        <w:top w:val="none" w:sz="0" w:space="0" w:color="auto"/>
        <w:left w:val="none" w:sz="0" w:space="0" w:color="auto"/>
        <w:bottom w:val="none" w:sz="0" w:space="0" w:color="auto"/>
        <w:right w:val="none" w:sz="0" w:space="0" w:color="auto"/>
      </w:divBdr>
    </w:div>
    <w:div w:id="1134056500">
      <w:bodyDiv w:val="1"/>
      <w:marLeft w:val="0"/>
      <w:marRight w:val="0"/>
      <w:marTop w:val="0"/>
      <w:marBottom w:val="0"/>
      <w:divBdr>
        <w:top w:val="none" w:sz="0" w:space="0" w:color="auto"/>
        <w:left w:val="none" w:sz="0" w:space="0" w:color="auto"/>
        <w:bottom w:val="none" w:sz="0" w:space="0" w:color="auto"/>
        <w:right w:val="none" w:sz="0" w:space="0" w:color="auto"/>
      </w:divBdr>
      <w:divsChild>
        <w:div w:id="1682927429">
          <w:marLeft w:val="0"/>
          <w:marRight w:val="0"/>
          <w:marTop w:val="0"/>
          <w:marBottom w:val="0"/>
          <w:divBdr>
            <w:top w:val="none" w:sz="0" w:space="0" w:color="auto"/>
            <w:left w:val="none" w:sz="0" w:space="0" w:color="auto"/>
            <w:bottom w:val="none" w:sz="0" w:space="0" w:color="auto"/>
            <w:right w:val="none" w:sz="0" w:space="0" w:color="auto"/>
          </w:divBdr>
          <w:divsChild>
            <w:div w:id="421726154">
              <w:marLeft w:val="0"/>
              <w:marRight w:val="0"/>
              <w:marTop w:val="0"/>
              <w:marBottom w:val="0"/>
              <w:divBdr>
                <w:top w:val="none" w:sz="0" w:space="0" w:color="auto"/>
                <w:left w:val="none" w:sz="0" w:space="0" w:color="auto"/>
                <w:bottom w:val="none" w:sz="0" w:space="0" w:color="auto"/>
                <w:right w:val="none" w:sz="0" w:space="0" w:color="auto"/>
              </w:divBdr>
              <w:divsChild>
                <w:div w:id="938954875">
                  <w:marLeft w:val="0"/>
                  <w:marRight w:val="0"/>
                  <w:marTop w:val="0"/>
                  <w:marBottom w:val="0"/>
                  <w:divBdr>
                    <w:top w:val="none" w:sz="0" w:space="0" w:color="auto"/>
                    <w:left w:val="none" w:sz="0" w:space="0" w:color="auto"/>
                    <w:bottom w:val="none" w:sz="0" w:space="0" w:color="auto"/>
                    <w:right w:val="none" w:sz="0" w:space="0" w:color="auto"/>
                  </w:divBdr>
                  <w:divsChild>
                    <w:div w:id="12940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195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lms.brtprojects.org" TargetMode="External"/><Relationship Id="rId42" Type="http://schemas.openxmlformats.org/officeDocument/2006/relationships/image" Target="media/image11.emf"/><Relationship Id="rId47" Type="http://schemas.openxmlformats.org/officeDocument/2006/relationships/image" Target="media/image16.emf"/><Relationship Id="rId63" Type="http://schemas.openxmlformats.org/officeDocument/2006/relationships/image" Target="media/image32.emf"/><Relationship Id="rId68" Type="http://schemas.openxmlformats.org/officeDocument/2006/relationships/image" Target="media/image37.emf"/><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image" Target="media/image78.png"/><Relationship Id="rId16" Type="http://schemas.openxmlformats.org/officeDocument/2006/relationships/hyperlink" Target="http://www.oregon.gov/ode/educator-resources/assessment/Pages/Assessment-Group-Reports-for-2014-2015-and-2015-2016.aspx" TargetMode="External"/><Relationship Id="rId107" Type="http://schemas.openxmlformats.org/officeDocument/2006/relationships/image" Target="media/image73.png"/><Relationship Id="rId11" Type="http://schemas.openxmlformats.org/officeDocument/2006/relationships/header" Target="header3.xml"/><Relationship Id="rId32" Type="http://schemas.openxmlformats.org/officeDocument/2006/relationships/image" Target="media/image6.png"/><Relationship Id="rId37" Type="http://schemas.openxmlformats.org/officeDocument/2006/relationships/hyperlink" Target="https://district.ode.state.or.us/apps/login/" TargetMode="External"/><Relationship Id="rId53" Type="http://schemas.openxmlformats.org/officeDocument/2006/relationships/image" Target="media/image22.emf"/><Relationship Id="rId58" Type="http://schemas.openxmlformats.org/officeDocument/2006/relationships/image" Target="media/image27.emf"/><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emf"/><Relationship Id="rId123" Type="http://schemas.openxmlformats.org/officeDocument/2006/relationships/hyperlink" Target="http://lms.brtprojects.org"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image" Target="media/image62.emf"/><Relationship Id="rId22" Type="http://schemas.openxmlformats.org/officeDocument/2006/relationships/hyperlink" Target="https://or.k12test.com" TargetMode="External"/><Relationship Id="rId27" Type="http://schemas.openxmlformats.org/officeDocument/2006/relationships/hyperlink" Target="mailto:eleni.boston@wesd.org" TargetMode="External"/><Relationship Id="rId43" Type="http://schemas.openxmlformats.org/officeDocument/2006/relationships/image" Target="media/image12.emf"/><Relationship Id="rId48" Type="http://schemas.openxmlformats.org/officeDocument/2006/relationships/image" Target="media/image17.emf"/><Relationship Id="rId64" Type="http://schemas.openxmlformats.org/officeDocument/2006/relationships/image" Target="media/image33.emf"/><Relationship Id="rId69" Type="http://schemas.openxmlformats.org/officeDocument/2006/relationships/image" Target="media/image38.emf"/><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http://www.oregon.gov/ode/educator-resources/standards/Pages/default.aspx" TargetMode="External"/><Relationship Id="rId17" Type="http://schemas.openxmlformats.org/officeDocument/2006/relationships/image" Target="media/image3.png"/><Relationship Id="rId33" Type="http://schemas.openxmlformats.org/officeDocument/2006/relationships/hyperlink" Target="http://brtitemreview.com" TargetMode="External"/><Relationship Id="rId38" Type="http://schemas.openxmlformats.org/officeDocument/2006/relationships/header" Target="header5.xml"/><Relationship Id="rId59" Type="http://schemas.openxmlformats.org/officeDocument/2006/relationships/image" Target="media/image28.emf"/><Relationship Id="rId103" Type="http://schemas.openxmlformats.org/officeDocument/2006/relationships/hyperlink" Target="http://www.brtprojects.org/publications/training-modules" TargetMode="External"/><Relationship Id="rId108" Type="http://schemas.openxmlformats.org/officeDocument/2006/relationships/image" Target="media/image74.png"/><Relationship Id="rId124" Type="http://schemas.openxmlformats.org/officeDocument/2006/relationships/header" Target="header9.xml"/><Relationship Id="rId129" Type="http://schemas.openxmlformats.org/officeDocument/2006/relationships/theme" Target="theme/theme1.xml"/><Relationship Id="rId54" Type="http://schemas.openxmlformats.org/officeDocument/2006/relationships/image" Target="media/image23.emf"/><Relationship Id="rId70" Type="http://schemas.openxmlformats.org/officeDocument/2006/relationships/header" Target="header6.xml"/><Relationship Id="rId75" Type="http://schemas.openxmlformats.org/officeDocument/2006/relationships/image" Target="media/image42.png"/><Relationship Id="rId91" Type="http://schemas.openxmlformats.org/officeDocument/2006/relationships/image" Target="media/image58.emf"/><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mary.apple@imesd.k12.or.us" TargetMode="External"/><Relationship Id="rId28" Type="http://schemas.openxmlformats.org/officeDocument/2006/relationships/hyperlink" Target="http://or.k12test.com/" TargetMode="External"/><Relationship Id="rId49" Type="http://schemas.openxmlformats.org/officeDocument/2006/relationships/image" Target="media/image18.emf"/><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3.emf"/><Relationship Id="rId60" Type="http://schemas.openxmlformats.org/officeDocument/2006/relationships/image" Target="media/image29.emf"/><Relationship Id="rId65" Type="http://schemas.openxmlformats.org/officeDocument/2006/relationships/image" Target="media/image34.emf"/><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hyperlink" Target="http://www.brtprojects.org/publications/training-modules" TargetMode="External"/><Relationship Id="rId18" Type="http://schemas.openxmlformats.org/officeDocument/2006/relationships/header" Target="header4.xml"/><Relationship Id="rId39" Type="http://schemas.openxmlformats.org/officeDocument/2006/relationships/image" Target="media/image8.emf"/><Relationship Id="rId109" Type="http://schemas.openxmlformats.org/officeDocument/2006/relationships/image" Target="media/image75.png"/><Relationship Id="rId34" Type="http://schemas.openxmlformats.org/officeDocument/2006/relationships/hyperlink" Target="https://district.ode.state.or.us/apps/login/" TargetMode="External"/><Relationship Id="rId50" Type="http://schemas.openxmlformats.org/officeDocument/2006/relationships/image" Target="media/image19.emf"/><Relationship Id="rId55" Type="http://schemas.openxmlformats.org/officeDocument/2006/relationships/image" Target="media/image24.emf"/><Relationship Id="rId76" Type="http://schemas.openxmlformats.org/officeDocument/2006/relationships/image" Target="media/image43.png"/><Relationship Id="rId97" Type="http://schemas.openxmlformats.org/officeDocument/2006/relationships/image" Target="media/image64.emf"/><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hyperlink" Target="mailto:Catherine.halliwell-templin@hdesd.org" TargetMode="External"/><Relationship Id="rId40" Type="http://schemas.openxmlformats.org/officeDocument/2006/relationships/image" Target="media/image9.emf"/><Relationship Id="rId45" Type="http://schemas.openxmlformats.org/officeDocument/2006/relationships/image" Target="media/image14.emf"/><Relationship Id="rId66" Type="http://schemas.openxmlformats.org/officeDocument/2006/relationships/image" Target="media/image35.emf"/><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30.emf"/><Relationship Id="rId82" Type="http://schemas.openxmlformats.org/officeDocument/2006/relationships/image" Target="media/image49.png"/><Relationship Id="rId19" Type="http://schemas.openxmlformats.org/officeDocument/2006/relationships/hyperlink" Target="mailto:dfarley@uoregon.edu" TargetMode="External"/><Relationship Id="rId14" Type="http://schemas.openxmlformats.org/officeDocument/2006/relationships/hyperlink" Target="http://www.nextgenscience.org/support-scientific-engineering-and-education-communities" TargetMode="External"/><Relationship Id="rId30" Type="http://schemas.openxmlformats.org/officeDocument/2006/relationships/hyperlink" Target="https://or.k12test.com" TargetMode="External"/><Relationship Id="rId35" Type="http://schemas.openxmlformats.org/officeDocument/2006/relationships/image" Target="media/image7.png"/><Relationship Id="rId56" Type="http://schemas.openxmlformats.org/officeDocument/2006/relationships/image" Target="media/image25.emf"/><Relationship Id="rId77" Type="http://schemas.openxmlformats.org/officeDocument/2006/relationships/image" Target="media/image44.png"/><Relationship Id="rId100" Type="http://schemas.openxmlformats.org/officeDocument/2006/relationships/image" Target="media/image67.emf"/><Relationship Id="rId105" Type="http://schemas.openxmlformats.org/officeDocument/2006/relationships/image" Target="media/image71.png"/><Relationship Id="rId12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20.emf"/><Relationship Id="rId72" Type="http://schemas.openxmlformats.org/officeDocument/2006/relationships/image" Target="media/image39.png"/><Relationship Id="rId93" Type="http://schemas.openxmlformats.org/officeDocument/2006/relationships/image" Target="media/image60.emf"/><Relationship Id="rId98" Type="http://schemas.openxmlformats.org/officeDocument/2006/relationships/image" Target="media/image65.emf"/><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hyperlink" Target="mailto:pam_wurzell@soesd.k12.or.us" TargetMode="External"/><Relationship Id="rId46" Type="http://schemas.openxmlformats.org/officeDocument/2006/relationships/image" Target="media/image15.emf"/><Relationship Id="rId67" Type="http://schemas.openxmlformats.org/officeDocument/2006/relationships/image" Target="media/image36.emf"/><Relationship Id="rId116" Type="http://schemas.openxmlformats.org/officeDocument/2006/relationships/image" Target="media/image82.png"/><Relationship Id="rId20" Type="http://schemas.openxmlformats.org/officeDocument/2006/relationships/hyperlink" Target="http://www.oregon.gov/ode/educator-resources/assessment/Pages/Assessment-and-Accountability-Update.aspx" TargetMode="External"/><Relationship Id="rId41" Type="http://schemas.openxmlformats.org/officeDocument/2006/relationships/image" Target="media/image10.emf"/><Relationship Id="rId62" Type="http://schemas.openxmlformats.org/officeDocument/2006/relationships/image" Target="media/image31.emf"/><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7.png"/><Relationship Id="rId15" Type="http://schemas.openxmlformats.org/officeDocument/2006/relationships/image" Target="media/image2.png"/><Relationship Id="rId36" Type="http://schemas.openxmlformats.org/officeDocument/2006/relationships/hyperlink" Target="https://or.k12test.com" TargetMode="External"/><Relationship Id="rId57" Type="http://schemas.openxmlformats.org/officeDocument/2006/relationships/image" Target="media/image26.emf"/><Relationship Id="rId106" Type="http://schemas.openxmlformats.org/officeDocument/2006/relationships/image" Target="media/image72.png"/><Relationship Id="rId127" Type="http://schemas.openxmlformats.org/officeDocument/2006/relationships/header" Target="header12.xm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1.emf"/><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hyperlink" Target="http://lms.brtprojects.org"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mailto:joans@nwresd.k12.o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D04E6-5EC2-4248-9FEC-3D4A65FCB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30354</Words>
  <Characters>173020</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 Tindal</dc:creator>
  <cp:keywords/>
  <dc:description/>
  <cp:lastModifiedBy>Brock Rowley</cp:lastModifiedBy>
  <cp:revision>2</cp:revision>
  <cp:lastPrinted>2016-02-11T20:49:00Z</cp:lastPrinted>
  <dcterms:created xsi:type="dcterms:W3CDTF">2018-02-22T22:56:00Z</dcterms:created>
  <dcterms:modified xsi:type="dcterms:W3CDTF">2018-02-22T22:56:00Z</dcterms:modified>
</cp:coreProperties>
</file>